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A11F" w14:textId="78E83462" w:rsidR="00E20672" w:rsidRPr="0077430D" w:rsidRDefault="00E20672" w:rsidP="007008B8">
      <w:pPr>
        <w:spacing w:after="120" w:line="240" w:lineRule="auto"/>
        <w:jc w:val="right"/>
        <w:rPr>
          <w:rFonts w:eastAsia="Calibri" w:cs="Times New Roman"/>
          <w:b/>
          <w:sz w:val="24"/>
          <w:szCs w:val="24"/>
        </w:rPr>
      </w:pPr>
      <w:r w:rsidRPr="0077430D">
        <w:rPr>
          <w:rFonts w:cs="Times New Roman"/>
          <w:b/>
          <w:bCs/>
          <w:sz w:val="24"/>
          <w:szCs w:val="24"/>
        </w:rPr>
        <w:t>Załącznik nr 10</w:t>
      </w:r>
      <w:r w:rsidRPr="0077430D">
        <w:rPr>
          <w:rFonts w:eastAsia="Calibri" w:cs="Times New Roman"/>
          <w:b/>
          <w:sz w:val="24"/>
          <w:szCs w:val="24"/>
        </w:rPr>
        <w:t xml:space="preserve"> </w:t>
      </w:r>
      <w:r w:rsidR="00EF5FDB" w:rsidRPr="0077430D">
        <w:rPr>
          <w:rFonts w:eastAsia="Calibri" w:cs="Times New Roman"/>
          <w:b/>
          <w:sz w:val="24"/>
          <w:szCs w:val="24"/>
        </w:rPr>
        <w:t>do Regulaminu</w:t>
      </w:r>
    </w:p>
    <w:p w14:paraId="39C8B132" w14:textId="77777777" w:rsidR="00EF5FDB" w:rsidRPr="0077430D" w:rsidRDefault="00EF5FDB">
      <w:pPr>
        <w:spacing w:after="120" w:line="240" w:lineRule="auto"/>
        <w:jc w:val="right"/>
        <w:rPr>
          <w:rFonts w:cs="Times New Roman"/>
          <w:b/>
          <w:sz w:val="24"/>
          <w:szCs w:val="24"/>
        </w:rPr>
      </w:pPr>
      <w:r w:rsidRPr="0077430D">
        <w:rPr>
          <w:rFonts w:cs="Times New Roman"/>
          <w:b/>
          <w:sz w:val="24"/>
          <w:szCs w:val="24"/>
        </w:rPr>
        <w:t>konkursu grantowego dla jednostek samorządu terytorialnego</w:t>
      </w:r>
    </w:p>
    <w:p w14:paraId="143E6C2D" w14:textId="77777777" w:rsidR="00EF5FDB" w:rsidRPr="0077430D" w:rsidRDefault="00EF5FDB" w:rsidP="00FE399D">
      <w:pPr>
        <w:jc w:val="right"/>
        <w:rPr>
          <w:rFonts w:eastAsia="Calibri" w:cs="Times New Roman"/>
          <w:b/>
          <w:sz w:val="24"/>
          <w:szCs w:val="24"/>
        </w:rPr>
      </w:pPr>
    </w:p>
    <w:p w14:paraId="3A3F4811" w14:textId="77777777" w:rsidR="0077430D" w:rsidRDefault="00E20672" w:rsidP="0077430D">
      <w:pPr>
        <w:spacing w:after="0"/>
        <w:jc w:val="center"/>
        <w:rPr>
          <w:rFonts w:eastAsia="Calibri" w:cs="Times New Roman"/>
          <w:b/>
          <w:sz w:val="28"/>
          <w:szCs w:val="28"/>
        </w:rPr>
      </w:pPr>
      <w:r w:rsidRPr="0077430D">
        <w:rPr>
          <w:rFonts w:eastAsia="Calibri" w:cs="Times New Roman"/>
          <w:b/>
          <w:sz w:val="28"/>
          <w:szCs w:val="28"/>
        </w:rPr>
        <w:t xml:space="preserve">Wzór i instrukcja sprawozdania merytorycznego i finansowego (częściowego i końcowego) </w:t>
      </w:r>
    </w:p>
    <w:p w14:paraId="483FEA7E" w14:textId="527DAC13" w:rsidR="00E20672" w:rsidRPr="0077430D" w:rsidRDefault="00E20672" w:rsidP="0077430D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77430D">
        <w:rPr>
          <w:rFonts w:eastAsia="Calibri" w:cs="Times New Roman"/>
          <w:b/>
          <w:sz w:val="28"/>
          <w:szCs w:val="28"/>
        </w:rPr>
        <w:t>z realizacji projektu grantowego</w:t>
      </w:r>
    </w:p>
    <w:p w14:paraId="5713C182" w14:textId="77777777" w:rsidR="00E20672" w:rsidRPr="0077430D" w:rsidRDefault="00E20672" w:rsidP="00E20672">
      <w:pPr>
        <w:spacing w:line="360" w:lineRule="auto"/>
        <w:rPr>
          <w:rFonts w:cs="Times New Roman"/>
        </w:rPr>
      </w:pPr>
    </w:p>
    <w:p w14:paraId="2BF37AFC" w14:textId="77777777" w:rsidR="00E20672" w:rsidRPr="0077430D" w:rsidRDefault="00E20672" w:rsidP="00E20672">
      <w:pPr>
        <w:spacing w:line="360" w:lineRule="auto"/>
        <w:rPr>
          <w:rFonts w:cs="Times New Roman"/>
          <w:b/>
          <w:bCs/>
        </w:rPr>
      </w:pPr>
      <w:r w:rsidRPr="0077430D">
        <w:rPr>
          <w:rFonts w:cs="Times New Roman"/>
          <w:b/>
          <w:bCs/>
        </w:rPr>
        <w:t>Wskazówki instrukcyjne do wypełniania sprawozdań i rozliczeń</w:t>
      </w:r>
    </w:p>
    <w:p w14:paraId="36C1D875" w14:textId="21073DC9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Sprawozdania i rozliczenia (częściowe i końcowe) są składane przy użyciu generatora wniosków dostępnego pod adresem internetowym wskazanym </w:t>
      </w:r>
      <w:r w:rsidR="00937407" w:rsidRPr="0077430D">
        <w:rPr>
          <w:rFonts w:cs="Times New Roman"/>
        </w:rPr>
        <w:br/>
      </w:r>
      <w:r w:rsidRPr="0077430D">
        <w:rPr>
          <w:rFonts w:cs="Times New Roman"/>
        </w:rPr>
        <w:t>w ogłoszeniu o naborze wniosków.</w:t>
      </w:r>
    </w:p>
    <w:p w14:paraId="4599E236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bookmarkStart w:id="0" w:name="_Hlk32346387"/>
      <w:r w:rsidRPr="0077430D">
        <w:rPr>
          <w:rFonts w:cs="Times New Roman"/>
        </w:rPr>
        <w:t xml:space="preserve">Składanie sprawozdania i rozliczenia odbywa się w okresach częstszych niż wnioskowanie o kolejne transze środków i jest określone w umowie </w:t>
      </w:r>
      <w:r w:rsidRPr="0077430D">
        <w:rPr>
          <w:rFonts w:cs="Times New Roman"/>
        </w:rPr>
        <w:br/>
        <w:t xml:space="preserve">o </w:t>
      </w:r>
      <w:bookmarkEnd w:id="0"/>
      <w:r w:rsidRPr="0077430D">
        <w:rPr>
          <w:rFonts w:cs="Times New Roman"/>
        </w:rPr>
        <w:t>przyznanie grantu.</w:t>
      </w:r>
    </w:p>
    <w:p w14:paraId="3B880610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Aby zapobiec utracie danych, informacje wprowadzone do generatora należy na bieżąco zapisywać. </w:t>
      </w:r>
    </w:p>
    <w:p w14:paraId="6C5D627C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Wnioskodawca ma możliwość zapisania wprowadzonych do generatora danych w dowolnym momencie, przerwania edycji i powrotu do niej </w:t>
      </w:r>
      <w:r w:rsidRPr="0077430D">
        <w:rPr>
          <w:rFonts w:cs="Times New Roman"/>
        </w:rPr>
        <w:br/>
        <w:t>w dowolnym czasie.</w:t>
      </w:r>
    </w:p>
    <w:p w14:paraId="5598249C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Po wypełnieniu sprawozdania oraz wysłaniu go przez generator wniosków, sprawozdanie jest zapisywane w bazie danych, a jednostka ma możliwość jego wydrukowania. </w:t>
      </w:r>
    </w:p>
    <w:p w14:paraId="48C14E5C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Sprawozdanie częściowe i końcowe należy wypełnić starannie, przejrzyście i nie skracać nadmiernie wyrazów. Ważna jest zwięzłość i klarowność przedstawionych opisów i danych. </w:t>
      </w:r>
    </w:p>
    <w:p w14:paraId="3AE80985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>W generatorze wniosków nie założono maksymalnej liczby znaków dozwolonych w danym polu.</w:t>
      </w:r>
    </w:p>
    <w:p w14:paraId="72C214F2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lastRenderedPageBreak/>
        <w:t xml:space="preserve">Wymagane jest wypełnienie wszystkich pól. Jeśli którekolwiek z tych pól będzie niewypełnione, nie będzie można złożyć sprawozdania. W przypadku, gdy dane pole nie odnosi się do wnioskodawcy, należy wpisać „nie dotyczy”. </w:t>
      </w:r>
    </w:p>
    <w:p w14:paraId="1AAA7BC1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W części pierwszej sprawozdania należy podać podstawowe dane o okresie sprawozdawczym, wniosku oraz wnioskodawcy. </w:t>
      </w:r>
    </w:p>
    <w:p w14:paraId="195A6E10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Część druga poświęcona jest na opisanie postępu rzeczowego i zrealizowanych w projekcie działań merytorycznych. </w:t>
      </w:r>
    </w:p>
    <w:p w14:paraId="3D3D1236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>W części trzeciej zawarte są dane dotyczące realizacji wskaźników projektowych.</w:t>
      </w:r>
    </w:p>
    <w:p w14:paraId="6AF07682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>Kolejna część dotyczy wskazania problemów w realizacji projektu i podjętych lub planowanych przez jednostkę środkach zaradczych.</w:t>
      </w:r>
    </w:p>
    <w:p w14:paraId="25FF51B7" w14:textId="77777777" w:rsidR="00E20672" w:rsidRPr="0077430D" w:rsidRDefault="00E20672" w:rsidP="00E63C4C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 xml:space="preserve">Ostatnia część sprawozdania dotyczy rozliczenia finansowego - należy przedstawić listę wydatków z numerami księgowymi, datami wystawienia </w:t>
      </w:r>
      <w:r w:rsidRPr="0077430D">
        <w:rPr>
          <w:rFonts w:cs="Times New Roman"/>
        </w:rPr>
        <w:br/>
        <w:t xml:space="preserve">i zapłaty oraz opisem wydatku. </w:t>
      </w:r>
    </w:p>
    <w:p w14:paraId="3AE0B138" w14:textId="675ED072" w:rsidR="00BC0E56" w:rsidRPr="00A40F08" w:rsidRDefault="00E20672" w:rsidP="00E20672">
      <w:pPr>
        <w:pStyle w:val="Akapitzlist"/>
        <w:numPr>
          <w:ilvl w:val="0"/>
          <w:numId w:val="141"/>
        </w:numPr>
        <w:spacing w:line="360" w:lineRule="auto"/>
        <w:ind w:left="426" w:hanging="426"/>
        <w:jc w:val="both"/>
        <w:rPr>
          <w:rFonts w:cs="Times New Roman"/>
        </w:rPr>
      </w:pPr>
      <w:r w:rsidRPr="0077430D">
        <w:rPr>
          <w:rFonts w:cs="Times New Roman"/>
        </w:rPr>
        <w:t>W ostatniej części sprawozdania należy wskazać osoby składające sprawozdanie w imieniu jednostki samorządu terytorialnego.</w:t>
      </w:r>
    </w:p>
    <w:p w14:paraId="1BFDA5DE" w14:textId="7874FB7C" w:rsidR="00E20672" w:rsidRPr="0077430D" w:rsidRDefault="00E20672" w:rsidP="00E20672">
      <w:pPr>
        <w:spacing w:line="360" w:lineRule="auto"/>
        <w:rPr>
          <w:rFonts w:cs="Times New Roman"/>
          <w:b/>
          <w:bCs/>
          <w:u w:val="single"/>
        </w:rPr>
      </w:pPr>
      <w:r w:rsidRPr="0077430D">
        <w:rPr>
          <w:rFonts w:cs="Times New Roman"/>
          <w:b/>
          <w:bCs/>
          <w:u w:val="single"/>
        </w:rPr>
        <w:t>WZÓR CZĘŚCIOWEGO I KOŃCOWEGO SPRAWOZDANIA I ROZLICZENIA</w:t>
      </w:r>
    </w:p>
    <w:p w14:paraId="6CD0EC7E" w14:textId="77777777" w:rsidR="00E20672" w:rsidRPr="0077430D" w:rsidRDefault="00E20672" w:rsidP="00E20672">
      <w:pPr>
        <w:widowControl w:val="0"/>
        <w:autoSpaceDE w:val="0"/>
        <w:autoSpaceDN w:val="0"/>
        <w:spacing w:before="6" w:after="0" w:line="240" w:lineRule="auto"/>
        <w:rPr>
          <w:rFonts w:eastAsia="Calibri" w:cs="Times New Roman"/>
          <w:b/>
          <w:bCs/>
        </w:rPr>
      </w:pPr>
    </w:p>
    <w:p w14:paraId="260D9C7B" w14:textId="77777777" w:rsidR="00E20672" w:rsidRPr="0077430D" w:rsidRDefault="00E20672" w:rsidP="00E20672">
      <w:pPr>
        <w:widowControl w:val="0"/>
        <w:autoSpaceDE w:val="0"/>
        <w:autoSpaceDN w:val="0"/>
        <w:spacing w:before="6" w:after="0" w:line="240" w:lineRule="auto"/>
        <w:rPr>
          <w:rFonts w:eastAsia="Calibri" w:cs="Times New Roman"/>
          <w:b/>
          <w:bCs/>
          <w:u w:val="single"/>
        </w:rPr>
      </w:pPr>
      <w:r w:rsidRPr="0077430D">
        <w:rPr>
          <w:rFonts w:eastAsia="Calibri" w:cs="Times New Roman"/>
          <w:b/>
          <w:bCs/>
          <w:u w:val="single"/>
        </w:rPr>
        <w:t>Metryczka</w:t>
      </w:r>
    </w:p>
    <w:p w14:paraId="7338D427" w14:textId="77777777" w:rsidR="00E20672" w:rsidRPr="0077430D" w:rsidRDefault="00E20672" w:rsidP="00E20672">
      <w:pPr>
        <w:widowControl w:val="0"/>
        <w:autoSpaceDE w:val="0"/>
        <w:autoSpaceDN w:val="0"/>
        <w:spacing w:before="6" w:after="0" w:line="240" w:lineRule="auto"/>
        <w:rPr>
          <w:rFonts w:eastAsia="Calibri" w:cs="Times New Roman"/>
          <w:sz w:val="16"/>
          <w:szCs w:val="16"/>
        </w:rPr>
      </w:pPr>
    </w:p>
    <w:tbl>
      <w:tblPr>
        <w:tblStyle w:val="NormalTable0"/>
        <w:tblW w:w="97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3540"/>
      </w:tblGrid>
      <w:tr w:rsidR="00E20672" w:rsidRPr="0077430D" w14:paraId="57031A5D" w14:textId="77777777" w:rsidTr="009D54CD">
        <w:trPr>
          <w:trHeight w:hRule="exact" w:val="498"/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2FC238" w14:textId="77777777" w:rsidR="00E20672" w:rsidRPr="0077430D" w:rsidRDefault="00E20672" w:rsidP="005347FF">
            <w:pPr>
              <w:spacing w:before="141"/>
              <w:rPr>
                <w:rFonts w:asciiTheme="minorHAnsi" w:hAnsiTheme="minorHAnsi"/>
                <w:b/>
                <w:w w:val="105"/>
                <w:lang w:val="pl-PL"/>
              </w:rPr>
            </w:pPr>
            <w:bookmarkStart w:id="1" w:name="_Hlk31221185"/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>Numer projektu grantowego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AC778" w14:textId="77777777" w:rsidR="00E20672" w:rsidRPr="0077430D" w:rsidRDefault="00E20672" w:rsidP="005347FF">
            <w:pPr>
              <w:spacing w:before="141"/>
              <w:ind w:left="92"/>
              <w:rPr>
                <w:rFonts w:asciiTheme="minorHAnsi" w:hAnsiTheme="minorHAnsi"/>
                <w:w w:val="105"/>
                <w:lang w:val="pl-PL"/>
              </w:rPr>
            </w:pPr>
          </w:p>
        </w:tc>
      </w:tr>
      <w:tr w:rsidR="00E20672" w:rsidRPr="0077430D" w14:paraId="5EEB3558" w14:textId="77777777" w:rsidTr="005347FF">
        <w:trPr>
          <w:trHeight w:hRule="exact" w:val="73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D173E79" w14:textId="77777777" w:rsidR="00E20672" w:rsidRPr="0077430D" w:rsidRDefault="00E20672" w:rsidP="005347FF">
            <w:pPr>
              <w:spacing w:before="141"/>
              <w:rPr>
                <w:rFonts w:asciiTheme="minorHAnsi" w:hAnsiTheme="minorHAnsi"/>
                <w:b/>
                <w:lang w:val="pl-PL"/>
              </w:rPr>
            </w:pP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>Nazwa jednostki samorządu terytorialnego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75E1" w14:textId="77777777" w:rsidR="00E20672" w:rsidRPr="0077430D" w:rsidRDefault="00E20672" w:rsidP="005347FF">
            <w:pPr>
              <w:spacing w:before="141"/>
              <w:ind w:left="92"/>
              <w:rPr>
                <w:rFonts w:asciiTheme="minorHAnsi" w:hAnsiTheme="minorHAnsi"/>
                <w:lang w:val="pl-PL"/>
              </w:rPr>
            </w:pPr>
          </w:p>
        </w:tc>
      </w:tr>
      <w:tr w:rsidR="00E20672" w:rsidRPr="0077430D" w14:paraId="7FDC0076" w14:textId="77777777" w:rsidTr="005347FF">
        <w:trPr>
          <w:trHeight w:hRule="exact" w:val="6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06A4D82" w14:textId="77777777" w:rsidR="00E20672" w:rsidRPr="0077430D" w:rsidRDefault="00E20672" w:rsidP="005347FF">
            <w:pPr>
              <w:spacing w:before="141"/>
              <w:rPr>
                <w:rFonts w:asciiTheme="minorHAnsi" w:hAnsiTheme="minorHAnsi"/>
                <w:b/>
                <w:w w:val="105"/>
                <w:lang w:val="pl-PL"/>
              </w:rPr>
            </w:pP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 xml:space="preserve">Tytuł projektu 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3438" w14:textId="77777777" w:rsidR="00E20672" w:rsidRPr="0077430D" w:rsidRDefault="00E20672" w:rsidP="005347FF">
            <w:pPr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  <w:tr w:rsidR="00E20672" w:rsidRPr="0077430D" w14:paraId="0400916E" w14:textId="77777777" w:rsidTr="005347FF">
        <w:trPr>
          <w:trHeight w:hRule="exact" w:val="67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0ABC72" w14:textId="0F785B20" w:rsidR="00E20672" w:rsidRPr="0077430D" w:rsidRDefault="00E20672" w:rsidP="005347FF">
            <w:pPr>
              <w:rPr>
                <w:rFonts w:asciiTheme="minorHAnsi" w:hAnsiTheme="minorHAnsi"/>
                <w:b/>
                <w:lang w:val="pl-PL"/>
              </w:rPr>
            </w:pP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 xml:space="preserve">Rodzaj </w:t>
            </w:r>
            <w:r w:rsidR="00721345" w:rsidRPr="0077430D">
              <w:rPr>
                <w:rFonts w:asciiTheme="minorHAnsi" w:hAnsiTheme="minorHAnsi"/>
                <w:b/>
                <w:w w:val="105"/>
                <w:lang w:val="pl-PL"/>
              </w:rPr>
              <w:t xml:space="preserve">i numer </w:t>
            </w: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>sprawozdania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302A" w14:textId="77777777" w:rsidR="00E20672" w:rsidRPr="0077430D" w:rsidRDefault="00E20672" w:rsidP="005347FF">
            <w:pPr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w w:val="105"/>
                <w:lang w:val="pl-PL"/>
              </w:rPr>
              <w:t>częściowe / końcowe</w:t>
            </w:r>
          </w:p>
        </w:tc>
      </w:tr>
      <w:tr w:rsidR="00E20672" w:rsidRPr="0077430D" w14:paraId="63A1DE06" w14:textId="77777777" w:rsidTr="005347FF">
        <w:trPr>
          <w:trHeight w:hRule="exact" w:val="688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D7D818" w14:textId="77777777" w:rsidR="00E20672" w:rsidRPr="0077430D" w:rsidRDefault="00E20672" w:rsidP="005347FF">
            <w:pPr>
              <w:spacing w:before="5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b/>
                <w:w w:val="105"/>
                <w:lang w:val="pl-PL"/>
              </w:rPr>
              <w:t>Okres, za jaki jest składane sprawozdanie (wskazanie dat)</w:t>
            </w:r>
          </w:p>
          <w:p w14:paraId="0789CDDD" w14:textId="77777777" w:rsidR="00E20672" w:rsidRPr="0077430D" w:rsidRDefault="00E20672" w:rsidP="005347FF">
            <w:pPr>
              <w:ind w:left="91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5327" w14:textId="77777777" w:rsidR="00E20672" w:rsidRPr="0077430D" w:rsidRDefault="00E20672" w:rsidP="005347FF">
            <w:pPr>
              <w:rPr>
                <w:rFonts w:asciiTheme="minorHAnsi" w:hAnsiTheme="minorHAnsi"/>
                <w:lang w:val="pl-PL"/>
              </w:rPr>
            </w:pPr>
          </w:p>
        </w:tc>
      </w:tr>
      <w:bookmarkEnd w:id="1"/>
    </w:tbl>
    <w:p w14:paraId="08069858" w14:textId="77777777" w:rsidR="007B4FF3" w:rsidRPr="0077430D" w:rsidRDefault="007B4FF3" w:rsidP="00E20672">
      <w:pPr>
        <w:spacing w:line="360" w:lineRule="auto"/>
        <w:rPr>
          <w:rFonts w:cs="Times New Roman"/>
          <w:b/>
          <w:bCs/>
          <w:u w:val="single"/>
        </w:rPr>
      </w:pPr>
    </w:p>
    <w:p w14:paraId="53CF8ABC" w14:textId="3DE7FDF6" w:rsidR="00E20672" w:rsidRPr="0077430D" w:rsidRDefault="00E20672" w:rsidP="00E20672">
      <w:pPr>
        <w:spacing w:line="360" w:lineRule="auto"/>
        <w:rPr>
          <w:rFonts w:cs="Times New Roman"/>
          <w:b/>
          <w:bCs/>
          <w:u w:val="single"/>
        </w:rPr>
      </w:pPr>
      <w:r w:rsidRPr="0077430D">
        <w:rPr>
          <w:rFonts w:cs="Times New Roman"/>
          <w:b/>
          <w:bCs/>
          <w:u w:val="single"/>
        </w:rPr>
        <w:t>Sprawozdanie merytoryczne</w:t>
      </w:r>
    </w:p>
    <w:tbl>
      <w:tblPr>
        <w:tblStyle w:val="NormalTable0"/>
        <w:tblW w:w="111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0"/>
        <w:gridCol w:w="2499"/>
      </w:tblGrid>
      <w:tr w:rsidR="00E20672" w:rsidRPr="0077430D" w14:paraId="231EA50E" w14:textId="77777777" w:rsidTr="005347FF">
        <w:trPr>
          <w:trHeight w:hRule="exact" w:val="2385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0A201E" w14:textId="783DCB3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>Szczegółowy opis postępu rzeczowego - wykonania poszczególnych działań. Opis powinien zawierać szczegółową informację o zrealizowanych działaniach -</w:t>
            </w:r>
            <w:r w:rsidR="006D5805" w:rsidRPr="0077430D">
              <w:rPr>
                <w:rFonts w:asciiTheme="minorHAnsi" w:hAnsiTheme="minorHAnsi"/>
                <w:lang w:val="pl-PL"/>
              </w:rPr>
              <w:t xml:space="preserve"> </w:t>
            </w:r>
            <w:r w:rsidRPr="0077430D">
              <w:rPr>
                <w:rFonts w:asciiTheme="minorHAnsi" w:hAnsiTheme="minorHAnsi"/>
                <w:lang w:val="pl-PL"/>
              </w:rPr>
              <w:t>zgodnie projektem i o niezrealizowanych zadaniach (powodach</w:t>
            </w:r>
            <w:r w:rsidRPr="0077430D">
              <w:rPr>
                <w:rFonts w:asciiTheme="minorHAnsi" w:eastAsiaTheme="minorHAnsi" w:hAnsiTheme="minorHAnsi"/>
                <w:lang w:val="pl-PL"/>
              </w:rPr>
              <w:t xml:space="preserve"> </w:t>
            </w:r>
            <w:r w:rsidRPr="0077430D">
              <w:rPr>
                <w:rFonts w:asciiTheme="minorHAnsi" w:hAnsiTheme="minorHAnsi"/>
                <w:lang w:val="pl-PL"/>
              </w:rPr>
              <w:t xml:space="preserve">braku realizacji)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063A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E20672" w:rsidRPr="0077430D" w14:paraId="7048DA6A" w14:textId="77777777" w:rsidTr="005347FF">
        <w:trPr>
          <w:trHeight w:hRule="exact" w:val="920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9AED696" w14:textId="77777777" w:rsidR="00E20672" w:rsidRPr="0077430D" w:rsidRDefault="00E20672" w:rsidP="005347FF">
            <w:pPr>
              <w:widowControl/>
              <w:autoSpaceDE/>
              <w:autoSpaceDN/>
              <w:spacing w:line="360" w:lineRule="auto"/>
              <w:rPr>
                <w:rFonts w:asciiTheme="minorHAnsi" w:eastAsiaTheme="minorHAnsi" w:hAnsiTheme="minorHAnsi"/>
                <w:lang w:val="pl-PL"/>
              </w:rPr>
            </w:pPr>
            <w:r w:rsidRPr="0077430D">
              <w:rPr>
                <w:rFonts w:asciiTheme="minorHAnsi" w:eastAsiaTheme="minorHAnsi" w:hAnsiTheme="minorHAnsi"/>
                <w:lang w:val="pl-PL"/>
              </w:rPr>
              <w:t>Problemy napotkane w trakcie realizacji projektu i sposoby ich niwelowania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B23C9" w14:textId="77777777" w:rsidR="00E20672" w:rsidRPr="0077430D" w:rsidRDefault="00E20672" w:rsidP="005347FF">
            <w:pPr>
              <w:widowControl/>
              <w:autoSpaceDE/>
              <w:autoSpaceDN/>
              <w:spacing w:line="360" w:lineRule="auto"/>
              <w:rPr>
                <w:rFonts w:asciiTheme="minorHAnsi" w:eastAsiaTheme="minorHAnsi" w:hAnsiTheme="minorHAnsi"/>
                <w:lang w:val="pl-PL"/>
              </w:rPr>
            </w:pPr>
          </w:p>
        </w:tc>
      </w:tr>
      <w:tr w:rsidR="00E20672" w:rsidRPr="0077430D" w14:paraId="52EBC7D4" w14:textId="77777777" w:rsidTr="005347FF">
        <w:trPr>
          <w:trHeight w:hRule="exact" w:val="817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5F01336" w14:textId="77777777" w:rsidR="00E20672" w:rsidRPr="0077430D" w:rsidRDefault="00E20672" w:rsidP="005347FF">
            <w:pPr>
              <w:widowControl/>
              <w:autoSpaceDE/>
              <w:autoSpaceDN/>
              <w:spacing w:line="360" w:lineRule="auto"/>
              <w:rPr>
                <w:rFonts w:asciiTheme="minorHAnsi" w:eastAsiaTheme="minorHAnsi" w:hAnsiTheme="minorHAnsi"/>
                <w:lang w:val="pl-PL"/>
              </w:rPr>
            </w:pPr>
            <w:r w:rsidRPr="0077430D">
              <w:rPr>
                <w:rFonts w:asciiTheme="minorHAnsi" w:eastAsiaTheme="minorHAnsi" w:hAnsiTheme="minorHAnsi"/>
                <w:lang w:val="pl-PL"/>
              </w:rPr>
              <w:t>Planowane działania w kolejnym okresie realizacji projektu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DE73" w14:textId="77777777" w:rsidR="00E20672" w:rsidRPr="0077430D" w:rsidRDefault="00E20672" w:rsidP="005347FF">
            <w:pPr>
              <w:widowControl/>
              <w:autoSpaceDE/>
              <w:autoSpaceDN/>
              <w:spacing w:line="360" w:lineRule="auto"/>
              <w:rPr>
                <w:rFonts w:asciiTheme="minorHAnsi" w:eastAsiaTheme="minorHAnsi" w:hAnsiTheme="minorHAnsi"/>
                <w:lang w:val="pl-PL"/>
              </w:rPr>
            </w:pPr>
            <w:r w:rsidRPr="0077430D">
              <w:rPr>
                <w:rFonts w:asciiTheme="minorHAnsi" w:eastAsiaTheme="minorHAnsi" w:hAnsiTheme="minorHAnsi"/>
                <w:lang w:val="pl-PL"/>
              </w:rPr>
              <w:t>Pole nie jest wypełniane w sprawozdaniu końcowym.</w:t>
            </w:r>
          </w:p>
        </w:tc>
      </w:tr>
      <w:tr w:rsidR="007B4FF3" w:rsidRPr="0077430D" w14:paraId="5244E95B" w14:textId="77777777" w:rsidTr="005347FF">
        <w:trPr>
          <w:trHeight w:hRule="exact" w:val="817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F462B1" w14:textId="03D6AE6A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 xml:space="preserve">Miejsce przechowywania dokumentacji </w:t>
            </w:r>
            <w:r w:rsidR="009636CE" w:rsidRPr="0077430D">
              <w:rPr>
                <w:rFonts w:asciiTheme="minorHAnsi" w:hAnsiTheme="minorHAnsi"/>
                <w:lang w:val="pl-PL"/>
              </w:rPr>
              <w:t>projektu</w:t>
            </w:r>
          </w:p>
          <w:p w14:paraId="58D9DF58" w14:textId="6CABE376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>Adres: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24DC" w14:textId="77777777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7B4FF3" w:rsidRPr="0077430D" w14:paraId="60966A0A" w14:textId="77777777" w:rsidTr="005347FF">
        <w:trPr>
          <w:trHeight w:hRule="exact" w:val="817"/>
        </w:trPr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664E16" w14:textId="0441D08C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 xml:space="preserve">Dane osoby </w:t>
            </w:r>
            <w:r w:rsidR="009636CE" w:rsidRPr="0077430D">
              <w:rPr>
                <w:rFonts w:asciiTheme="minorHAnsi" w:hAnsiTheme="minorHAnsi"/>
                <w:lang w:val="pl-PL"/>
              </w:rPr>
              <w:t>składającej sprawozdanie</w:t>
            </w:r>
          </w:p>
          <w:p w14:paraId="670E1A24" w14:textId="60158F22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  <w:r w:rsidRPr="0077430D">
              <w:rPr>
                <w:rFonts w:asciiTheme="minorHAnsi" w:hAnsiTheme="minorHAnsi"/>
                <w:lang w:val="pl-PL"/>
              </w:rPr>
              <w:t>Imię i nazwisko:                                          Telefon: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B99C" w14:textId="77777777" w:rsidR="007B4FF3" w:rsidRPr="0077430D" w:rsidRDefault="007B4FF3" w:rsidP="005347FF">
            <w:pPr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</w:tbl>
    <w:p w14:paraId="3A5DF8FE" w14:textId="140B97C3" w:rsidR="00BC0E56" w:rsidRPr="0077430D" w:rsidRDefault="00BC0E56" w:rsidP="00E20672">
      <w:pPr>
        <w:spacing w:line="360" w:lineRule="auto"/>
        <w:rPr>
          <w:rFonts w:cs="Times New Roman"/>
        </w:rPr>
      </w:pPr>
    </w:p>
    <w:p w14:paraId="1BC9CDC3" w14:textId="373E5EF4" w:rsidR="00E63C4C" w:rsidRPr="0077430D" w:rsidRDefault="00E63C4C" w:rsidP="00E20672">
      <w:pPr>
        <w:spacing w:line="360" w:lineRule="auto"/>
        <w:rPr>
          <w:rFonts w:cs="Times New Roman"/>
        </w:rPr>
      </w:pPr>
      <w:bookmarkStart w:id="2" w:name="_GoBack"/>
      <w:bookmarkEnd w:id="2"/>
    </w:p>
    <w:p w14:paraId="6ECD7DE5" w14:textId="004518D7" w:rsidR="00E63C4C" w:rsidRPr="0077430D" w:rsidRDefault="00E63C4C" w:rsidP="00E20672">
      <w:pPr>
        <w:spacing w:line="360" w:lineRule="auto"/>
        <w:rPr>
          <w:rFonts w:cs="Times New Roman"/>
        </w:rPr>
      </w:pPr>
    </w:p>
    <w:p w14:paraId="75D68E00" w14:textId="77777777" w:rsidR="00E63C4C" w:rsidRPr="0077430D" w:rsidRDefault="00E63C4C" w:rsidP="00E20672">
      <w:pPr>
        <w:spacing w:line="360" w:lineRule="auto"/>
        <w:rPr>
          <w:rFonts w:cs="Times New Roman"/>
        </w:rPr>
      </w:pPr>
    </w:p>
    <w:p w14:paraId="4225EE1B" w14:textId="6BEA2BAD" w:rsidR="00E20672" w:rsidRPr="0077430D" w:rsidRDefault="00E20672" w:rsidP="00E20672">
      <w:pPr>
        <w:spacing w:line="360" w:lineRule="auto"/>
        <w:rPr>
          <w:rFonts w:cs="Times New Roman"/>
          <w:b/>
          <w:bCs/>
          <w:u w:val="single"/>
        </w:rPr>
      </w:pPr>
      <w:r w:rsidRPr="0077430D">
        <w:rPr>
          <w:rFonts w:cs="Times New Roman"/>
          <w:b/>
          <w:bCs/>
          <w:u w:val="single"/>
        </w:rPr>
        <w:t xml:space="preserve">Wskaźniki </w:t>
      </w:r>
      <w:r w:rsidR="0056553A" w:rsidRPr="0077430D">
        <w:rPr>
          <w:rFonts w:cs="Times New Roman"/>
          <w:b/>
          <w:bCs/>
          <w:u w:val="single"/>
        </w:rPr>
        <w:t>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551"/>
        <w:gridCol w:w="2121"/>
      </w:tblGrid>
      <w:tr w:rsidR="00E20672" w:rsidRPr="0077430D" w14:paraId="0C9513EE" w14:textId="77777777" w:rsidTr="009D54CD">
        <w:trPr>
          <w:tblHeader/>
        </w:trPr>
        <w:tc>
          <w:tcPr>
            <w:tcW w:w="4390" w:type="dxa"/>
            <w:shd w:val="clear" w:color="auto" w:fill="F2F2F2" w:themeFill="background1" w:themeFillShade="F2"/>
          </w:tcPr>
          <w:p w14:paraId="442C66BD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77430D">
              <w:rPr>
                <w:rFonts w:asciiTheme="minorHAnsi" w:hAnsiTheme="minorHAnsi"/>
                <w:b/>
                <w:bCs/>
              </w:rPr>
              <w:t>Nazwa wskaźnika</w:t>
            </w:r>
          </w:p>
        </w:tc>
        <w:tc>
          <w:tcPr>
            <w:tcW w:w="2551" w:type="dxa"/>
          </w:tcPr>
          <w:p w14:paraId="766E2DD5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77430D">
              <w:rPr>
                <w:rFonts w:asciiTheme="minorHAnsi" w:hAnsiTheme="minorHAnsi"/>
                <w:b/>
                <w:bCs/>
              </w:rPr>
              <w:t>Stan planowany</w:t>
            </w:r>
          </w:p>
        </w:tc>
        <w:tc>
          <w:tcPr>
            <w:tcW w:w="2121" w:type="dxa"/>
          </w:tcPr>
          <w:p w14:paraId="7BE14806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</w:rPr>
            </w:pPr>
            <w:r w:rsidRPr="0077430D">
              <w:rPr>
                <w:rFonts w:asciiTheme="minorHAnsi" w:hAnsiTheme="minorHAnsi"/>
                <w:b/>
                <w:bCs/>
              </w:rPr>
              <w:t>Stan osiągnięty</w:t>
            </w:r>
          </w:p>
        </w:tc>
      </w:tr>
      <w:tr w:rsidR="00E20672" w:rsidRPr="0077430D" w14:paraId="79D90C36" w14:textId="77777777" w:rsidTr="005347FF">
        <w:tc>
          <w:tcPr>
            <w:tcW w:w="4390" w:type="dxa"/>
            <w:shd w:val="clear" w:color="auto" w:fill="F2F2F2" w:themeFill="background1" w:themeFillShade="F2"/>
          </w:tcPr>
          <w:p w14:paraId="4E2A4DC7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47F6AD99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5D6EAC68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20672" w:rsidRPr="0077430D" w14:paraId="3E2E03E9" w14:textId="77777777" w:rsidTr="005347FF">
        <w:tc>
          <w:tcPr>
            <w:tcW w:w="4390" w:type="dxa"/>
            <w:shd w:val="clear" w:color="auto" w:fill="F2F2F2" w:themeFill="background1" w:themeFillShade="F2"/>
          </w:tcPr>
          <w:p w14:paraId="16B66C2E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551" w:type="dxa"/>
          </w:tcPr>
          <w:p w14:paraId="6F60DE39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14:paraId="723A35C7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0658DBCA" w14:textId="77777777" w:rsidR="00E20672" w:rsidRPr="0077430D" w:rsidRDefault="00E20672" w:rsidP="00E20672">
      <w:pPr>
        <w:spacing w:line="360" w:lineRule="auto"/>
        <w:rPr>
          <w:rFonts w:cs="Times New Roman"/>
          <w:b/>
          <w:bCs/>
        </w:rPr>
      </w:pPr>
    </w:p>
    <w:p w14:paraId="19F47534" w14:textId="77777777" w:rsidR="00E20672" w:rsidRPr="0077430D" w:rsidRDefault="00E20672" w:rsidP="00E20672">
      <w:pPr>
        <w:spacing w:line="360" w:lineRule="auto"/>
        <w:rPr>
          <w:rFonts w:cs="Times New Roman"/>
          <w:b/>
          <w:bCs/>
        </w:rPr>
      </w:pPr>
    </w:p>
    <w:p w14:paraId="524114CC" w14:textId="77777777" w:rsidR="00E20672" w:rsidRPr="0077430D" w:rsidRDefault="00E20672" w:rsidP="00E20672">
      <w:pPr>
        <w:spacing w:line="360" w:lineRule="auto"/>
        <w:rPr>
          <w:rFonts w:cs="Times New Roman"/>
          <w:b/>
          <w:bCs/>
          <w:u w:val="single"/>
        </w:rPr>
      </w:pPr>
      <w:r w:rsidRPr="0077430D">
        <w:rPr>
          <w:rFonts w:cs="Times New Roman"/>
          <w:b/>
          <w:bCs/>
          <w:u w:val="single"/>
        </w:rPr>
        <w:t>Rozliczenie finansowe</w:t>
      </w:r>
    </w:p>
    <w:p w14:paraId="25C7A5D6" w14:textId="77777777" w:rsidR="00E20672" w:rsidRPr="0077430D" w:rsidRDefault="00E20672" w:rsidP="00E20672">
      <w:pPr>
        <w:spacing w:line="360" w:lineRule="auto"/>
        <w:rPr>
          <w:rFonts w:cs="Times New Roman"/>
          <w:b/>
          <w:bCs/>
        </w:rPr>
      </w:pPr>
      <w:r w:rsidRPr="0077430D">
        <w:rPr>
          <w:rFonts w:cs="Times New Roman"/>
          <w:b/>
          <w:bCs/>
        </w:rPr>
        <w:t>Zestawienie wydatków</w:t>
      </w:r>
    </w:p>
    <w:tbl>
      <w:tblPr>
        <w:tblStyle w:val="Tabelasiatki1jasna1"/>
        <w:tblW w:w="1332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850"/>
        <w:gridCol w:w="851"/>
        <w:gridCol w:w="709"/>
        <w:gridCol w:w="708"/>
        <w:gridCol w:w="851"/>
        <w:gridCol w:w="850"/>
        <w:gridCol w:w="709"/>
        <w:gridCol w:w="851"/>
        <w:gridCol w:w="567"/>
        <w:gridCol w:w="708"/>
        <w:gridCol w:w="709"/>
        <w:gridCol w:w="851"/>
        <w:gridCol w:w="708"/>
        <w:gridCol w:w="708"/>
        <w:gridCol w:w="708"/>
      </w:tblGrid>
      <w:tr w:rsidR="00A40F08" w:rsidRPr="0077430D" w14:paraId="52F9F779" w14:textId="77777777" w:rsidTr="009D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E7E6E6" w:themeFill="background2"/>
            <w:hideMark/>
          </w:tcPr>
          <w:p w14:paraId="7731C068" w14:textId="77777777" w:rsidR="00E20672" w:rsidRPr="0077430D" w:rsidRDefault="00E20672" w:rsidP="005347FF">
            <w:pPr>
              <w:jc w:val="center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Numer zadania</w:t>
            </w:r>
          </w:p>
        </w:tc>
        <w:tc>
          <w:tcPr>
            <w:tcW w:w="567" w:type="dxa"/>
            <w:shd w:val="clear" w:color="auto" w:fill="E7E6E6" w:themeFill="background2"/>
            <w:hideMark/>
          </w:tcPr>
          <w:p w14:paraId="4AAF426D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Nr dokumentu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4094381F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Nr księgowy lub ewidencyjny</w:t>
            </w:r>
          </w:p>
        </w:tc>
        <w:tc>
          <w:tcPr>
            <w:tcW w:w="850" w:type="dxa"/>
            <w:shd w:val="clear" w:color="auto" w:fill="E7E6E6" w:themeFill="background2"/>
            <w:hideMark/>
          </w:tcPr>
          <w:p w14:paraId="1139E604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Rodzaj identyfikatora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7539D861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NIP wystawcy/ PESEL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472EF288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wystawienia dokumentu</w:t>
            </w:r>
          </w:p>
        </w:tc>
        <w:tc>
          <w:tcPr>
            <w:tcW w:w="708" w:type="dxa"/>
            <w:shd w:val="clear" w:color="auto" w:fill="E7E6E6" w:themeFill="background2"/>
            <w:hideMark/>
          </w:tcPr>
          <w:p w14:paraId="6F1B1775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zapłaty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7D5FCB5A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zapłaty od</w:t>
            </w:r>
          </w:p>
        </w:tc>
        <w:tc>
          <w:tcPr>
            <w:tcW w:w="850" w:type="dxa"/>
            <w:shd w:val="clear" w:color="auto" w:fill="E7E6E6" w:themeFill="background2"/>
            <w:hideMark/>
          </w:tcPr>
          <w:p w14:paraId="5F09329B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Data zapłaty do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7EE74856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Nazwa towaru lub usługi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09CEF7E4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Kwota dokumentu brutto</w:t>
            </w:r>
          </w:p>
        </w:tc>
        <w:tc>
          <w:tcPr>
            <w:tcW w:w="567" w:type="dxa"/>
            <w:shd w:val="clear" w:color="auto" w:fill="E7E6E6" w:themeFill="background2"/>
            <w:hideMark/>
          </w:tcPr>
          <w:p w14:paraId="6408A7FD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Kwota dokumentu netto</w:t>
            </w:r>
          </w:p>
        </w:tc>
        <w:tc>
          <w:tcPr>
            <w:tcW w:w="708" w:type="dxa"/>
            <w:shd w:val="clear" w:color="auto" w:fill="E7E6E6" w:themeFill="background2"/>
            <w:hideMark/>
          </w:tcPr>
          <w:p w14:paraId="3B217DA9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Faktura korygująca</w:t>
            </w:r>
          </w:p>
        </w:tc>
        <w:tc>
          <w:tcPr>
            <w:tcW w:w="709" w:type="dxa"/>
            <w:shd w:val="clear" w:color="auto" w:fill="E7E6E6" w:themeFill="background2"/>
            <w:hideMark/>
          </w:tcPr>
          <w:p w14:paraId="0EDE93B0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Uwagi</w:t>
            </w:r>
          </w:p>
        </w:tc>
        <w:tc>
          <w:tcPr>
            <w:tcW w:w="851" w:type="dxa"/>
            <w:shd w:val="clear" w:color="auto" w:fill="E7E6E6" w:themeFill="background2"/>
            <w:hideMark/>
          </w:tcPr>
          <w:p w14:paraId="0BD491DF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Kategoria kosztów – Nazwa kosztu</w:t>
            </w:r>
          </w:p>
        </w:tc>
        <w:tc>
          <w:tcPr>
            <w:tcW w:w="708" w:type="dxa"/>
            <w:shd w:val="clear" w:color="auto" w:fill="E7E6E6" w:themeFill="background2"/>
          </w:tcPr>
          <w:p w14:paraId="74ECBDB3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Wydatki ogółem</w:t>
            </w:r>
          </w:p>
        </w:tc>
        <w:tc>
          <w:tcPr>
            <w:tcW w:w="708" w:type="dxa"/>
            <w:shd w:val="clear" w:color="auto" w:fill="E7E6E6" w:themeFill="background2"/>
          </w:tcPr>
          <w:p w14:paraId="393663E1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Wydatki kwalifikowalne</w:t>
            </w:r>
          </w:p>
        </w:tc>
        <w:tc>
          <w:tcPr>
            <w:tcW w:w="708" w:type="dxa"/>
            <w:shd w:val="clear" w:color="auto" w:fill="E7E6E6" w:themeFill="background2"/>
            <w:hideMark/>
          </w:tcPr>
          <w:p w14:paraId="76A27F48" w14:textId="77777777" w:rsidR="00E20672" w:rsidRPr="0077430D" w:rsidRDefault="00E20672" w:rsidP="005347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</w:pPr>
            <w:r w:rsidRPr="0077430D">
              <w:rPr>
                <w:rFonts w:eastAsia="Times New Roman" w:cs="Times New Roman"/>
                <w:b w:val="0"/>
                <w:bCs w:val="0"/>
                <w:sz w:val="16"/>
                <w:szCs w:val="16"/>
                <w:lang w:eastAsia="pl-PL"/>
              </w:rPr>
              <w:t>W tym VAT</w:t>
            </w:r>
          </w:p>
        </w:tc>
      </w:tr>
      <w:tr w:rsidR="00E20672" w:rsidRPr="0077430D" w14:paraId="0A24BB36" w14:textId="77777777" w:rsidTr="005347FF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A97C2C9" w14:textId="77777777" w:rsidR="00E20672" w:rsidRPr="0077430D" w:rsidRDefault="00E20672" w:rsidP="005347FF">
            <w:pPr>
              <w:jc w:val="center"/>
              <w:rPr>
                <w:rFonts w:eastAsia="Times New Roman" w:cs="Times New Roman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0B186D18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31DDD8D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BC94E06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4C33A49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709FD0F8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3E209AC0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3DD9DE2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67FE8A51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2B0D2D81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3976CCE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5335E47D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58B7E74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14:paraId="637F0952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B957F2F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513CF33B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2A4C1160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43435BC7" w14:textId="77777777" w:rsidR="00E20672" w:rsidRPr="0077430D" w:rsidRDefault="00E20672" w:rsidP="005347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B9D0594" w14:textId="56A6EF75" w:rsidR="00637492" w:rsidRPr="0077430D" w:rsidRDefault="00637492" w:rsidP="00E20672">
      <w:pPr>
        <w:spacing w:line="360" w:lineRule="auto"/>
        <w:rPr>
          <w:rFonts w:cs="Times New Roman"/>
          <w:b/>
          <w:bCs/>
        </w:rPr>
      </w:pPr>
      <w:r w:rsidRPr="0077430D">
        <w:rPr>
          <w:rFonts w:cs="Times New Roman"/>
          <w:b/>
          <w:bCs/>
        </w:rPr>
        <w:br w:type="page"/>
      </w:r>
    </w:p>
    <w:p w14:paraId="2177FE76" w14:textId="54D73F51" w:rsidR="00E20672" w:rsidRPr="0077430D" w:rsidRDefault="00E20672" w:rsidP="00E20672">
      <w:pPr>
        <w:spacing w:line="360" w:lineRule="auto"/>
        <w:rPr>
          <w:rFonts w:cs="Times New Roman"/>
          <w:b/>
          <w:bCs/>
          <w:u w:val="single"/>
        </w:rPr>
      </w:pPr>
      <w:r w:rsidRPr="0077430D">
        <w:rPr>
          <w:rFonts w:cs="Times New Roman"/>
          <w:b/>
          <w:bCs/>
          <w:u w:val="single"/>
        </w:rPr>
        <w:lastRenderedPageBreak/>
        <w:t>Rozliczenie budżet</w:t>
      </w:r>
      <w:r w:rsidR="006F0B1A" w:rsidRPr="0077430D">
        <w:rPr>
          <w:rFonts w:cs="Times New Roman"/>
          <w:b/>
          <w:bCs/>
          <w:u w:val="single"/>
        </w:rPr>
        <w:t>u</w:t>
      </w:r>
      <w:r w:rsidRPr="0077430D">
        <w:rPr>
          <w:rFonts w:cs="Times New Roman"/>
          <w:b/>
          <w:bCs/>
          <w:u w:val="single"/>
        </w:rPr>
        <w:t xml:space="preserve"> projektu</w:t>
      </w:r>
    </w:p>
    <w:tbl>
      <w:tblPr>
        <w:tblStyle w:val="Tabela-Siatka"/>
        <w:tblW w:w="14996" w:type="dxa"/>
        <w:tblInd w:w="-5" w:type="dxa"/>
        <w:tblLook w:val="04A0" w:firstRow="1" w:lastRow="0" w:firstColumn="1" w:lastColumn="0" w:noHBand="0" w:noVBand="1"/>
      </w:tblPr>
      <w:tblGrid>
        <w:gridCol w:w="986"/>
        <w:gridCol w:w="620"/>
        <w:gridCol w:w="620"/>
        <w:gridCol w:w="620"/>
        <w:gridCol w:w="620"/>
        <w:gridCol w:w="620"/>
        <w:gridCol w:w="842"/>
        <w:gridCol w:w="620"/>
        <w:gridCol w:w="646"/>
        <w:gridCol w:w="1156"/>
        <w:gridCol w:w="726"/>
        <w:gridCol w:w="12"/>
        <w:gridCol w:w="634"/>
        <w:gridCol w:w="1156"/>
        <w:gridCol w:w="726"/>
        <w:gridCol w:w="12"/>
        <w:gridCol w:w="634"/>
        <w:gridCol w:w="1156"/>
        <w:gridCol w:w="726"/>
        <w:gridCol w:w="716"/>
        <w:gridCol w:w="1280"/>
        <w:gridCol w:w="6"/>
      </w:tblGrid>
      <w:tr w:rsidR="007B4FF3" w:rsidRPr="0077430D" w14:paraId="38974AD7" w14:textId="77777777" w:rsidTr="009D54CD">
        <w:trPr>
          <w:trHeight w:val="600"/>
          <w:tblHeader/>
        </w:trPr>
        <w:tc>
          <w:tcPr>
            <w:tcW w:w="986" w:type="dxa"/>
            <w:vMerge w:val="restart"/>
            <w:noWrap/>
            <w:hideMark/>
          </w:tcPr>
          <w:p w14:paraId="4D33AEB8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612" w:type="dxa"/>
            <w:vMerge w:val="restart"/>
            <w:noWrap/>
            <w:textDirection w:val="btLr"/>
            <w:hideMark/>
          </w:tcPr>
          <w:p w14:paraId="52C2B21E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Personel projektu</w:t>
            </w:r>
          </w:p>
        </w:tc>
        <w:tc>
          <w:tcPr>
            <w:tcW w:w="612" w:type="dxa"/>
            <w:vMerge w:val="restart"/>
            <w:noWrap/>
            <w:textDirection w:val="btLr"/>
            <w:hideMark/>
          </w:tcPr>
          <w:p w14:paraId="12380A9C" w14:textId="119A7B1F" w:rsidR="00E20672" w:rsidRPr="0077430D" w:rsidRDefault="00E20672" w:rsidP="00CB1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56553A"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Usługi </w:t>
            </w: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zlecone</w:t>
            </w:r>
          </w:p>
        </w:tc>
        <w:tc>
          <w:tcPr>
            <w:tcW w:w="612" w:type="dxa"/>
            <w:vMerge w:val="restart"/>
            <w:noWrap/>
            <w:textDirection w:val="btLr"/>
            <w:hideMark/>
          </w:tcPr>
          <w:p w14:paraId="0AFBB0C2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Cross-</w:t>
            </w:r>
            <w:proofErr w:type="spellStart"/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financing</w:t>
            </w:r>
            <w:proofErr w:type="spellEnd"/>
          </w:p>
        </w:tc>
        <w:tc>
          <w:tcPr>
            <w:tcW w:w="612" w:type="dxa"/>
            <w:vMerge w:val="restart"/>
            <w:noWrap/>
            <w:textDirection w:val="btLr"/>
            <w:hideMark/>
          </w:tcPr>
          <w:p w14:paraId="74B8AAC9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Środki trwałe</w:t>
            </w:r>
          </w:p>
        </w:tc>
        <w:tc>
          <w:tcPr>
            <w:tcW w:w="612" w:type="dxa"/>
            <w:vMerge w:val="restart"/>
            <w:textDirection w:val="btLr"/>
          </w:tcPr>
          <w:p w14:paraId="6B7CD694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Wydatki inwestycyjne</w:t>
            </w:r>
          </w:p>
        </w:tc>
        <w:tc>
          <w:tcPr>
            <w:tcW w:w="842" w:type="dxa"/>
            <w:vMerge w:val="restart"/>
            <w:textDirection w:val="btLr"/>
            <w:hideMark/>
          </w:tcPr>
          <w:p w14:paraId="2F40EBD2" w14:textId="6E71FDB2" w:rsidR="00E20672" w:rsidRPr="0077430D" w:rsidRDefault="00E20672" w:rsidP="00CB1E0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  </w:t>
            </w:r>
            <w:r w:rsidR="0056553A"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Wydatki bieżące</w:t>
            </w:r>
          </w:p>
        </w:tc>
        <w:tc>
          <w:tcPr>
            <w:tcW w:w="612" w:type="dxa"/>
            <w:vMerge w:val="restart"/>
            <w:textDirection w:val="btLr"/>
            <w:hideMark/>
          </w:tcPr>
          <w:p w14:paraId="68A39B19" w14:textId="673F6694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7B4FF3"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2510" w:type="dxa"/>
            <w:gridSpan w:val="4"/>
            <w:noWrap/>
            <w:hideMark/>
          </w:tcPr>
          <w:p w14:paraId="6781F6AE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2020</w:t>
            </w:r>
          </w:p>
        </w:tc>
        <w:tc>
          <w:tcPr>
            <w:tcW w:w="2498" w:type="dxa"/>
            <w:gridSpan w:val="4"/>
            <w:hideMark/>
          </w:tcPr>
          <w:p w14:paraId="7FE160ED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2021</w:t>
            </w:r>
          </w:p>
        </w:tc>
        <w:tc>
          <w:tcPr>
            <w:tcW w:w="2486" w:type="dxa"/>
            <w:gridSpan w:val="3"/>
            <w:hideMark/>
          </w:tcPr>
          <w:p w14:paraId="04505DA3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2022</w:t>
            </w:r>
          </w:p>
        </w:tc>
        <w:tc>
          <w:tcPr>
            <w:tcW w:w="716" w:type="dxa"/>
            <w:hideMark/>
          </w:tcPr>
          <w:p w14:paraId="1A24DB4F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Razem</w:t>
            </w:r>
          </w:p>
        </w:tc>
        <w:tc>
          <w:tcPr>
            <w:tcW w:w="1286" w:type="dxa"/>
            <w:gridSpan w:val="2"/>
            <w:hideMark/>
          </w:tcPr>
          <w:p w14:paraId="12FE15CE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Wydatki kwalifikowane</w:t>
            </w:r>
          </w:p>
        </w:tc>
      </w:tr>
      <w:tr w:rsidR="007B4FF3" w:rsidRPr="0077430D" w14:paraId="54341D80" w14:textId="77777777" w:rsidTr="007B4FF3">
        <w:trPr>
          <w:gridAfter w:val="1"/>
          <w:wAfter w:w="6" w:type="dxa"/>
          <w:trHeight w:val="1515"/>
        </w:trPr>
        <w:tc>
          <w:tcPr>
            <w:tcW w:w="986" w:type="dxa"/>
            <w:vMerge/>
            <w:hideMark/>
          </w:tcPr>
          <w:p w14:paraId="1F1EED21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hideMark/>
          </w:tcPr>
          <w:p w14:paraId="007BC85C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hideMark/>
          </w:tcPr>
          <w:p w14:paraId="27C21BD5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hideMark/>
          </w:tcPr>
          <w:p w14:paraId="5CB28CE0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hideMark/>
          </w:tcPr>
          <w:p w14:paraId="48D35231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14:paraId="6E04F7AB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vMerge/>
            <w:hideMark/>
          </w:tcPr>
          <w:p w14:paraId="4F9E3B1B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  <w:vMerge/>
            <w:hideMark/>
          </w:tcPr>
          <w:p w14:paraId="044E4883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noWrap/>
            <w:hideMark/>
          </w:tcPr>
          <w:p w14:paraId="4A408AED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liczba</w:t>
            </w:r>
          </w:p>
        </w:tc>
        <w:tc>
          <w:tcPr>
            <w:tcW w:w="1126" w:type="dxa"/>
            <w:hideMark/>
          </w:tcPr>
          <w:p w14:paraId="291E8EED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cena jednostkowa</w:t>
            </w:r>
          </w:p>
        </w:tc>
        <w:tc>
          <w:tcPr>
            <w:tcW w:w="726" w:type="dxa"/>
            <w:noWrap/>
            <w:hideMark/>
          </w:tcPr>
          <w:p w14:paraId="145DD1FF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łącznie</w:t>
            </w:r>
          </w:p>
        </w:tc>
        <w:tc>
          <w:tcPr>
            <w:tcW w:w="646" w:type="dxa"/>
            <w:gridSpan w:val="2"/>
            <w:hideMark/>
          </w:tcPr>
          <w:p w14:paraId="6E4DEA71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liczba</w:t>
            </w:r>
          </w:p>
        </w:tc>
        <w:tc>
          <w:tcPr>
            <w:tcW w:w="1126" w:type="dxa"/>
            <w:hideMark/>
          </w:tcPr>
          <w:p w14:paraId="3E27E3D7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cena jednostkowa</w:t>
            </w:r>
          </w:p>
        </w:tc>
        <w:tc>
          <w:tcPr>
            <w:tcW w:w="726" w:type="dxa"/>
            <w:hideMark/>
          </w:tcPr>
          <w:p w14:paraId="1B5C9370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łącznie</w:t>
            </w:r>
          </w:p>
        </w:tc>
        <w:tc>
          <w:tcPr>
            <w:tcW w:w="646" w:type="dxa"/>
            <w:gridSpan w:val="2"/>
            <w:hideMark/>
          </w:tcPr>
          <w:p w14:paraId="4990EB7B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liczba</w:t>
            </w:r>
          </w:p>
        </w:tc>
        <w:tc>
          <w:tcPr>
            <w:tcW w:w="1126" w:type="dxa"/>
            <w:hideMark/>
          </w:tcPr>
          <w:p w14:paraId="57A6A593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cena jednostkowa</w:t>
            </w:r>
          </w:p>
        </w:tc>
        <w:tc>
          <w:tcPr>
            <w:tcW w:w="726" w:type="dxa"/>
            <w:hideMark/>
          </w:tcPr>
          <w:p w14:paraId="2F2AD4B7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łącznie</w:t>
            </w:r>
          </w:p>
        </w:tc>
        <w:tc>
          <w:tcPr>
            <w:tcW w:w="716" w:type="dxa"/>
            <w:hideMark/>
          </w:tcPr>
          <w:p w14:paraId="192F41EE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14:paraId="45010BF2" w14:textId="77777777" w:rsidR="00E20672" w:rsidRPr="0077430D" w:rsidRDefault="00E20672" w:rsidP="005347FF">
            <w:pPr>
              <w:spacing w:line="36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6553A" w:rsidRPr="0077430D" w14:paraId="7BD4C60E" w14:textId="77777777" w:rsidTr="006415D7">
        <w:trPr>
          <w:trHeight w:val="300"/>
        </w:trPr>
        <w:tc>
          <w:tcPr>
            <w:tcW w:w="5500" w:type="dxa"/>
            <w:gridSpan w:val="8"/>
          </w:tcPr>
          <w:p w14:paraId="73B8C050" w14:textId="77777777" w:rsidR="0056553A" w:rsidRPr="0077430D" w:rsidRDefault="0056553A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KOSZTY OGÓŁEM </w:t>
            </w:r>
          </w:p>
        </w:tc>
        <w:tc>
          <w:tcPr>
            <w:tcW w:w="2510" w:type="dxa"/>
            <w:gridSpan w:val="4"/>
            <w:noWrap/>
            <w:hideMark/>
          </w:tcPr>
          <w:p w14:paraId="11B6B57A" w14:textId="77777777" w:rsidR="0056553A" w:rsidRPr="0077430D" w:rsidRDefault="0056553A" w:rsidP="007B4FF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498" w:type="dxa"/>
            <w:gridSpan w:val="4"/>
            <w:noWrap/>
            <w:hideMark/>
          </w:tcPr>
          <w:p w14:paraId="295CB8E7" w14:textId="77777777" w:rsidR="0056553A" w:rsidRPr="0077430D" w:rsidRDefault="0056553A" w:rsidP="007B4FF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486" w:type="dxa"/>
            <w:gridSpan w:val="3"/>
            <w:noWrap/>
            <w:hideMark/>
          </w:tcPr>
          <w:p w14:paraId="652E3681" w14:textId="77777777" w:rsidR="0056553A" w:rsidRPr="0077430D" w:rsidRDefault="0056553A" w:rsidP="007B4FF3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716" w:type="dxa"/>
            <w:noWrap/>
            <w:hideMark/>
          </w:tcPr>
          <w:p w14:paraId="38EDE2BB" w14:textId="77777777" w:rsidR="0056553A" w:rsidRPr="0077430D" w:rsidRDefault="0056553A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noWrap/>
            <w:hideMark/>
          </w:tcPr>
          <w:p w14:paraId="1920010B" w14:textId="77777777" w:rsidR="0056553A" w:rsidRPr="0077430D" w:rsidRDefault="0056553A" w:rsidP="00084E71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</w:tr>
      <w:tr w:rsidR="0056553A" w:rsidRPr="0077430D" w14:paraId="7E625493" w14:textId="77777777" w:rsidTr="006415D7">
        <w:trPr>
          <w:trHeight w:val="300"/>
        </w:trPr>
        <w:tc>
          <w:tcPr>
            <w:tcW w:w="5500" w:type="dxa"/>
            <w:gridSpan w:val="8"/>
          </w:tcPr>
          <w:p w14:paraId="23D08C45" w14:textId="2884520A" w:rsidR="0056553A" w:rsidRPr="0077430D" w:rsidRDefault="0056553A" w:rsidP="0056553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Środki trwałe w kosztach ogółem</w:t>
            </w:r>
          </w:p>
        </w:tc>
        <w:tc>
          <w:tcPr>
            <w:tcW w:w="2510" w:type="dxa"/>
            <w:gridSpan w:val="4"/>
            <w:noWrap/>
          </w:tcPr>
          <w:p w14:paraId="12A1EC3D" w14:textId="0028F3A7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498" w:type="dxa"/>
            <w:gridSpan w:val="4"/>
            <w:noWrap/>
          </w:tcPr>
          <w:p w14:paraId="68F0AA56" w14:textId="3E17F707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486" w:type="dxa"/>
            <w:gridSpan w:val="3"/>
            <w:noWrap/>
          </w:tcPr>
          <w:p w14:paraId="73C39EB3" w14:textId="386CAB93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716" w:type="dxa"/>
            <w:noWrap/>
          </w:tcPr>
          <w:p w14:paraId="32AC23BA" w14:textId="3BFEFB12" w:rsidR="0056553A" w:rsidRPr="0077430D" w:rsidRDefault="0056553A" w:rsidP="0056553A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noWrap/>
          </w:tcPr>
          <w:p w14:paraId="10E3633A" w14:textId="3FF2C51E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</w:tr>
      <w:tr w:rsidR="0056553A" w:rsidRPr="0077430D" w14:paraId="448AA18C" w14:textId="77777777" w:rsidTr="006415D7">
        <w:trPr>
          <w:trHeight w:val="300"/>
        </w:trPr>
        <w:tc>
          <w:tcPr>
            <w:tcW w:w="5500" w:type="dxa"/>
            <w:gridSpan w:val="8"/>
          </w:tcPr>
          <w:p w14:paraId="59A7B49A" w14:textId="14F38798" w:rsidR="0056553A" w:rsidRPr="0077430D" w:rsidRDefault="0056553A" w:rsidP="0056553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sz w:val="18"/>
                <w:szCs w:val="18"/>
              </w:rPr>
              <w:t>Cross-</w:t>
            </w:r>
            <w:proofErr w:type="spellStart"/>
            <w:r w:rsidRPr="0077430D">
              <w:rPr>
                <w:rFonts w:asciiTheme="minorHAnsi" w:hAnsiTheme="minorHAnsi"/>
                <w:b/>
                <w:sz w:val="18"/>
                <w:szCs w:val="18"/>
              </w:rPr>
              <w:t>financing</w:t>
            </w:r>
            <w:proofErr w:type="spellEnd"/>
            <w:r w:rsidRPr="0077430D">
              <w:rPr>
                <w:rFonts w:asciiTheme="minorHAnsi" w:hAnsiTheme="minorHAnsi"/>
                <w:b/>
                <w:sz w:val="18"/>
                <w:szCs w:val="18"/>
              </w:rPr>
              <w:t xml:space="preserve"> w kosztach ogółem</w:t>
            </w:r>
          </w:p>
        </w:tc>
        <w:tc>
          <w:tcPr>
            <w:tcW w:w="2510" w:type="dxa"/>
            <w:gridSpan w:val="4"/>
            <w:noWrap/>
          </w:tcPr>
          <w:p w14:paraId="11C8663E" w14:textId="13906363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498" w:type="dxa"/>
            <w:gridSpan w:val="4"/>
            <w:noWrap/>
          </w:tcPr>
          <w:p w14:paraId="50071A62" w14:textId="25418C95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2486" w:type="dxa"/>
            <w:gridSpan w:val="3"/>
            <w:noWrap/>
          </w:tcPr>
          <w:p w14:paraId="3B8C14D8" w14:textId="5EBAEBC5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716" w:type="dxa"/>
            <w:noWrap/>
          </w:tcPr>
          <w:p w14:paraId="080863E3" w14:textId="43F3D4E2" w:rsidR="0056553A" w:rsidRPr="0077430D" w:rsidRDefault="0056553A" w:rsidP="0056553A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noWrap/>
          </w:tcPr>
          <w:p w14:paraId="44EC9E88" w14:textId="7C3AC6A7" w:rsidR="0056553A" w:rsidRPr="0077430D" w:rsidRDefault="0056553A" w:rsidP="0056553A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</w:tr>
      <w:tr w:rsidR="007B4FF3" w:rsidRPr="0077430D" w14:paraId="27586C77" w14:textId="77777777" w:rsidTr="007B4FF3">
        <w:trPr>
          <w:gridAfter w:val="1"/>
          <w:wAfter w:w="6" w:type="dxa"/>
          <w:trHeight w:val="495"/>
        </w:trPr>
        <w:tc>
          <w:tcPr>
            <w:tcW w:w="986" w:type="dxa"/>
            <w:noWrap/>
            <w:hideMark/>
          </w:tcPr>
          <w:p w14:paraId="2CBEF6BB" w14:textId="3FA8A8C3" w:rsidR="007B4FF3" w:rsidRPr="0077430D" w:rsidRDefault="007B4FF3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Zadanie</w:t>
            </w:r>
            <w:r w:rsidR="0056553A"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4004" w:type="dxa"/>
            <w:gridSpan w:val="20"/>
            <w:noWrap/>
          </w:tcPr>
          <w:p w14:paraId="54825735" w14:textId="7B3ABBEB" w:rsidR="007B4FF3" w:rsidRPr="0077430D" w:rsidRDefault="0056553A" w:rsidP="007B4FF3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7430D">
              <w:rPr>
                <w:rFonts w:asciiTheme="minorHAnsi" w:hAnsiTheme="minorHAnsi"/>
                <w:b/>
                <w:bCs/>
              </w:rPr>
              <w:t>Ś</w:t>
            </w:r>
            <w:r w:rsidR="004111D0" w:rsidRPr="0077430D">
              <w:rPr>
                <w:rFonts w:asciiTheme="minorHAnsi" w:hAnsiTheme="minorHAnsi"/>
                <w:b/>
                <w:bCs/>
              </w:rPr>
              <w:t xml:space="preserve">wiadczenie </w:t>
            </w:r>
            <w:r w:rsidR="007B4FF3" w:rsidRPr="0077430D">
              <w:rPr>
                <w:rFonts w:asciiTheme="minorHAnsi" w:hAnsiTheme="minorHAnsi"/>
                <w:b/>
                <w:bCs/>
              </w:rPr>
              <w:t>usług</w:t>
            </w:r>
            <w:r w:rsidRPr="0077430D">
              <w:rPr>
                <w:rFonts w:asciiTheme="minorHAnsi" w:hAnsiTheme="minorHAnsi"/>
                <w:b/>
                <w:bCs/>
              </w:rPr>
              <w:t>i transportu</w:t>
            </w:r>
            <w:r w:rsidR="007B4FF3" w:rsidRPr="0077430D">
              <w:rPr>
                <w:rFonts w:asciiTheme="minorHAnsi" w:hAnsiTheme="minorHAnsi"/>
                <w:b/>
                <w:bCs/>
              </w:rPr>
              <w:t xml:space="preserve"> door-to-door</w:t>
            </w:r>
          </w:p>
        </w:tc>
      </w:tr>
      <w:tr w:rsidR="007B4FF3" w:rsidRPr="0077430D" w14:paraId="41732767" w14:textId="77777777" w:rsidTr="007B4FF3">
        <w:trPr>
          <w:gridAfter w:val="1"/>
          <w:wAfter w:w="6" w:type="dxa"/>
          <w:trHeight w:val="495"/>
        </w:trPr>
        <w:tc>
          <w:tcPr>
            <w:tcW w:w="986" w:type="dxa"/>
            <w:hideMark/>
          </w:tcPr>
          <w:p w14:paraId="0645CD67" w14:textId="548F42AE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  <w:r w:rsidR="007B4FF3" w:rsidRPr="0077430D">
              <w:rPr>
                <w:rFonts w:asciiTheme="minorHAnsi" w:hAnsiTheme="minorHAnsi"/>
                <w:sz w:val="18"/>
                <w:szCs w:val="18"/>
              </w:rPr>
              <w:t>wydatek</w:t>
            </w:r>
          </w:p>
        </w:tc>
        <w:tc>
          <w:tcPr>
            <w:tcW w:w="612" w:type="dxa"/>
            <w:noWrap/>
            <w:hideMark/>
          </w:tcPr>
          <w:p w14:paraId="3EE5966D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8C89B4F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2FAD2A9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B705045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</w:tcPr>
          <w:p w14:paraId="5EC44DB7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noWrap/>
            <w:hideMark/>
          </w:tcPr>
          <w:p w14:paraId="2BE65FD7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FF78655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15E952CF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331A8034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1AB51CCA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2"/>
            <w:noWrap/>
            <w:hideMark/>
          </w:tcPr>
          <w:p w14:paraId="311E3951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6F899A49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0CF0D5C3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2"/>
            <w:noWrap/>
            <w:hideMark/>
          </w:tcPr>
          <w:p w14:paraId="0E455B68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15D055CA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7477D1EA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33BCEC4E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1C22E32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B4FF3" w:rsidRPr="0077430D" w14:paraId="4087DFB7" w14:textId="77777777" w:rsidTr="007B4FF3">
        <w:trPr>
          <w:gridAfter w:val="1"/>
          <w:wAfter w:w="6" w:type="dxa"/>
          <w:trHeight w:val="495"/>
        </w:trPr>
        <w:tc>
          <w:tcPr>
            <w:tcW w:w="986" w:type="dxa"/>
            <w:hideMark/>
          </w:tcPr>
          <w:p w14:paraId="79BB8257" w14:textId="6BAA462B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  <w:r w:rsidR="007B4FF3" w:rsidRPr="0077430D">
              <w:rPr>
                <w:rFonts w:asciiTheme="minorHAnsi" w:hAnsiTheme="minorHAnsi"/>
                <w:sz w:val="18"/>
                <w:szCs w:val="18"/>
              </w:rPr>
              <w:t>wydatek</w:t>
            </w:r>
          </w:p>
        </w:tc>
        <w:tc>
          <w:tcPr>
            <w:tcW w:w="612" w:type="dxa"/>
            <w:noWrap/>
            <w:hideMark/>
          </w:tcPr>
          <w:p w14:paraId="29844156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1CB524A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020B6C1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20FC3BD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</w:tcPr>
          <w:p w14:paraId="31D4D0ED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noWrap/>
            <w:hideMark/>
          </w:tcPr>
          <w:p w14:paraId="4C5FDCD7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14A80C5F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DEF55A8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31B5C9E6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260F5B6A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2"/>
            <w:noWrap/>
            <w:hideMark/>
          </w:tcPr>
          <w:p w14:paraId="3632C9B3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5570A9D9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5E30D128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2"/>
            <w:noWrap/>
            <w:hideMark/>
          </w:tcPr>
          <w:p w14:paraId="11D4D7E1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2D6A9F3E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6E6BD274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3975B08A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73027678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084E71" w:rsidRPr="0077430D" w14:paraId="6CBB8893" w14:textId="77777777" w:rsidTr="0035200A">
        <w:trPr>
          <w:gridAfter w:val="1"/>
          <w:wAfter w:w="6" w:type="dxa"/>
          <w:trHeight w:val="260"/>
        </w:trPr>
        <w:tc>
          <w:tcPr>
            <w:tcW w:w="986" w:type="dxa"/>
            <w:hideMark/>
          </w:tcPr>
          <w:p w14:paraId="379E4EB7" w14:textId="17480F20" w:rsidR="00084E71" w:rsidRPr="0077430D" w:rsidRDefault="00084E71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Zadanie</w:t>
            </w:r>
            <w:r w:rsidR="0056553A"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4004" w:type="dxa"/>
            <w:gridSpan w:val="20"/>
            <w:noWrap/>
            <w:hideMark/>
          </w:tcPr>
          <w:p w14:paraId="326BCD9B" w14:textId="3E5ED290" w:rsidR="00084E71" w:rsidRPr="0077430D" w:rsidRDefault="004111D0" w:rsidP="00084E7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7430D">
              <w:rPr>
                <w:rFonts w:asciiTheme="minorHAnsi" w:hAnsiTheme="minorHAnsi"/>
                <w:b/>
                <w:bCs/>
              </w:rPr>
              <w:t xml:space="preserve">Wprowadzenie usprawnień w częściach wspólnych </w:t>
            </w:r>
            <w:r w:rsidR="00084E71" w:rsidRPr="0077430D">
              <w:rPr>
                <w:rFonts w:asciiTheme="minorHAnsi" w:hAnsiTheme="minorHAnsi"/>
                <w:b/>
                <w:bCs/>
              </w:rPr>
              <w:t>wielorodzinnych budynków mieszkalnych</w:t>
            </w:r>
          </w:p>
        </w:tc>
      </w:tr>
      <w:tr w:rsidR="007B4FF3" w:rsidRPr="0077430D" w14:paraId="741292A5" w14:textId="77777777" w:rsidTr="007B4FF3">
        <w:trPr>
          <w:gridAfter w:val="1"/>
          <w:wAfter w:w="6" w:type="dxa"/>
          <w:trHeight w:val="495"/>
        </w:trPr>
        <w:tc>
          <w:tcPr>
            <w:tcW w:w="986" w:type="dxa"/>
            <w:hideMark/>
          </w:tcPr>
          <w:p w14:paraId="7173645D" w14:textId="5323F0D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  <w:r w:rsidR="007B4FF3" w:rsidRPr="0077430D">
              <w:rPr>
                <w:rFonts w:asciiTheme="minorHAnsi" w:hAnsiTheme="minorHAnsi"/>
                <w:sz w:val="18"/>
                <w:szCs w:val="18"/>
              </w:rPr>
              <w:t>wydatek</w:t>
            </w:r>
          </w:p>
        </w:tc>
        <w:tc>
          <w:tcPr>
            <w:tcW w:w="612" w:type="dxa"/>
            <w:noWrap/>
            <w:hideMark/>
          </w:tcPr>
          <w:p w14:paraId="72DE3274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514270EB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CF2CD0C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09B131DC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</w:tcPr>
          <w:p w14:paraId="6DD278FF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noWrap/>
            <w:hideMark/>
          </w:tcPr>
          <w:p w14:paraId="3E78B1B1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745B23C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07D386F6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58ED32B4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1EBF0B18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2"/>
            <w:noWrap/>
            <w:hideMark/>
          </w:tcPr>
          <w:p w14:paraId="22195A2F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41A574F9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03853B45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6" w:type="dxa"/>
            <w:gridSpan w:val="2"/>
            <w:noWrap/>
            <w:hideMark/>
          </w:tcPr>
          <w:p w14:paraId="293F6C22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126" w:type="dxa"/>
            <w:noWrap/>
            <w:hideMark/>
          </w:tcPr>
          <w:p w14:paraId="01241252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5FDF8F95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6" w:type="dxa"/>
            <w:noWrap/>
            <w:hideMark/>
          </w:tcPr>
          <w:p w14:paraId="1E941F06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280" w:type="dxa"/>
            <w:noWrap/>
            <w:hideMark/>
          </w:tcPr>
          <w:p w14:paraId="3376EA98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7B4FF3" w:rsidRPr="0077430D" w14:paraId="13717AF4" w14:textId="77777777" w:rsidTr="007B4FF3">
        <w:trPr>
          <w:gridAfter w:val="1"/>
          <w:wAfter w:w="6" w:type="dxa"/>
          <w:trHeight w:val="495"/>
        </w:trPr>
        <w:tc>
          <w:tcPr>
            <w:tcW w:w="986" w:type="dxa"/>
          </w:tcPr>
          <w:p w14:paraId="161DB8DE" w14:textId="49FA86A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wydatek</w:t>
            </w:r>
          </w:p>
        </w:tc>
        <w:tc>
          <w:tcPr>
            <w:tcW w:w="612" w:type="dxa"/>
            <w:noWrap/>
          </w:tcPr>
          <w:p w14:paraId="0D49E63B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2" w:type="dxa"/>
            <w:noWrap/>
          </w:tcPr>
          <w:p w14:paraId="67122725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2" w:type="dxa"/>
            <w:noWrap/>
          </w:tcPr>
          <w:p w14:paraId="3E749BBF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2" w:type="dxa"/>
            <w:noWrap/>
          </w:tcPr>
          <w:p w14:paraId="1A87B80B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2" w:type="dxa"/>
          </w:tcPr>
          <w:p w14:paraId="63AC46AD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noWrap/>
          </w:tcPr>
          <w:p w14:paraId="63203C07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12" w:type="dxa"/>
            <w:noWrap/>
          </w:tcPr>
          <w:p w14:paraId="66ABC8EF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46" w:type="dxa"/>
            <w:noWrap/>
          </w:tcPr>
          <w:p w14:paraId="67486458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14:paraId="5F3E76E8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6" w:type="dxa"/>
            <w:noWrap/>
          </w:tcPr>
          <w:p w14:paraId="7A64948B" w14:textId="77777777" w:rsidR="007B4FF3" w:rsidRPr="0077430D" w:rsidRDefault="007B4FF3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noWrap/>
          </w:tcPr>
          <w:p w14:paraId="7FA398C5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14:paraId="4228BC92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6" w:type="dxa"/>
            <w:noWrap/>
          </w:tcPr>
          <w:p w14:paraId="2FD70262" w14:textId="77777777" w:rsidR="007B4FF3" w:rsidRPr="0077430D" w:rsidRDefault="007B4FF3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noWrap/>
          </w:tcPr>
          <w:p w14:paraId="66833F2B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6" w:type="dxa"/>
            <w:noWrap/>
          </w:tcPr>
          <w:p w14:paraId="541B3F18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6" w:type="dxa"/>
            <w:noWrap/>
          </w:tcPr>
          <w:p w14:paraId="345059D4" w14:textId="77777777" w:rsidR="007B4FF3" w:rsidRPr="0077430D" w:rsidRDefault="007B4FF3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noWrap/>
          </w:tcPr>
          <w:p w14:paraId="0992F941" w14:textId="77777777" w:rsidR="007B4FF3" w:rsidRPr="0077430D" w:rsidRDefault="007B4FF3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noWrap/>
          </w:tcPr>
          <w:p w14:paraId="6670E0EB" w14:textId="77777777" w:rsidR="007B4FF3" w:rsidRPr="0077430D" w:rsidRDefault="007B4FF3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7B4FF3" w:rsidRPr="0077430D" w14:paraId="72BBBAD1" w14:textId="77777777" w:rsidTr="007B4FF3">
        <w:trPr>
          <w:gridAfter w:val="1"/>
          <w:wAfter w:w="6" w:type="dxa"/>
          <w:trHeight w:val="495"/>
        </w:trPr>
        <w:tc>
          <w:tcPr>
            <w:tcW w:w="986" w:type="dxa"/>
            <w:hideMark/>
          </w:tcPr>
          <w:p w14:paraId="0790C472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Dochód</w:t>
            </w:r>
          </w:p>
        </w:tc>
        <w:tc>
          <w:tcPr>
            <w:tcW w:w="612" w:type="dxa"/>
            <w:noWrap/>
            <w:hideMark/>
          </w:tcPr>
          <w:p w14:paraId="57CD10AB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105665B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7734A306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95F01A9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</w:tcPr>
          <w:p w14:paraId="0CCF7A34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42" w:type="dxa"/>
            <w:noWrap/>
            <w:hideMark/>
          </w:tcPr>
          <w:p w14:paraId="0E8FCD26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12" w:type="dxa"/>
            <w:noWrap/>
            <w:hideMark/>
          </w:tcPr>
          <w:p w14:paraId="3DBDDD62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646" w:type="dxa"/>
            <w:noWrap/>
            <w:hideMark/>
          </w:tcPr>
          <w:p w14:paraId="37E2C361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6" w:type="dxa"/>
            <w:noWrap/>
            <w:hideMark/>
          </w:tcPr>
          <w:p w14:paraId="116E44B8" w14:textId="77777777" w:rsidR="00E20672" w:rsidRPr="0077430D" w:rsidRDefault="00E20672" w:rsidP="005347FF">
            <w:pPr>
              <w:rPr>
                <w:rFonts w:asciiTheme="minorHAnsi" w:hAnsiTheme="minorHAnsi"/>
                <w:sz w:val="18"/>
                <w:szCs w:val="18"/>
              </w:rPr>
            </w:pPr>
            <w:r w:rsidRPr="0077430D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4E4F1093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646" w:type="dxa"/>
            <w:gridSpan w:val="2"/>
            <w:noWrap/>
            <w:hideMark/>
          </w:tcPr>
          <w:p w14:paraId="4A3BA70D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noWrap/>
            <w:hideMark/>
          </w:tcPr>
          <w:p w14:paraId="6D847AC8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0E673B6D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646" w:type="dxa"/>
            <w:gridSpan w:val="2"/>
            <w:noWrap/>
            <w:hideMark/>
          </w:tcPr>
          <w:p w14:paraId="295F8650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noWrap/>
            <w:hideMark/>
          </w:tcPr>
          <w:p w14:paraId="50B06A00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6" w:type="dxa"/>
            <w:noWrap/>
            <w:hideMark/>
          </w:tcPr>
          <w:p w14:paraId="1ADF7205" w14:textId="09E5FE92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16" w:type="dxa"/>
            <w:noWrap/>
            <w:hideMark/>
          </w:tcPr>
          <w:p w14:paraId="0925F280" w14:textId="77777777" w:rsidR="00E20672" w:rsidRPr="0077430D" w:rsidRDefault="00E20672" w:rsidP="005347FF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  <w:tc>
          <w:tcPr>
            <w:tcW w:w="1280" w:type="dxa"/>
            <w:noWrap/>
            <w:hideMark/>
          </w:tcPr>
          <w:p w14:paraId="0FD4D352" w14:textId="77777777" w:rsidR="00E20672" w:rsidRPr="0077430D" w:rsidRDefault="00E20672" w:rsidP="00084E71">
            <w:pPr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7430D">
              <w:rPr>
                <w:rFonts w:asciiTheme="minorHAnsi" w:hAnsiTheme="minorHAnsi"/>
                <w:b/>
                <w:bCs/>
                <w:sz w:val="18"/>
                <w:szCs w:val="18"/>
              </w:rPr>
              <w:t>0,00 zł</w:t>
            </w:r>
          </w:p>
        </w:tc>
      </w:tr>
    </w:tbl>
    <w:p w14:paraId="3E04A001" w14:textId="0C11EA04" w:rsidR="00E20672" w:rsidRPr="0077430D" w:rsidRDefault="00E20672" w:rsidP="003A7819">
      <w:pPr>
        <w:spacing w:after="120" w:line="360" w:lineRule="auto"/>
        <w:rPr>
          <w:rFonts w:cs="Times New Roman"/>
          <w:b/>
          <w:sz w:val="26"/>
          <w:szCs w:val="26"/>
        </w:rPr>
      </w:pPr>
    </w:p>
    <w:sectPr w:rsidR="00E20672" w:rsidRPr="0077430D" w:rsidSect="00E63C4C">
      <w:headerReference w:type="default" r:id="rId11"/>
      <w:footerReference w:type="default" r:id="rId12"/>
      <w:pgSz w:w="16838" w:h="11906" w:orient="landscape"/>
      <w:pgMar w:top="1536" w:right="1417" w:bottom="1417" w:left="1417" w:header="567" w:footer="1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3341E" w14:textId="77777777" w:rsidR="00C233FB" w:rsidRDefault="00C233FB" w:rsidP="002401D0">
      <w:pPr>
        <w:spacing w:after="0" w:line="240" w:lineRule="auto"/>
      </w:pPr>
      <w:r>
        <w:separator/>
      </w:r>
    </w:p>
  </w:endnote>
  <w:endnote w:type="continuationSeparator" w:id="0">
    <w:p w14:paraId="3F6B5B2E" w14:textId="77777777" w:rsidR="00C233FB" w:rsidRDefault="00C233FB" w:rsidP="002401D0">
      <w:pPr>
        <w:spacing w:after="0" w:line="240" w:lineRule="auto"/>
      </w:pPr>
      <w:r>
        <w:continuationSeparator/>
      </w:r>
    </w:p>
  </w:endnote>
  <w:endnote w:type="continuationNotice" w:id="1">
    <w:p w14:paraId="510CD6A1" w14:textId="77777777" w:rsidR="00C233FB" w:rsidRDefault="00C23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4938524"/>
      <w:docPartObj>
        <w:docPartGallery w:val="Page Numbers (Bottom of Page)"/>
        <w:docPartUnique/>
      </w:docPartObj>
    </w:sdtPr>
    <w:sdtEndPr/>
    <w:sdtContent>
      <w:sdt>
        <w:sdtPr>
          <w:id w:val="-953289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350404875"/>
              <w:docPartObj>
                <w:docPartGallery w:val="Page Numbers (Bottom of Page)"/>
                <w:docPartUnique/>
              </w:docPartObj>
            </w:sdtPr>
            <w:sdtEndPr/>
            <w:sdtContent>
              <w:p w14:paraId="755DDDC6" w14:textId="75D47CE2" w:rsidR="00F412E1" w:rsidRDefault="00E63C4C" w:rsidP="00F412E1">
                <w:pPr>
                  <w:pStyle w:val="Stopka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20A913A3" wp14:editId="3E3AEB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-179070</wp:posOffset>
                      </wp:positionV>
                      <wp:extent cx="1706400" cy="903600"/>
                      <wp:effectExtent l="0" t="0" r="8255" b="0"/>
                      <wp:wrapNone/>
                      <wp:docPr id="136" name="Obraz 1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903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 w:rsidR="00F412E1">
                  <w:fldChar w:fldCharType="begin"/>
                </w:r>
                <w:r w:rsidR="00F412E1">
                  <w:instrText>PAGE   \* MERGEFORMAT</w:instrText>
                </w:r>
                <w:r w:rsidR="00F412E1">
                  <w:fldChar w:fldCharType="separate"/>
                </w:r>
                <w:r w:rsidR="009D54CD">
                  <w:rPr>
                    <w:noProof/>
                  </w:rPr>
                  <w:t>5</w:t>
                </w:r>
                <w:r w:rsidR="00F412E1">
                  <w:fldChar w:fldCharType="end"/>
                </w:r>
              </w:p>
            </w:sdtContent>
          </w:sdt>
          <w:sdt>
            <w:sdtPr>
              <w:id w:val="78314745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037FB60E" w14:textId="7DFD9F0C" w:rsidR="002A575F" w:rsidRPr="00226E02" w:rsidRDefault="00C233FB" w:rsidP="00F412E1">
                <w:pPr>
                  <w:pStyle w:val="Stopka"/>
                </w:pP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5D59D" w14:textId="77777777" w:rsidR="00C233FB" w:rsidRDefault="00C233FB" w:rsidP="002401D0">
      <w:pPr>
        <w:spacing w:after="0" w:line="240" w:lineRule="auto"/>
      </w:pPr>
      <w:r>
        <w:separator/>
      </w:r>
    </w:p>
  </w:footnote>
  <w:footnote w:type="continuationSeparator" w:id="0">
    <w:p w14:paraId="766401B5" w14:textId="77777777" w:rsidR="00C233FB" w:rsidRDefault="00C233FB" w:rsidP="002401D0">
      <w:pPr>
        <w:spacing w:after="0" w:line="240" w:lineRule="auto"/>
      </w:pPr>
      <w:r>
        <w:continuationSeparator/>
      </w:r>
    </w:p>
  </w:footnote>
  <w:footnote w:type="continuationNotice" w:id="1">
    <w:p w14:paraId="76D706C8" w14:textId="77777777" w:rsidR="00C233FB" w:rsidRDefault="00C233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9636B" w14:textId="77777777" w:rsidR="00E4543B" w:rsidRDefault="00E4543B" w:rsidP="00E4543B"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B614223" wp14:editId="311F579D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5317200" cy="676800"/>
          <wp:effectExtent l="0" t="0" r="0" b="9525"/>
          <wp:wrapNone/>
          <wp:docPr id="135" name="Obraz 13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7200" cy="67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28A37" w14:textId="77777777" w:rsidR="00E4543B" w:rsidRDefault="00E4543B" w:rsidP="00E4543B">
    <w:pPr>
      <w:pStyle w:val="Nagwek"/>
      <w:jc w:val="center"/>
      <w:rPr>
        <w:i/>
        <w:sz w:val="2"/>
        <w:szCs w:val="2"/>
      </w:rPr>
    </w:pPr>
  </w:p>
  <w:p w14:paraId="271D60B6" w14:textId="77777777" w:rsidR="00E4543B" w:rsidRDefault="00E4543B" w:rsidP="00E4543B">
    <w:pPr>
      <w:pStyle w:val="Nagwek"/>
      <w:jc w:val="center"/>
      <w:rPr>
        <w:i/>
        <w:sz w:val="2"/>
        <w:szCs w:val="2"/>
      </w:rPr>
    </w:pPr>
  </w:p>
  <w:p w14:paraId="2D13DBFE" w14:textId="77777777" w:rsidR="00E4543B" w:rsidRDefault="00E4543B" w:rsidP="00E4543B">
    <w:pPr>
      <w:pStyle w:val="Nagwek"/>
      <w:jc w:val="center"/>
      <w:rPr>
        <w:i/>
        <w:sz w:val="2"/>
        <w:szCs w:val="2"/>
      </w:rPr>
    </w:pPr>
  </w:p>
  <w:p w14:paraId="6DEB69C0" w14:textId="77777777" w:rsidR="00E4543B" w:rsidRDefault="00E4543B" w:rsidP="00E4543B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>Usługi indywidualnego transportu door-to-door oraz poprawa dostępności architektonicznej wielorodzinnych budynków mieszkalnych</w:t>
    </w:r>
  </w:p>
  <w:p w14:paraId="183D660D" w14:textId="5583DF89" w:rsidR="00F412E1" w:rsidRDefault="00F412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5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8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3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7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1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5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7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78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7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4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8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2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3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9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2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3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4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1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2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3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5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77"/>
  </w:num>
  <w:num w:numId="3">
    <w:abstractNumId w:val="1"/>
  </w:num>
  <w:num w:numId="4">
    <w:abstractNumId w:val="71"/>
  </w:num>
  <w:num w:numId="5">
    <w:abstractNumId w:val="0"/>
  </w:num>
  <w:num w:numId="6">
    <w:abstractNumId w:val="134"/>
  </w:num>
  <w:num w:numId="7">
    <w:abstractNumId w:val="105"/>
  </w:num>
  <w:num w:numId="8">
    <w:abstractNumId w:val="15"/>
  </w:num>
  <w:num w:numId="9">
    <w:abstractNumId w:val="119"/>
  </w:num>
  <w:num w:numId="10">
    <w:abstractNumId w:val="136"/>
  </w:num>
  <w:num w:numId="11">
    <w:abstractNumId w:val="5"/>
  </w:num>
  <w:num w:numId="12">
    <w:abstractNumId w:val="85"/>
  </w:num>
  <w:num w:numId="13">
    <w:abstractNumId w:val="106"/>
  </w:num>
  <w:num w:numId="14">
    <w:abstractNumId w:val="26"/>
  </w:num>
  <w:num w:numId="15">
    <w:abstractNumId w:val="122"/>
  </w:num>
  <w:num w:numId="16">
    <w:abstractNumId w:val="129"/>
  </w:num>
  <w:num w:numId="17">
    <w:abstractNumId w:val="74"/>
  </w:num>
  <w:num w:numId="18">
    <w:abstractNumId w:val="59"/>
  </w:num>
  <w:num w:numId="19">
    <w:abstractNumId w:val="99"/>
  </w:num>
  <w:num w:numId="20">
    <w:abstractNumId w:val="11"/>
  </w:num>
  <w:num w:numId="21">
    <w:abstractNumId w:val="27"/>
  </w:num>
  <w:num w:numId="22">
    <w:abstractNumId w:val="60"/>
  </w:num>
  <w:num w:numId="23">
    <w:abstractNumId w:val="95"/>
  </w:num>
  <w:num w:numId="24">
    <w:abstractNumId w:val="115"/>
  </w:num>
  <w:num w:numId="25">
    <w:abstractNumId w:val="125"/>
  </w:num>
  <w:num w:numId="26">
    <w:abstractNumId w:val="12"/>
  </w:num>
  <w:num w:numId="27">
    <w:abstractNumId w:val="128"/>
  </w:num>
  <w:num w:numId="28">
    <w:abstractNumId w:val="97"/>
  </w:num>
  <w:num w:numId="29">
    <w:abstractNumId w:val="34"/>
  </w:num>
  <w:num w:numId="30">
    <w:abstractNumId w:val="80"/>
  </w:num>
  <w:num w:numId="31">
    <w:abstractNumId w:val="51"/>
  </w:num>
  <w:num w:numId="32">
    <w:abstractNumId w:val="19"/>
  </w:num>
  <w:num w:numId="33">
    <w:abstractNumId w:val="75"/>
  </w:num>
  <w:num w:numId="34">
    <w:abstractNumId w:val="57"/>
  </w:num>
  <w:num w:numId="35">
    <w:abstractNumId w:val="72"/>
  </w:num>
  <w:num w:numId="36">
    <w:abstractNumId w:val="103"/>
  </w:num>
  <w:num w:numId="37">
    <w:abstractNumId w:val="81"/>
  </w:num>
  <w:num w:numId="38">
    <w:abstractNumId w:val="29"/>
  </w:num>
  <w:num w:numId="39">
    <w:abstractNumId w:val="131"/>
  </w:num>
  <w:num w:numId="40">
    <w:abstractNumId w:val="24"/>
  </w:num>
  <w:num w:numId="41">
    <w:abstractNumId w:val="120"/>
  </w:num>
  <w:num w:numId="42">
    <w:abstractNumId w:val="101"/>
  </w:num>
  <w:num w:numId="43">
    <w:abstractNumId w:val="76"/>
  </w:num>
  <w:num w:numId="44">
    <w:abstractNumId w:val="133"/>
  </w:num>
  <w:num w:numId="45">
    <w:abstractNumId w:val="93"/>
  </w:num>
  <w:num w:numId="46">
    <w:abstractNumId w:val="36"/>
  </w:num>
  <w:num w:numId="47">
    <w:abstractNumId w:val="70"/>
  </w:num>
  <w:num w:numId="48">
    <w:abstractNumId w:val="46"/>
  </w:num>
  <w:num w:numId="49">
    <w:abstractNumId w:val="141"/>
  </w:num>
  <w:num w:numId="50">
    <w:abstractNumId w:val="111"/>
  </w:num>
  <w:num w:numId="51">
    <w:abstractNumId w:val="62"/>
  </w:num>
  <w:num w:numId="52">
    <w:abstractNumId w:val="16"/>
  </w:num>
  <w:num w:numId="53">
    <w:abstractNumId w:val="86"/>
  </w:num>
  <w:num w:numId="54">
    <w:abstractNumId w:val="33"/>
  </w:num>
  <w:num w:numId="55">
    <w:abstractNumId w:val="64"/>
  </w:num>
  <w:num w:numId="56">
    <w:abstractNumId w:val="114"/>
  </w:num>
  <w:num w:numId="57">
    <w:abstractNumId w:val="58"/>
  </w:num>
  <w:num w:numId="58">
    <w:abstractNumId w:val="47"/>
  </w:num>
  <w:num w:numId="59">
    <w:abstractNumId w:val="130"/>
  </w:num>
  <w:num w:numId="60">
    <w:abstractNumId w:val="94"/>
  </w:num>
  <w:num w:numId="61">
    <w:abstractNumId w:val="127"/>
  </w:num>
  <w:num w:numId="62">
    <w:abstractNumId w:val="109"/>
  </w:num>
  <w:num w:numId="63">
    <w:abstractNumId w:val="52"/>
  </w:num>
  <w:num w:numId="64">
    <w:abstractNumId w:val="73"/>
  </w:num>
  <w:num w:numId="65">
    <w:abstractNumId w:val="110"/>
  </w:num>
  <w:num w:numId="66">
    <w:abstractNumId w:val="18"/>
  </w:num>
  <w:num w:numId="67">
    <w:abstractNumId w:val="28"/>
  </w:num>
  <w:num w:numId="68">
    <w:abstractNumId w:val="132"/>
  </w:num>
  <w:num w:numId="69">
    <w:abstractNumId w:val="31"/>
  </w:num>
  <w:num w:numId="70">
    <w:abstractNumId w:val="89"/>
  </w:num>
  <w:num w:numId="71">
    <w:abstractNumId w:val="56"/>
  </w:num>
  <w:num w:numId="72">
    <w:abstractNumId w:val="23"/>
  </w:num>
  <w:num w:numId="73">
    <w:abstractNumId w:val="121"/>
  </w:num>
  <w:num w:numId="74">
    <w:abstractNumId w:val="142"/>
  </w:num>
  <w:num w:numId="75">
    <w:abstractNumId w:val="8"/>
  </w:num>
  <w:num w:numId="76">
    <w:abstractNumId w:val="87"/>
  </w:num>
  <w:num w:numId="77">
    <w:abstractNumId w:val="96"/>
  </w:num>
  <w:num w:numId="78">
    <w:abstractNumId w:val="100"/>
  </w:num>
  <w:num w:numId="79">
    <w:abstractNumId w:val="116"/>
  </w:num>
  <w:num w:numId="80">
    <w:abstractNumId w:val="30"/>
  </w:num>
  <w:num w:numId="81">
    <w:abstractNumId w:val="113"/>
  </w:num>
  <w:num w:numId="82">
    <w:abstractNumId w:val="137"/>
  </w:num>
  <w:num w:numId="83">
    <w:abstractNumId w:val="107"/>
  </w:num>
  <w:num w:numId="84">
    <w:abstractNumId w:val="55"/>
  </w:num>
  <w:num w:numId="85">
    <w:abstractNumId w:val="10"/>
  </w:num>
  <w:num w:numId="86">
    <w:abstractNumId w:val="88"/>
  </w:num>
  <w:num w:numId="87">
    <w:abstractNumId w:val="63"/>
  </w:num>
  <w:num w:numId="88">
    <w:abstractNumId w:val="78"/>
  </w:num>
  <w:num w:numId="89">
    <w:abstractNumId w:val="14"/>
  </w:num>
  <w:num w:numId="90">
    <w:abstractNumId w:val="135"/>
  </w:num>
  <w:num w:numId="91">
    <w:abstractNumId w:val="45"/>
  </w:num>
  <w:num w:numId="92">
    <w:abstractNumId w:val="98"/>
  </w:num>
  <w:num w:numId="93">
    <w:abstractNumId w:val="37"/>
  </w:num>
  <w:num w:numId="94">
    <w:abstractNumId w:val="90"/>
  </w:num>
  <w:num w:numId="95">
    <w:abstractNumId w:val="6"/>
  </w:num>
  <w:num w:numId="96">
    <w:abstractNumId w:val="139"/>
  </w:num>
  <w:num w:numId="97">
    <w:abstractNumId w:val="32"/>
  </w:num>
  <w:num w:numId="98">
    <w:abstractNumId w:val="82"/>
  </w:num>
  <w:num w:numId="99">
    <w:abstractNumId w:val="17"/>
  </w:num>
  <w:num w:numId="100">
    <w:abstractNumId w:val="83"/>
  </w:num>
  <w:num w:numId="101">
    <w:abstractNumId w:val="140"/>
  </w:num>
  <w:num w:numId="102">
    <w:abstractNumId w:val="20"/>
  </w:num>
  <w:num w:numId="103">
    <w:abstractNumId w:val="13"/>
  </w:num>
  <w:num w:numId="104">
    <w:abstractNumId w:val="61"/>
  </w:num>
  <w:num w:numId="105">
    <w:abstractNumId w:val="118"/>
  </w:num>
  <w:num w:numId="106">
    <w:abstractNumId w:val="3"/>
  </w:num>
  <w:num w:numId="107">
    <w:abstractNumId w:val="126"/>
  </w:num>
  <w:num w:numId="108">
    <w:abstractNumId w:val="143"/>
  </w:num>
  <w:num w:numId="109">
    <w:abstractNumId w:val="68"/>
  </w:num>
  <w:num w:numId="110">
    <w:abstractNumId w:val="91"/>
  </w:num>
  <w:num w:numId="111">
    <w:abstractNumId w:val="112"/>
  </w:num>
  <w:num w:numId="112">
    <w:abstractNumId w:val="43"/>
  </w:num>
  <w:num w:numId="113">
    <w:abstractNumId w:val="49"/>
  </w:num>
  <w:num w:numId="114">
    <w:abstractNumId w:val="124"/>
  </w:num>
  <w:num w:numId="115">
    <w:abstractNumId w:val="102"/>
  </w:num>
  <w:num w:numId="116">
    <w:abstractNumId w:val="53"/>
  </w:num>
  <w:num w:numId="117">
    <w:abstractNumId w:val="138"/>
  </w:num>
  <w:num w:numId="118">
    <w:abstractNumId w:val="92"/>
  </w:num>
  <w:num w:numId="119">
    <w:abstractNumId w:val="4"/>
  </w:num>
  <w:num w:numId="120">
    <w:abstractNumId w:val="117"/>
  </w:num>
  <w:num w:numId="121">
    <w:abstractNumId w:val="79"/>
  </w:num>
  <w:num w:numId="122">
    <w:abstractNumId w:val="84"/>
  </w:num>
  <w:num w:numId="123">
    <w:abstractNumId w:val="41"/>
  </w:num>
  <w:num w:numId="124">
    <w:abstractNumId w:val="9"/>
  </w:num>
  <w:num w:numId="125">
    <w:abstractNumId w:val="22"/>
  </w:num>
  <w:num w:numId="126">
    <w:abstractNumId w:val="7"/>
  </w:num>
  <w:num w:numId="127">
    <w:abstractNumId w:val="48"/>
  </w:num>
  <w:num w:numId="128">
    <w:abstractNumId w:val="44"/>
  </w:num>
  <w:num w:numId="129">
    <w:abstractNumId w:val="123"/>
  </w:num>
  <w:num w:numId="130">
    <w:abstractNumId w:val="69"/>
  </w:num>
  <w:num w:numId="131">
    <w:abstractNumId w:val="50"/>
  </w:num>
  <w:num w:numId="132">
    <w:abstractNumId w:val="67"/>
  </w:num>
  <w:num w:numId="133">
    <w:abstractNumId w:val="108"/>
  </w:num>
  <w:num w:numId="134">
    <w:abstractNumId w:val="66"/>
  </w:num>
  <w:num w:numId="135">
    <w:abstractNumId w:val="39"/>
  </w:num>
  <w:num w:numId="136">
    <w:abstractNumId w:val="65"/>
  </w:num>
  <w:num w:numId="137">
    <w:abstractNumId w:val="144"/>
  </w:num>
  <w:num w:numId="138">
    <w:abstractNumId w:val="2"/>
  </w:num>
  <w:num w:numId="139">
    <w:abstractNumId w:val="25"/>
  </w:num>
  <w:num w:numId="140">
    <w:abstractNumId w:val="54"/>
  </w:num>
  <w:num w:numId="141">
    <w:abstractNumId w:val="42"/>
  </w:num>
  <w:num w:numId="142">
    <w:abstractNumId w:val="35"/>
  </w:num>
  <w:num w:numId="143">
    <w:abstractNumId w:val="38"/>
  </w:num>
  <w:num w:numId="144">
    <w:abstractNumId w:val="40"/>
  </w:num>
  <w:num w:numId="145">
    <w:abstractNumId w:val="104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0D"/>
    <w:rsid w:val="0000022B"/>
    <w:rsid w:val="00002102"/>
    <w:rsid w:val="00005544"/>
    <w:rsid w:val="00011335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26A9"/>
    <w:rsid w:val="00045853"/>
    <w:rsid w:val="00046058"/>
    <w:rsid w:val="000460DF"/>
    <w:rsid w:val="00047E90"/>
    <w:rsid w:val="00051935"/>
    <w:rsid w:val="000618B6"/>
    <w:rsid w:val="00065708"/>
    <w:rsid w:val="00067262"/>
    <w:rsid w:val="000705AD"/>
    <w:rsid w:val="000719ED"/>
    <w:rsid w:val="00071C54"/>
    <w:rsid w:val="00074CA3"/>
    <w:rsid w:val="000759C9"/>
    <w:rsid w:val="0007663D"/>
    <w:rsid w:val="00077D30"/>
    <w:rsid w:val="0008020C"/>
    <w:rsid w:val="00081105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2D7E"/>
    <w:rsid w:val="000C57FE"/>
    <w:rsid w:val="000C6D3E"/>
    <w:rsid w:val="000C777C"/>
    <w:rsid w:val="000D0AAB"/>
    <w:rsid w:val="000D18FB"/>
    <w:rsid w:val="000D2532"/>
    <w:rsid w:val="000D37E9"/>
    <w:rsid w:val="000D544A"/>
    <w:rsid w:val="000D7DE2"/>
    <w:rsid w:val="000E24D9"/>
    <w:rsid w:val="000F21E6"/>
    <w:rsid w:val="000F4FEC"/>
    <w:rsid w:val="000F500B"/>
    <w:rsid w:val="000F5CA8"/>
    <w:rsid w:val="000F5EF4"/>
    <w:rsid w:val="000F66D4"/>
    <w:rsid w:val="001005D6"/>
    <w:rsid w:val="00103B0B"/>
    <w:rsid w:val="001040DA"/>
    <w:rsid w:val="001065EF"/>
    <w:rsid w:val="001073CC"/>
    <w:rsid w:val="001109DD"/>
    <w:rsid w:val="001123FC"/>
    <w:rsid w:val="00113E8E"/>
    <w:rsid w:val="001155E9"/>
    <w:rsid w:val="001207D4"/>
    <w:rsid w:val="00122F91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5757"/>
    <w:rsid w:val="001B3DF3"/>
    <w:rsid w:val="001C085D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83C"/>
    <w:rsid w:val="00205A33"/>
    <w:rsid w:val="00206C51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50C1D"/>
    <w:rsid w:val="00253B14"/>
    <w:rsid w:val="00255869"/>
    <w:rsid w:val="00262A61"/>
    <w:rsid w:val="00265D76"/>
    <w:rsid w:val="00267E1E"/>
    <w:rsid w:val="002702C3"/>
    <w:rsid w:val="00270D77"/>
    <w:rsid w:val="00271115"/>
    <w:rsid w:val="002758D8"/>
    <w:rsid w:val="00277B32"/>
    <w:rsid w:val="00277BCD"/>
    <w:rsid w:val="00280F4E"/>
    <w:rsid w:val="00281288"/>
    <w:rsid w:val="0028226B"/>
    <w:rsid w:val="002843F8"/>
    <w:rsid w:val="002854E0"/>
    <w:rsid w:val="00286076"/>
    <w:rsid w:val="0028648A"/>
    <w:rsid w:val="002906C3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D210F"/>
    <w:rsid w:val="002D4897"/>
    <w:rsid w:val="002D4C96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717D"/>
    <w:rsid w:val="002F738D"/>
    <w:rsid w:val="0030150C"/>
    <w:rsid w:val="0030167C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48F8"/>
    <w:rsid w:val="00325C92"/>
    <w:rsid w:val="00325D14"/>
    <w:rsid w:val="0032678C"/>
    <w:rsid w:val="00332605"/>
    <w:rsid w:val="0033344B"/>
    <w:rsid w:val="00333F2F"/>
    <w:rsid w:val="00335D4A"/>
    <w:rsid w:val="00335EC9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A4"/>
    <w:rsid w:val="003A0F8A"/>
    <w:rsid w:val="003A10C3"/>
    <w:rsid w:val="003A2E76"/>
    <w:rsid w:val="003A4B86"/>
    <w:rsid w:val="003A7819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E2EBE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7EC5"/>
    <w:rsid w:val="004207C6"/>
    <w:rsid w:val="004213B4"/>
    <w:rsid w:val="00424D5C"/>
    <w:rsid w:val="0042593E"/>
    <w:rsid w:val="004265D9"/>
    <w:rsid w:val="00430AFB"/>
    <w:rsid w:val="00431F11"/>
    <w:rsid w:val="00433551"/>
    <w:rsid w:val="0043367B"/>
    <w:rsid w:val="004336E9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51C1"/>
    <w:rsid w:val="004974DD"/>
    <w:rsid w:val="004A2080"/>
    <w:rsid w:val="004A32FC"/>
    <w:rsid w:val="004A3D13"/>
    <w:rsid w:val="004B147E"/>
    <w:rsid w:val="004B2419"/>
    <w:rsid w:val="004B2586"/>
    <w:rsid w:val="004B2747"/>
    <w:rsid w:val="004B3F0B"/>
    <w:rsid w:val="004B40BD"/>
    <w:rsid w:val="004B69EE"/>
    <w:rsid w:val="004B79A6"/>
    <w:rsid w:val="004B7F8E"/>
    <w:rsid w:val="004C0677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7E89"/>
    <w:rsid w:val="004E1555"/>
    <w:rsid w:val="004E5B92"/>
    <w:rsid w:val="004E5C53"/>
    <w:rsid w:val="004E6A37"/>
    <w:rsid w:val="004E7FBC"/>
    <w:rsid w:val="0050214E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600C1"/>
    <w:rsid w:val="005614CA"/>
    <w:rsid w:val="0056169B"/>
    <w:rsid w:val="00562BBA"/>
    <w:rsid w:val="00564C24"/>
    <w:rsid w:val="0056553A"/>
    <w:rsid w:val="0057179D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71D"/>
    <w:rsid w:val="005A5AA9"/>
    <w:rsid w:val="005A651B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628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1554A"/>
    <w:rsid w:val="00620218"/>
    <w:rsid w:val="006217DD"/>
    <w:rsid w:val="00622EF5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CB3"/>
    <w:rsid w:val="006A21AD"/>
    <w:rsid w:val="006A2DBC"/>
    <w:rsid w:val="006A527B"/>
    <w:rsid w:val="006A575C"/>
    <w:rsid w:val="006A6453"/>
    <w:rsid w:val="006A6BEB"/>
    <w:rsid w:val="006B190B"/>
    <w:rsid w:val="006B2398"/>
    <w:rsid w:val="006B30AC"/>
    <w:rsid w:val="006B3819"/>
    <w:rsid w:val="006B4B29"/>
    <w:rsid w:val="006B68B4"/>
    <w:rsid w:val="006C02AD"/>
    <w:rsid w:val="006C34EF"/>
    <w:rsid w:val="006C67E2"/>
    <w:rsid w:val="006D5805"/>
    <w:rsid w:val="006E0D73"/>
    <w:rsid w:val="006E10FD"/>
    <w:rsid w:val="006E793C"/>
    <w:rsid w:val="006F0B1A"/>
    <w:rsid w:val="006F2F62"/>
    <w:rsid w:val="006F3E56"/>
    <w:rsid w:val="006F5408"/>
    <w:rsid w:val="007008B8"/>
    <w:rsid w:val="00702131"/>
    <w:rsid w:val="007042E3"/>
    <w:rsid w:val="007058A8"/>
    <w:rsid w:val="00706358"/>
    <w:rsid w:val="007117C8"/>
    <w:rsid w:val="00713D16"/>
    <w:rsid w:val="0071425C"/>
    <w:rsid w:val="00714607"/>
    <w:rsid w:val="007173AA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699E"/>
    <w:rsid w:val="00757DF5"/>
    <w:rsid w:val="00762698"/>
    <w:rsid w:val="00762E91"/>
    <w:rsid w:val="00764CB3"/>
    <w:rsid w:val="0076633C"/>
    <w:rsid w:val="00772F49"/>
    <w:rsid w:val="00772F69"/>
    <w:rsid w:val="007730DF"/>
    <w:rsid w:val="007737F4"/>
    <w:rsid w:val="0077430D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A09C3"/>
    <w:rsid w:val="007A2F05"/>
    <w:rsid w:val="007A38CB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54C6"/>
    <w:rsid w:val="008001B0"/>
    <w:rsid w:val="008012CD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40024"/>
    <w:rsid w:val="0084105A"/>
    <w:rsid w:val="008426F2"/>
    <w:rsid w:val="00846A7E"/>
    <w:rsid w:val="00851282"/>
    <w:rsid w:val="00852929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B34D9"/>
    <w:rsid w:val="008B7BC6"/>
    <w:rsid w:val="008C073D"/>
    <w:rsid w:val="008C0BAE"/>
    <w:rsid w:val="008C5F46"/>
    <w:rsid w:val="008C6479"/>
    <w:rsid w:val="008D06CF"/>
    <w:rsid w:val="008D0E46"/>
    <w:rsid w:val="008D2DD2"/>
    <w:rsid w:val="008D2E0E"/>
    <w:rsid w:val="008D3656"/>
    <w:rsid w:val="008D3795"/>
    <w:rsid w:val="008D7606"/>
    <w:rsid w:val="008E112E"/>
    <w:rsid w:val="008E1F5A"/>
    <w:rsid w:val="008E3AE7"/>
    <w:rsid w:val="008E49A4"/>
    <w:rsid w:val="008E51F0"/>
    <w:rsid w:val="008E5211"/>
    <w:rsid w:val="008F17F0"/>
    <w:rsid w:val="008F2FDE"/>
    <w:rsid w:val="008F317D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8CE"/>
    <w:rsid w:val="00912F98"/>
    <w:rsid w:val="00913BD9"/>
    <w:rsid w:val="00914460"/>
    <w:rsid w:val="0091513A"/>
    <w:rsid w:val="00917B44"/>
    <w:rsid w:val="009222B4"/>
    <w:rsid w:val="0092595D"/>
    <w:rsid w:val="00926131"/>
    <w:rsid w:val="00926442"/>
    <w:rsid w:val="0093451B"/>
    <w:rsid w:val="00937407"/>
    <w:rsid w:val="009407EF"/>
    <w:rsid w:val="0094250A"/>
    <w:rsid w:val="009443C2"/>
    <w:rsid w:val="0094495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A45"/>
    <w:rsid w:val="009931F9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3937"/>
    <w:rsid w:val="009C6CBB"/>
    <w:rsid w:val="009C6FF9"/>
    <w:rsid w:val="009D192E"/>
    <w:rsid w:val="009D48D8"/>
    <w:rsid w:val="009D4A54"/>
    <w:rsid w:val="009D54CD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BFD"/>
    <w:rsid w:val="00A134D3"/>
    <w:rsid w:val="00A13BD6"/>
    <w:rsid w:val="00A2121F"/>
    <w:rsid w:val="00A21A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73FD"/>
    <w:rsid w:val="00A3788A"/>
    <w:rsid w:val="00A40445"/>
    <w:rsid w:val="00A40461"/>
    <w:rsid w:val="00A40F08"/>
    <w:rsid w:val="00A43DA9"/>
    <w:rsid w:val="00A45144"/>
    <w:rsid w:val="00A45D2B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70261"/>
    <w:rsid w:val="00A70871"/>
    <w:rsid w:val="00A70E10"/>
    <w:rsid w:val="00A72325"/>
    <w:rsid w:val="00A73828"/>
    <w:rsid w:val="00A7560A"/>
    <w:rsid w:val="00A7742D"/>
    <w:rsid w:val="00A83315"/>
    <w:rsid w:val="00A85960"/>
    <w:rsid w:val="00A91886"/>
    <w:rsid w:val="00AA0107"/>
    <w:rsid w:val="00AA0B82"/>
    <w:rsid w:val="00AA3CC3"/>
    <w:rsid w:val="00AA415D"/>
    <w:rsid w:val="00AB0F13"/>
    <w:rsid w:val="00AB35B1"/>
    <w:rsid w:val="00AB690B"/>
    <w:rsid w:val="00AB6AA5"/>
    <w:rsid w:val="00AC0814"/>
    <w:rsid w:val="00AC2AD0"/>
    <w:rsid w:val="00AC318F"/>
    <w:rsid w:val="00AC44D4"/>
    <w:rsid w:val="00AC4EBE"/>
    <w:rsid w:val="00AC5618"/>
    <w:rsid w:val="00AC6BBC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665D"/>
    <w:rsid w:val="00AF05C7"/>
    <w:rsid w:val="00AF0E4B"/>
    <w:rsid w:val="00AF3BC9"/>
    <w:rsid w:val="00AF7AD7"/>
    <w:rsid w:val="00B00728"/>
    <w:rsid w:val="00B00ABE"/>
    <w:rsid w:val="00B01FC7"/>
    <w:rsid w:val="00B023E5"/>
    <w:rsid w:val="00B02402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7426"/>
    <w:rsid w:val="00B301B1"/>
    <w:rsid w:val="00B35095"/>
    <w:rsid w:val="00B3618F"/>
    <w:rsid w:val="00B41BA1"/>
    <w:rsid w:val="00B44425"/>
    <w:rsid w:val="00B4665C"/>
    <w:rsid w:val="00B51901"/>
    <w:rsid w:val="00B52030"/>
    <w:rsid w:val="00B535DE"/>
    <w:rsid w:val="00B54775"/>
    <w:rsid w:val="00B56365"/>
    <w:rsid w:val="00B563FA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708EB"/>
    <w:rsid w:val="00B709A4"/>
    <w:rsid w:val="00B77681"/>
    <w:rsid w:val="00B77A84"/>
    <w:rsid w:val="00B816FD"/>
    <w:rsid w:val="00B82B18"/>
    <w:rsid w:val="00B82C37"/>
    <w:rsid w:val="00B83EB8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E1EDB"/>
    <w:rsid w:val="00BE4137"/>
    <w:rsid w:val="00BE436C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16B41"/>
    <w:rsid w:val="00C17F9C"/>
    <w:rsid w:val="00C20246"/>
    <w:rsid w:val="00C233FB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5526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4058"/>
    <w:rsid w:val="00CA720F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4F35"/>
    <w:rsid w:val="00CF56B2"/>
    <w:rsid w:val="00D00599"/>
    <w:rsid w:val="00D01CC3"/>
    <w:rsid w:val="00D03583"/>
    <w:rsid w:val="00D04C9E"/>
    <w:rsid w:val="00D10187"/>
    <w:rsid w:val="00D14FE3"/>
    <w:rsid w:val="00D2006D"/>
    <w:rsid w:val="00D2229E"/>
    <w:rsid w:val="00D22E5F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63B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37BD"/>
    <w:rsid w:val="00E44EEF"/>
    <w:rsid w:val="00E4543B"/>
    <w:rsid w:val="00E45CC3"/>
    <w:rsid w:val="00E460DD"/>
    <w:rsid w:val="00E50757"/>
    <w:rsid w:val="00E55920"/>
    <w:rsid w:val="00E56604"/>
    <w:rsid w:val="00E5752B"/>
    <w:rsid w:val="00E61488"/>
    <w:rsid w:val="00E63C4C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209A"/>
    <w:rsid w:val="00EA44AD"/>
    <w:rsid w:val="00EA6118"/>
    <w:rsid w:val="00EA7A5A"/>
    <w:rsid w:val="00EB053B"/>
    <w:rsid w:val="00EB0889"/>
    <w:rsid w:val="00EB0E8C"/>
    <w:rsid w:val="00EB6C0C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20C04"/>
    <w:rsid w:val="00F236BF"/>
    <w:rsid w:val="00F23739"/>
    <w:rsid w:val="00F25179"/>
    <w:rsid w:val="00F26956"/>
    <w:rsid w:val="00F33D0B"/>
    <w:rsid w:val="00F35570"/>
    <w:rsid w:val="00F3608D"/>
    <w:rsid w:val="00F36780"/>
    <w:rsid w:val="00F37460"/>
    <w:rsid w:val="00F37D10"/>
    <w:rsid w:val="00F412E1"/>
    <w:rsid w:val="00F41617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615C"/>
    <w:rsid w:val="00F67DB3"/>
    <w:rsid w:val="00F73BA8"/>
    <w:rsid w:val="00F77CBD"/>
    <w:rsid w:val="00F8022A"/>
    <w:rsid w:val="00F83F2C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D61E4AC6-8AA5-473F-A8F0-4C407AE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6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5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7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19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3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14F26D-60F9-451A-932F-C879C9D3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i instrukcja sprawozdania merytorycznego i finansowego (częściowego i końcowego)</vt:lpstr>
    </vt:vector>
  </TitlesOfParts>
  <Company/>
  <LinksUpToDate>false</LinksUpToDate>
  <CharactersWithSpaces>4465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i instrukcja sprawozdania merytorycznego i finansowego (częściowego i końcowego)</dc:title>
  <dc:subject/>
  <dc:creator/>
  <cp:keywords/>
  <dc:description/>
  <cp:lastModifiedBy>KSz</cp:lastModifiedBy>
  <cp:revision>23</cp:revision>
  <cp:lastPrinted>2020-02-22T12:14:00Z</cp:lastPrinted>
  <dcterms:created xsi:type="dcterms:W3CDTF">2020-05-04T13:41:00Z</dcterms:created>
  <dcterms:modified xsi:type="dcterms:W3CDTF">2020-06-15T10:25:00Z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