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303A" w14:textId="77777777" w:rsidR="00AC180D" w:rsidRDefault="00F105C3" w:rsidP="00AC180D">
      <w:pPr>
        <w:pStyle w:val="Nagwek1"/>
      </w:pPr>
      <w:r>
        <w:t xml:space="preserve">Ankieta dla nierealizujących usługi </w:t>
      </w:r>
      <w:r w:rsidRPr="00AC180D">
        <w:rPr>
          <w:lang w:val="en-US"/>
        </w:rPr>
        <w:t>door-to-door</w:t>
      </w:r>
      <w:r>
        <w:t xml:space="preserve"> </w:t>
      </w:r>
    </w:p>
    <w:p w14:paraId="7DE8D2D3" w14:textId="04645B2C" w:rsidR="00AC180D" w:rsidRDefault="00F105C3" w:rsidP="00AC180D">
      <w:r>
        <w:t>Szanowna Pani/Szanowny Panie,</w:t>
      </w:r>
    </w:p>
    <w:p w14:paraId="18566EBF" w14:textId="088C2B43" w:rsidR="000E7B7D" w:rsidRDefault="00F105C3" w:rsidP="00AC180D">
      <w:r>
        <w:t xml:space="preserve">Ankieta prowadzona jest w ramach badania ewaluacyjnego projektu pn. „Usługi indywidualnego transportu </w:t>
      </w:r>
      <w:r w:rsidRPr="00002180">
        <w:rPr>
          <w:lang w:val="en-US"/>
        </w:rPr>
        <w:t>door-to-door</w:t>
      </w:r>
      <w:r>
        <w:t xml:space="preserve"> oraz poprawa dostępności architektonicznej wielorodzinnych budynków mieszkalnych", dofinansowanego z funduszy europejskich w ramach Programu Operacyjnego Wiedza Edukacja Rozwój 2014-2020. W ramach projektu Państwowego Funduszu Rehabilitacji Osób Niepełnosprawnych (PFRON) gminy i powiaty realizowały projekty grantowe. Granty dotyczyły finansowania usługi transportowej </w:t>
      </w:r>
      <w:r w:rsidRPr="00002180">
        <w:rPr>
          <w:lang w:val="en-US"/>
        </w:rPr>
        <w:t>door-to</w:t>
      </w:r>
      <w:r w:rsidR="00002180" w:rsidRPr="00002180">
        <w:rPr>
          <w:lang w:val="en-US"/>
        </w:rPr>
        <w:t>-</w:t>
      </w:r>
      <w:r w:rsidRPr="00002180">
        <w:rPr>
          <w:lang w:val="en-US"/>
        </w:rPr>
        <w:t>door</w:t>
      </w:r>
      <w:r>
        <w:t xml:space="preserve"> oraz, w mniejszym zakresie, dostosowań architektonicznych.</w:t>
      </w:r>
    </w:p>
    <w:p w14:paraId="18A5B581" w14:textId="190A5272" w:rsidR="000E7B7D" w:rsidRDefault="00F105C3" w:rsidP="00AC180D">
      <w:r>
        <w:t xml:space="preserve">Badanie jest realizowane na zlecenie PFRON przez Ośrodek Ewaluacji sp. z o.o. i EGO s.c. </w:t>
      </w:r>
      <w:r w:rsidRPr="000E7B7D">
        <w:rPr>
          <w:b/>
          <w:bCs/>
        </w:rPr>
        <w:t xml:space="preserve">Celem ankiety jest ustalenie czy w Państwa gminie lub powiecie jest lub była realizowana </w:t>
      </w:r>
      <w:hyperlink w:anchor="_Definicje" w:history="1">
        <w:r w:rsidRPr="00021E16">
          <w:rPr>
            <w:rStyle w:val="Hipercze"/>
            <w:b/>
            <w:bCs/>
          </w:rPr>
          <w:t xml:space="preserve">usługa transportowa typu </w:t>
        </w:r>
        <w:r w:rsidRPr="00021E16">
          <w:rPr>
            <w:rStyle w:val="Hipercze"/>
            <w:b/>
            <w:bCs/>
            <w:lang w:val="en-US"/>
          </w:rPr>
          <w:t>door-to-door</w:t>
        </w:r>
      </w:hyperlink>
      <w:r w:rsidRPr="000E7B7D">
        <w:rPr>
          <w:b/>
          <w:bCs/>
        </w:rPr>
        <w:t xml:space="preserve"> dla </w:t>
      </w:r>
      <w:hyperlink w:anchor="_Definicje" w:history="1">
        <w:r w:rsidRPr="00953C46">
          <w:rPr>
            <w:rStyle w:val="Hipercze"/>
            <w:b/>
            <w:bCs/>
          </w:rPr>
          <w:t>osób z potrzebą wsparcia w zakresie mobilności</w:t>
        </w:r>
      </w:hyperlink>
      <w:r w:rsidRPr="000E7B7D">
        <w:rPr>
          <w:b/>
          <w:bCs/>
        </w:rPr>
        <w:t xml:space="preserve"> a także czy realizowali Państwo dostosowanie architektoniczne budynków wielorodzinnych.</w:t>
      </w:r>
    </w:p>
    <w:p w14:paraId="5706F801" w14:textId="3C09A061" w:rsidR="00AC180D" w:rsidRDefault="00F105C3" w:rsidP="00AC180D">
      <w:r>
        <w:t>Ankieta zajmie maksymalnie 15 minut. Będziemy wdzięczni za poświęcony czas. Ankietę mogą wypełnić wspólnie dwie osoby, jeśli będzie to dla Państwa łatwiejsze. Dziękujemy za pomoc. Zespół badawczy</w:t>
      </w:r>
    </w:p>
    <w:p w14:paraId="34322866" w14:textId="585A6F38" w:rsidR="00F105C3" w:rsidRPr="00021E16" w:rsidRDefault="00F105C3" w:rsidP="00021E16">
      <w:pPr>
        <w:pStyle w:val="Nagwek2"/>
      </w:pPr>
      <w:bookmarkStart w:id="0" w:name="_Definicje"/>
      <w:bookmarkEnd w:id="0"/>
      <w:r w:rsidRPr="00021E16">
        <w:rPr>
          <w:rStyle w:val="Nagwek2Znak"/>
          <w:b/>
        </w:rPr>
        <w:t>Definicje</w:t>
      </w:r>
    </w:p>
    <w:p w14:paraId="04C85FFF" w14:textId="4FD4AA8E" w:rsidR="00F105C3" w:rsidRDefault="00F105C3" w:rsidP="00AC180D">
      <w:r w:rsidRPr="00F105C3">
        <w:rPr>
          <w:b/>
          <w:bCs/>
        </w:rPr>
        <w:t xml:space="preserve">Usługa </w:t>
      </w:r>
      <w:r w:rsidRPr="00953C46">
        <w:rPr>
          <w:b/>
          <w:bCs/>
          <w:lang w:val="en-US"/>
        </w:rPr>
        <w:t>door-to-door</w:t>
      </w:r>
      <w:r w:rsidRPr="00F105C3">
        <w:rPr>
          <w:b/>
          <w:bCs/>
        </w:rPr>
        <w:t xml:space="preserve"> </w:t>
      </w:r>
      <w:r>
        <w:t>– usługa indywidualnego transportu osoby z potrzebą wsparcia w zakresie mobilności, obejmująca pomoc w wydostaniu się z mieszkania lub innego miejsca, przejazd i pomoc w dotarciu do miejsca docelowego.</w:t>
      </w:r>
    </w:p>
    <w:p w14:paraId="7CDE3F0A" w14:textId="2069AA36" w:rsidR="00F105C3" w:rsidRDefault="00F105C3" w:rsidP="00AC180D">
      <w:r w:rsidRPr="00F105C3">
        <w:rPr>
          <w:b/>
          <w:bCs/>
        </w:rPr>
        <w:t>Osoby z potrzebą wsparcia w zakresie mobilności</w:t>
      </w:r>
      <w:r>
        <w:t xml:space="preserve"> – osoby, które mają trudności w samodzielnym przemieszczaniu się np. ze względu na ograniczoną sprawność (w tym: poruszające się na wózkach inwalidzkich, poruszające się o kulach, niewidome, słabowidzące i in.). Będą to zarówno osoby z potrzebą wsparcia w zakresie mobilności posiadające 2 orzeczenie o niepełnosprawności (lub równoważne), jak i osoby nieposiadające takiego orzeczenia.</w:t>
      </w:r>
    </w:p>
    <w:p w14:paraId="72F076A6" w14:textId="0344AE45" w:rsidR="007660EF" w:rsidRDefault="00F105C3" w:rsidP="00AC180D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F105C3">
        <w:rPr>
          <w:b/>
          <w:bCs/>
        </w:rPr>
        <w:lastRenderedPageBreak/>
        <w:t>JST</w:t>
      </w:r>
      <w:r>
        <w:t xml:space="preserve"> – skrót od: Jednostka Samorządu Terytorialnego.</w:t>
      </w:r>
    </w:p>
    <w:p w14:paraId="13988B0C" w14:textId="134433CA" w:rsidR="00371EE0" w:rsidRPr="00CC6437" w:rsidRDefault="00371EE0" w:rsidP="00AC180D">
      <w:pPr>
        <w:pStyle w:val="Nagwek2"/>
        <w:rPr>
          <w:sz w:val="28"/>
          <w:szCs w:val="28"/>
        </w:rPr>
      </w:pPr>
      <w:r w:rsidRPr="00CC6437">
        <w:rPr>
          <w:sz w:val="28"/>
          <w:szCs w:val="28"/>
        </w:rPr>
        <w:t>Metryka</w:t>
      </w:r>
    </w:p>
    <w:p w14:paraId="5E1AF731" w14:textId="77777777" w:rsidR="00371EE0" w:rsidRPr="00C86727" w:rsidRDefault="00371EE0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spacing w:after="0"/>
        <w:ind w:left="0" w:firstLine="0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Województwo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(do pobrania z bazy)</w:t>
      </w:r>
    </w:p>
    <w:p w14:paraId="4B89F69B" w14:textId="77777777" w:rsidR="00371EE0" w:rsidRPr="00C86727" w:rsidRDefault="00371EE0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ind w:left="0" w:firstLine="0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Typ JST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(do pobrania z bazy)</w:t>
      </w:r>
    </w:p>
    <w:p w14:paraId="06C6700E" w14:textId="77777777" w:rsidR="00371EE0" w:rsidRPr="00C86727" w:rsidRDefault="00371EE0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ind w:left="0" w:firstLine="0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Liczba ludności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(do pobrania z bazy)</w:t>
      </w:r>
    </w:p>
    <w:p w14:paraId="6D1954E2" w14:textId="19B6D457" w:rsidR="00D8246C" w:rsidRPr="00C86727" w:rsidRDefault="00371EE0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ind w:left="0" w:firstLine="0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Czy Państwa JST zapewnia osobom z potrzebą wsparcia w zakresie mobilności, w tym osobom z niepełnosprawnościami</w:t>
      </w:r>
      <w:r w:rsidR="00B62323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,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usługi w zakresie transportu?</w:t>
      </w:r>
      <w:r w:rsidR="00A2410B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Uwaga! Nie dotyczy to usług </w:t>
      </w:r>
      <w:r w:rsidR="000B22A3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związanych z obowiązkiem dowozu dzieci </w:t>
      </w:r>
      <w:r w:rsidR="00E16A16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niepełnosprawnych </w:t>
      </w:r>
      <w:r w:rsidR="000B22A3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do szk</w:t>
      </w:r>
      <w:r w:rsidR="00E16A16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oły </w:t>
      </w:r>
      <w:r w:rsidR="000B22A3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oraz </w:t>
      </w:r>
      <w:r w:rsidR="00D3030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dowozu osób z niepełnosprawnością intelektualną do </w:t>
      </w:r>
      <w:r w:rsidR="003C1A2D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Warsztatów</w:t>
      </w:r>
      <w:r w:rsidR="00D3030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3C1A2D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T</w:t>
      </w:r>
      <w:r w:rsidR="00D3030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erapii </w:t>
      </w:r>
      <w:r w:rsidR="003C1A2D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Z</w:t>
      </w:r>
      <w:r w:rsidR="00D3030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ajęc</w:t>
      </w:r>
      <w:r w:rsidR="003C1A2D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iowej.</w:t>
      </w:r>
      <w:r w:rsid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A566B3">
        <w:rPr>
          <w:rFonts w:asciiTheme="minorHAnsi" w:eastAsia="Times New Roman" w:hAnsiTheme="minorHAnsi" w:cstheme="minorHAnsi"/>
          <w:b/>
          <w:color w:val="000000"/>
          <w:szCs w:val="24"/>
        </w:rPr>
        <w:t>(</w:t>
      </w:r>
      <w:r w:rsidR="00A566B3">
        <w:t>wskaż właściwe)</w:t>
      </w:r>
    </w:p>
    <w:p w14:paraId="0290A5C6" w14:textId="2DC3B7E1" w:rsidR="00371EE0" w:rsidRPr="00C86727" w:rsidRDefault="00371EE0" w:rsidP="0017707C">
      <w:pPr>
        <w:numPr>
          <w:ilvl w:val="1"/>
          <w:numId w:val="9"/>
        </w:numPr>
        <w:ind w:left="567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Tak </w:t>
      </w:r>
      <w:r w:rsidR="00577F9E">
        <w:rPr>
          <w:rFonts w:asciiTheme="minorHAnsi" w:eastAsia="Times New Roman" w:hAnsiTheme="minorHAnsi" w:cstheme="minorHAnsi"/>
          <w:color w:val="000000"/>
          <w:szCs w:val="24"/>
        </w:rPr>
        <w:t xml:space="preserve">(przejście do 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sekcj</w:t>
      </w:r>
      <w:r w:rsidR="00577F9E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pytań I</w:t>
      </w:r>
      <w:r w:rsidR="00FB4915" w:rsidRPr="00C86727">
        <w:rPr>
          <w:rFonts w:asciiTheme="minorHAnsi" w:eastAsia="Times New Roman" w:hAnsiTheme="minorHAnsi" w:cstheme="minorHAnsi"/>
          <w:color w:val="000000"/>
          <w:szCs w:val="24"/>
        </w:rPr>
        <w:t>II</w:t>
      </w:r>
      <w:r w:rsidR="00577F9E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023460AB" w14:textId="323C1478" w:rsidR="00371EE0" w:rsidRPr="00C86727" w:rsidRDefault="00371EE0" w:rsidP="0017707C">
      <w:pPr>
        <w:numPr>
          <w:ilvl w:val="1"/>
          <w:numId w:val="9"/>
        </w:numPr>
        <w:ind w:left="567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</w:t>
      </w:r>
      <w:r w:rsidR="003D573F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577F9E">
        <w:rPr>
          <w:rFonts w:asciiTheme="minorHAnsi" w:eastAsia="Times New Roman" w:hAnsiTheme="minorHAnsi" w:cstheme="minorHAnsi"/>
          <w:color w:val="000000"/>
          <w:szCs w:val="24"/>
        </w:rPr>
        <w:t xml:space="preserve">(przejście do </w:t>
      </w:r>
      <w:r w:rsidR="00994962" w:rsidRPr="00C86727">
        <w:rPr>
          <w:rFonts w:asciiTheme="minorHAnsi" w:eastAsia="Times New Roman" w:hAnsiTheme="minorHAnsi" w:cstheme="minorHAnsi"/>
          <w:color w:val="000000"/>
          <w:szCs w:val="24"/>
        </w:rPr>
        <w:t>pytani</w:t>
      </w:r>
      <w:r w:rsidR="00577F9E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="00994962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5</w:t>
      </w:r>
      <w:r w:rsidR="00577F9E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2CF2E5BC" w14:textId="38324622" w:rsidR="003D573F" w:rsidRPr="00C86727" w:rsidRDefault="003D573F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ind w:left="0" w:firstLine="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Z jakiego powodu Państwa JST nie angażowała się w </w:t>
      </w:r>
      <w:r w:rsidR="00994962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realizację usług </w:t>
      </w:r>
      <w:r w:rsidR="000A41DD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w zakresie wsparcia osób z ograniczeniami mobilności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?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F46358">
        <w:t>wskaż właściwe,</w:t>
      </w:r>
      <w:r w:rsidR="00F46358"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 </w:t>
      </w:r>
    </w:p>
    <w:p w14:paraId="7D6429DF" w14:textId="6A661BCE" w:rsidR="003D573F" w:rsidRPr="00C86727" w:rsidRDefault="003D573F" w:rsidP="0017707C">
      <w:pPr>
        <w:numPr>
          <w:ilvl w:val="2"/>
          <w:numId w:val="10"/>
        </w:numPr>
        <w:ind w:left="567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Ograni</w:t>
      </w:r>
      <w:r w:rsidR="00606329" w:rsidRPr="00C86727">
        <w:rPr>
          <w:rFonts w:asciiTheme="minorHAnsi" w:eastAsia="Times New Roman" w:hAnsiTheme="minorHAnsi" w:cstheme="minorHAnsi"/>
          <w:color w:val="000000"/>
          <w:szCs w:val="24"/>
        </w:rPr>
        <w:t>czone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środk</w:t>
      </w:r>
      <w:r w:rsidR="00606329" w:rsidRPr="00C86727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budżetow</w:t>
      </w:r>
      <w:r w:rsidR="00606329" w:rsidRPr="00C86727">
        <w:rPr>
          <w:rFonts w:asciiTheme="minorHAnsi" w:eastAsia="Times New Roman" w:hAnsiTheme="minorHAnsi" w:cstheme="minorHAnsi"/>
          <w:color w:val="000000"/>
          <w:szCs w:val="24"/>
        </w:rPr>
        <w:t>e</w:t>
      </w:r>
    </w:p>
    <w:p w14:paraId="06A74248" w14:textId="77777777" w:rsidR="003D573F" w:rsidRPr="00C86727" w:rsidRDefault="003D573F" w:rsidP="0017707C">
      <w:pPr>
        <w:numPr>
          <w:ilvl w:val="2"/>
          <w:numId w:val="10"/>
        </w:numPr>
        <w:ind w:left="567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Brak zgłaszanych potrzeb</w:t>
      </w:r>
    </w:p>
    <w:p w14:paraId="59A677C8" w14:textId="4238D2E3" w:rsidR="003D573F" w:rsidRPr="00C86727" w:rsidRDefault="003D573F" w:rsidP="0017707C">
      <w:pPr>
        <w:numPr>
          <w:ilvl w:val="2"/>
          <w:numId w:val="10"/>
        </w:numPr>
        <w:ind w:left="567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Brak </w:t>
      </w:r>
      <w:r w:rsidR="00B35080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możliwości 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zweryfikowanych potrzeb</w:t>
      </w:r>
    </w:p>
    <w:p w14:paraId="6845E8D9" w14:textId="61B02CAA" w:rsidR="003D573F" w:rsidRPr="00C86727" w:rsidRDefault="003D573F" w:rsidP="0017707C">
      <w:pPr>
        <w:numPr>
          <w:ilvl w:val="2"/>
          <w:numId w:val="10"/>
        </w:numPr>
        <w:ind w:left="567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Inne powody, jakie</w:t>
      </w:r>
      <w:r w:rsidR="00A566B3">
        <w:rPr>
          <w:rFonts w:asciiTheme="minorHAnsi" w:eastAsia="Times New Roman" w:hAnsiTheme="minorHAnsi" w:cstheme="minorHAnsi"/>
          <w:color w:val="000000"/>
          <w:szCs w:val="24"/>
        </w:rPr>
        <w:t>? (wpisz)</w:t>
      </w:r>
    </w:p>
    <w:p w14:paraId="2E6D3B65" w14:textId="7E206B39" w:rsidR="00371EE0" w:rsidRPr="00C86727" w:rsidRDefault="00371EE0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ind w:left="0" w:firstLine="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Czy na terenie Państwa JST funkcjonują podmioty świadczące usługi transportowe na rzecz osób z potrzebą wsparcia w zakresie mobilności, w tym osób z niepełnosprawnościami?</w:t>
      </w:r>
      <w:r w:rsidR="00A566B3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A566B3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A566B3">
        <w:t>wskaż właściwe)</w:t>
      </w:r>
    </w:p>
    <w:p w14:paraId="2F8C4FCE" w14:textId="77777777" w:rsidR="00371EE0" w:rsidRPr="00C86727" w:rsidRDefault="00371EE0" w:rsidP="0017707C">
      <w:pPr>
        <w:numPr>
          <w:ilvl w:val="1"/>
          <w:numId w:val="14"/>
        </w:numPr>
        <w:spacing w:after="0"/>
        <w:ind w:left="567" w:hanging="284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</w:t>
      </w:r>
    </w:p>
    <w:p w14:paraId="34DE53EC" w14:textId="77777777" w:rsidR="00371EE0" w:rsidRPr="00C86727" w:rsidRDefault="00371EE0" w:rsidP="0017707C">
      <w:pPr>
        <w:numPr>
          <w:ilvl w:val="1"/>
          <w:numId w:val="14"/>
        </w:numPr>
        <w:spacing w:after="0"/>
        <w:ind w:left="567" w:hanging="284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</w:t>
      </w:r>
    </w:p>
    <w:p w14:paraId="50466684" w14:textId="78F7BC8B" w:rsidR="00371EE0" w:rsidRPr="00C86727" w:rsidRDefault="00371EE0" w:rsidP="0017707C">
      <w:pPr>
        <w:numPr>
          <w:ilvl w:val="1"/>
          <w:numId w:val="14"/>
        </w:numPr>
        <w:spacing w:after="0"/>
        <w:ind w:left="567" w:hanging="284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 wiem</w:t>
      </w:r>
    </w:p>
    <w:p w14:paraId="55DF1ADC" w14:textId="737C1765" w:rsidR="006109C5" w:rsidRPr="00A566B3" w:rsidRDefault="00371EE0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ind w:left="0" w:firstLine="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Czy państwa JST posiada informacje na temat skali potrzeb w zakresie</w:t>
      </w:r>
      <w:r w:rsidR="00D67BF7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transportu </w:t>
      </w:r>
      <w:r w:rsidR="00D67BF7"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="00D67BF7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osób z potrzebą wsparcia w zakresie mobilności, w tym osób z niepełnosprawności</w:t>
      </w:r>
      <w:r w:rsidR="006109C5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ą?</w:t>
      </w:r>
      <w:r w:rsidR="00A566B3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</w:t>
      </w:r>
      <w:r w:rsidR="00A566B3">
        <w:t>wskaż właściwe)</w:t>
      </w:r>
    </w:p>
    <w:p w14:paraId="6B08B6EE" w14:textId="2CC4FD1D" w:rsidR="006109C5" w:rsidRPr="00C86727" w:rsidRDefault="006109C5" w:rsidP="0017707C">
      <w:pPr>
        <w:pStyle w:val="Akapitzlist"/>
        <w:numPr>
          <w:ilvl w:val="2"/>
          <w:numId w:val="8"/>
        </w:numPr>
        <w:tabs>
          <w:tab w:val="left" w:pos="709"/>
        </w:tabs>
        <w:ind w:left="567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Tak </w:t>
      </w:r>
      <w:r w:rsidR="00A566B3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(przejście do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sekcj</w:t>
      </w:r>
      <w:r w:rsidR="00A566B3">
        <w:rPr>
          <w:rFonts w:asciiTheme="minorHAnsi" w:eastAsia="Times New Roman" w:hAnsiTheme="minorHAnsi" w:cstheme="minorHAnsi"/>
          <w:bCs/>
          <w:color w:val="000000"/>
          <w:szCs w:val="24"/>
        </w:rPr>
        <w:t>i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I</w:t>
      </w:r>
      <w:r w:rsidR="00A566B3">
        <w:rPr>
          <w:rFonts w:asciiTheme="minorHAnsi" w:eastAsia="Times New Roman" w:hAnsiTheme="minorHAnsi" w:cstheme="minorHAnsi"/>
          <w:bCs/>
          <w:color w:val="000000"/>
          <w:szCs w:val="24"/>
        </w:rPr>
        <w:t>)</w:t>
      </w:r>
    </w:p>
    <w:p w14:paraId="37D7B15E" w14:textId="2C9FE8C0" w:rsidR="00371EE0" w:rsidRPr="00C86727" w:rsidRDefault="006109C5" w:rsidP="0017707C">
      <w:pPr>
        <w:pStyle w:val="Akapitzlist"/>
        <w:numPr>
          <w:ilvl w:val="2"/>
          <w:numId w:val="8"/>
        </w:numPr>
        <w:tabs>
          <w:tab w:val="left" w:pos="709"/>
        </w:tabs>
        <w:ind w:left="567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lastRenderedPageBreak/>
        <w:t>Nie</w:t>
      </w:r>
    </w:p>
    <w:p w14:paraId="6F4B3EB9" w14:textId="1F0C7CA1" w:rsidR="007F009E" w:rsidRPr="00A566B3" w:rsidRDefault="007F009E" w:rsidP="0017707C">
      <w:pPr>
        <w:pStyle w:val="Akapitzlist"/>
        <w:numPr>
          <w:ilvl w:val="1"/>
          <w:numId w:val="8"/>
        </w:numPr>
        <w:tabs>
          <w:tab w:val="clear" w:pos="1440"/>
          <w:tab w:val="left" w:pos="709"/>
        </w:tabs>
        <w:ind w:left="0" w:firstLine="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Czy państwa JST posiada informacje na temat skali potrzeb w zakresie dostępności architektonicznej budynków wielorodzinnych dla osób z potrzebą wsparcia w zakresie mobilności, w tym osób z niepełnosprawnością?</w:t>
      </w:r>
      <w:r w:rsidR="00A566B3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</w:t>
      </w:r>
      <w:r w:rsidR="00A566B3">
        <w:t>wskaż właściwe)</w:t>
      </w:r>
    </w:p>
    <w:p w14:paraId="34B22C87" w14:textId="686D09CE" w:rsidR="007F009E" w:rsidRPr="00C86727" w:rsidRDefault="007F009E" w:rsidP="0017707C">
      <w:pPr>
        <w:pStyle w:val="Akapitzlist"/>
        <w:numPr>
          <w:ilvl w:val="2"/>
          <w:numId w:val="8"/>
        </w:numPr>
        <w:tabs>
          <w:tab w:val="left" w:pos="709"/>
        </w:tabs>
        <w:ind w:left="567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Tak </w:t>
      </w:r>
      <w:r w:rsidR="00A566B3">
        <w:rPr>
          <w:rFonts w:asciiTheme="minorHAnsi" w:eastAsia="Times New Roman" w:hAnsiTheme="minorHAnsi" w:cstheme="minorHAnsi"/>
          <w:bCs/>
          <w:color w:val="000000"/>
          <w:szCs w:val="24"/>
        </w:rPr>
        <w:t>(przejście do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sekcj</w:t>
      </w:r>
      <w:r w:rsidR="00A566B3">
        <w:rPr>
          <w:rFonts w:asciiTheme="minorHAnsi" w:eastAsia="Times New Roman" w:hAnsiTheme="minorHAnsi" w:cstheme="minorHAnsi"/>
          <w:bCs/>
          <w:color w:val="000000"/>
          <w:szCs w:val="24"/>
        </w:rPr>
        <w:t>i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II</w:t>
      </w:r>
      <w:r w:rsidR="00A566B3">
        <w:rPr>
          <w:rFonts w:asciiTheme="minorHAnsi" w:eastAsia="Times New Roman" w:hAnsiTheme="minorHAnsi" w:cstheme="minorHAnsi"/>
          <w:bCs/>
          <w:color w:val="000000"/>
          <w:szCs w:val="24"/>
        </w:rPr>
        <w:t>)</w:t>
      </w:r>
    </w:p>
    <w:p w14:paraId="21D7917E" w14:textId="1BD2D3F5" w:rsidR="00371EE0" w:rsidRPr="00C86727" w:rsidRDefault="007F009E" w:rsidP="0017707C">
      <w:pPr>
        <w:pStyle w:val="Akapitzlist"/>
        <w:numPr>
          <w:ilvl w:val="2"/>
          <w:numId w:val="8"/>
        </w:numPr>
        <w:tabs>
          <w:tab w:val="left" w:pos="709"/>
        </w:tabs>
        <w:ind w:left="567"/>
        <w:rPr>
          <w:rFonts w:asciiTheme="minorHAnsi" w:eastAsia="Times New Roman" w:hAnsiTheme="minorHAnsi" w:cstheme="minorHAnsi"/>
          <w:bCs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Nie </w:t>
      </w:r>
    </w:p>
    <w:p w14:paraId="65F5514F" w14:textId="4D25DB78" w:rsidR="00371EE0" w:rsidRPr="00CC6437" w:rsidRDefault="00371EE0" w:rsidP="00AC180D">
      <w:pPr>
        <w:pStyle w:val="Nagwek2"/>
        <w:rPr>
          <w:sz w:val="28"/>
          <w:szCs w:val="28"/>
        </w:rPr>
      </w:pPr>
      <w:r w:rsidRPr="00CC6437">
        <w:rPr>
          <w:sz w:val="28"/>
          <w:szCs w:val="28"/>
        </w:rPr>
        <w:t>Sekcja I - diagnoza potrzeb w zakresie transportu</w:t>
      </w:r>
    </w:p>
    <w:p w14:paraId="0F3D28EE" w14:textId="44932814" w:rsidR="00371EE0" w:rsidRPr="006E6AB4" w:rsidRDefault="00371EE0" w:rsidP="00F16058">
      <w:pPr>
        <w:pStyle w:val="Akapitzlist"/>
        <w:numPr>
          <w:ilvl w:val="0"/>
          <w:numId w:val="34"/>
        </w:numPr>
        <w:tabs>
          <w:tab w:val="left" w:pos="709"/>
        </w:tabs>
        <w:ind w:left="360"/>
        <w:rPr>
          <w:rFonts w:asciiTheme="minorHAnsi" w:eastAsia="Times New Roman" w:hAnsiTheme="minorHAnsi" w:cstheme="minorHAnsi"/>
          <w:b/>
          <w:szCs w:val="24"/>
        </w:rPr>
      </w:pPr>
      <w:r w:rsidRPr="006E6AB4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w ostatnim roku </w:t>
      </w:r>
      <w:r w:rsidR="009C0B8E" w:rsidRPr="006E6AB4">
        <w:rPr>
          <w:rFonts w:asciiTheme="minorHAnsi" w:eastAsia="Times New Roman" w:hAnsiTheme="minorHAnsi" w:cstheme="minorHAnsi"/>
          <w:b/>
          <w:color w:val="000000"/>
          <w:szCs w:val="24"/>
        </w:rPr>
        <w:t>(ostatnie 12 m</w:t>
      </w:r>
      <w:r w:rsidR="00340639" w:rsidRPr="006E6AB4">
        <w:rPr>
          <w:rFonts w:asciiTheme="minorHAnsi" w:eastAsia="Times New Roman" w:hAnsiTheme="minorHAnsi" w:cstheme="minorHAnsi"/>
          <w:b/>
          <w:color w:val="000000"/>
          <w:szCs w:val="24"/>
        </w:rPr>
        <w:t>iesię</w:t>
      </w:r>
      <w:r w:rsidR="009C0B8E" w:rsidRPr="006E6AB4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cy) </w:t>
      </w:r>
      <w:r w:rsidRPr="006E6AB4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weryfikowali Państwo wśród potencjalnych odbiorców zapotrzebowanie na usługę transportową </w:t>
      </w:r>
      <w:r w:rsidR="00EF1B5F" w:rsidRPr="006E6AB4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6E6AB4">
        <w:rPr>
          <w:rFonts w:asciiTheme="minorHAnsi" w:eastAsia="Times New Roman" w:hAnsiTheme="minorHAnsi" w:cstheme="minorHAnsi"/>
          <w:b/>
          <w:color w:val="000000"/>
          <w:szCs w:val="24"/>
        </w:rPr>
        <w:t>?</w:t>
      </w:r>
      <w:r w:rsidR="00A566B3" w:rsidRPr="006E6AB4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A566B3" w:rsidRPr="006E6AB4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A566B3">
        <w:t>wskaż właściwe)</w:t>
      </w:r>
    </w:p>
    <w:p w14:paraId="3857F526" w14:textId="77777777" w:rsidR="00371EE0" w:rsidRPr="00C86727" w:rsidRDefault="00371EE0" w:rsidP="0017707C">
      <w:pPr>
        <w:numPr>
          <w:ilvl w:val="1"/>
          <w:numId w:val="13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</w:t>
      </w:r>
    </w:p>
    <w:p w14:paraId="21647F9C" w14:textId="4EF40AFA" w:rsidR="00371EE0" w:rsidRPr="00C86727" w:rsidRDefault="00371EE0" w:rsidP="0017707C">
      <w:pPr>
        <w:numPr>
          <w:ilvl w:val="1"/>
          <w:numId w:val="13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</w:t>
      </w:r>
      <w:r w:rsidR="00341C48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A566B3">
        <w:rPr>
          <w:rFonts w:asciiTheme="minorHAnsi" w:eastAsia="Times New Roman" w:hAnsiTheme="minorHAnsi" w:cstheme="minorHAnsi"/>
          <w:color w:val="000000"/>
          <w:szCs w:val="24"/>
        </w:rPr>
        <w:t xml:space="preserve">(przejście do pytania </w:t>
      </w:r>
      <w:r w:rsidR="009B0CA5">
        <w:rPr>
          <w:rFonts w:asciiTheme="minorHAnsi" w:eastAsia="Times New Roman" w:hAnsiTheme="minorHAnsi" w:cstheme="minorHAnsi"/>
          <w:color w:val="000000"/>
          <w:szCs w:val="24"/>
        </w:rPr>
        <w:t>3</w:t>
      </w:r>
      <w:r w:rsidR="00A566B3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7DDBD272" w14:textId="031FF9C2" w:rsidR="00371EE0" w:rsidRPr="006E6AB4" w:rsidRDefault="00371EE0" w:rsidP="00F16058">
      <w:pPr>
        <w:pStyle w:val="Akapitzlist"/>
        <w:numPr>
          <w:ilvl w:val="0"/>
          <w:numId w:val="34"/>
        </w:numPr>
        <w:tabs>
          <w:tab w:val="left" w:pos="709"/>
        </w:tabs>
        <w:ind w:left="360"/>
        <w:rPr>
          <w:rFonts w:asciiTheme="minorHAnsi" w:eastAsia="Times New Roman" w:hAnsiTheme="minorHAnsi" w:cstheme="minorHAnsi"/>
          <w:b/>
          <w:szCs w:val="24"/>
        </w:rPr>
      </w:pPr>
      <w:r w:rsidRPr="006E6AB4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 jaki sposób? </w:t>
      </w:r>
      <w:r w:rsidR="00A566B3" w:rsidRPr="006E6AB4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A566B3">
        <w:t xml:space="preserve">wskaż właściwe, </w:t>
      </w:r>
      <w:r w:rsidRPr="006E6AB4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</w:p>
    <w:p w14:paraId="75255F8A" w14:textId="16AF2803" w:rsidR="00371EE0" w:rsidRPr="00C86727" w:rsidRDefault="00EE4792" w:rsidP="0017707C">
      <w:pPr>
        <w:numPr>
          <w:ilvl w:val="1"/>
          <w:numId w:val="1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D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ane uzyskane od</w:t>
      </w:r>
      <w:r w:rsidR="00341C48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jednostek podległych JST (np. P</w:t>
      </w:r>
      <w:r w:rsidR="00340639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owiatowe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C</w:t>
      </w:r>
      <w:r w:rsidR="00340639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entrum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P</w:t>
      </w:r>
      <w:r w:rsidR="00340639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omocy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R</w:t>
      </w:r>
      <w:r w:rsidR="00340639" w:rsidRPr="00C86727">
        <w:rPr>
          <w:rFonts w:asciiTheme="minorHAnsi" w:eastAsia="Times New Roman" w:hAnsiTheme="minorHAnsi" w:cstheme="minorHAnsi"/>
          <w:color w:val="000000"/>
          <w:szCs w:val="24"/>
        </w:rPr>
        <w:t>odzinie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, O</w:t>
      </w:r>
      <w:r w:rsidR="001E4E97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środek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P</w:t>
      </w:r>
      <w:r w:rsidR="001E4E97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omocy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1E4E97" w:rsidRPr="00C86727">
        <w:rPr>
          <w:rFonts w:asciiTheme="minorHAnsi" w:eastAsia="Times New Roman" w:hAnsiTheme="minorHAnsi" w:cstheme="minorHAnsi"/>
          <w:color w:val="000000"/>
          <w:szCs w:val="24"/>
        </w:rPr>
        <w:t>połecznej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35CF225A" w14:textId="4FBF2B97" w:rsidR="00371EE0" w:rsidRPr="00C86727" w:rsidRDefault="00EE4792" w:rsidP="0017707C">
      <w:pPr>
        <w:numPr>
          <w:ilvl w:val="1"/>
          <w:numId w:val="1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K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onsultacje społeczne</w:t>
      </w:r>
    </w:p>
    <w:p w14:paraId="66659BDA" w14:textId="5CD85261" w:rsidR="00371EE0" w:rsidRPr="00C86727" w:rsidRDefault="00EE4792" w:rsidP="0017707C">
      <w:pPr>
        <w:numPr>
          <w:ilvl w:val="1"/>
          <w:numId w:val="1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D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ane uzyskane od</w:t>
      </w:r>
      <w:r w:rsidR="000145BF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organizacji pozarządowych</w:t>
      </w:r>
    </w:p>
    <w:p w14:paraId="6318ED22" w14:textId="2F84BE5E" w:rsidR="00371EE0" w:rsidRPr="00C86727" w:rsidRDefault="00EE4792" w:rsidP="0017707C">
      <w:pPr>
        <w:numPr>
          <w:ilvl w:val="1"/>
          <w:numId w:val="1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ogólnodostępnych źródeł np. G</w:t>
      </w:r>
      <w:r w:rsidR="001E4E97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łówny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U</w:t>
      </w:r>
      <w:r w:rsidR="001E4E97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rząd 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S</w:t>
      </w:r>
      <w:r w:rsidR="001E4E97" w:rsidRPr="00C86727">
        <w:rPr>
          <w:rFonts w:asciiTheme="minorHAnsi" w:eastAsia="Times New Roman" w:hAnsiTheme="minorHAnsi" w:cstheme="minorHAnsi"/>
          <w:color w:val="000000"/>
          <w:szCs w:val="24"/>
        </w:rPr>
        <w:t>tatystyczny</w:t>
      </w:r>
    </w:p>
    <w:p w14:paraId="4E4E239E" w14:textId="3C21D112" w:rsidR="00371EE0" w:rsidRPr="00C86727" w:rsidRDefault="00EE4792" w:rsidP="0017707C">
      <w:pPr>
        <w:numPr>
          <w:ilvl w:val="1"/>
          <w:numId w:val="1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Z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lecenie badań</w:t>
      </w:r>
    </w:p>
    <w:p w14:paraId="26B93E50" w14:textId="73364B83" w:rsidR="00371EE0" w:rsidRPr="00C86727" w:rsidRDefault="00371EE0" w:rsidP="0017707C">
      <w:pPr>
        <w:numPr>
          <w:ilvl w:val="1"/>
          <w:numId w:val="1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Inne, jakie?</w:t>
      </w:r>
      <w:r w:rsidR="00A566B3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2B985BB4" w14:textId="2E33BC7C" w:rsidR="00371EE0" w:rsidRPr="00C86727" w:rsidRDefault="00371EE0" w:rsidP="0017707C">
      <w:pPr>
        <w:numPr>
          <w:ilvl w:val="1"/>
          <w:numId w:val="1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Nie wiem </w:t>
      </w:r>
      <w:r w:rsidR="000145BF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blokuje pozostałe</w:t>
      </w:r>
      <w:r w:rsidR="000145BF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0F02DDAA" w14:textId="28176A24" w:rsidR="00371EE0" w:rsidRPr="00A566B3" w:rsidRDefault="00371EE0" w:rsidP="00F16058">
      <w:pPr>
        <w:pStyle w:val="Akapitzlist"/>
        <w:numPr>
          <w:ilvl w:val="0"/>
          <w:numId w:val="34"/>
        </w:numPr>
        <w:tabs>
          <w:tab w:val="left" w:pos="709"/>
        </w:tabs>
        <w:ind w:left="36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potrafią Państwo podać szacunkową liczbę osób, które na terenie Państwa JST chciałyby skorzystać z usługi transportu </w:t>
      </w:r>
      <w:r w:rsidR="00EF1B5F"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?</w:t>
      </w:r>
      <w:r w:rsidR="00A566B3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(</w:t>
      </w:r>
      <w:r w:rsidR="00A566B3">
        <w:t>wskaż właściwe)</w:t>
      </w:r>
    </w:p>
    <w:p w14:paraId="7BFE6AFE" w14:textId="5DC09E23" w:rsidR="00371EE0" w:rsidRPr="00C86727" w:rsidRDefault="00371EE0" w:rsidP="0017707C">
      <w:pPr>
        <w:numPr>
          <w:ilvl w:val="1"/>
          <w:numId w:val="12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 - jest to liczba:</w:t>
      </w:r>
      <w:r w:rsidR="00341C48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A566B3">
        <w:rPr>
          <w:rFonts w:asciiTheme="minorHAnsi" w:eastAsia="Times New Roman" w:hAnsiTheme="minorHAnsi" w:cstheme="minorHAnsi"/>
          <w:color w:val="000000"/>
          <w:szCs w:val="24"/>
        </w:rPr>
        <w:t>(wpisz)</w:t>
      </w:r>
    </w:p>
    <w:p w14:paraId="6A5B80DE" w14:textId="77777777" w:rsidR="00371EE0" w:rsidRPr="00C86727" w:rsidRDefault="00371EE0" w:rsidP="0017707C">
      <w:pPr>
        <w:numPr>
          <w:ilvl w:val="1"/>
          <w:numId w:val="12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 </w:t>
      </w:r>
    </w:p>
    <w:p w14:paraId="536BA262" w14:textId="7093BD39" w:rsidR="00371EE0" w:rsidRPr="00C86727" w:rsidRDefault="00371EE0" w:rsidP="00960030">
      <w:pPr>
        <w:pStyle w:val="Akapitzlist"/>
        <w:numPr>
          <w:ilvl w:val="0"/>
          <w:numId w:val="34"/>
        </w:numPr>
        <w:tabs>
          <w:tab w:val="left" w:pos="0"/>
        </w:tabs>
        <w:ind w:left="0" w:firstLine="0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Które z wymienionych niżej grup </w:t>
      </w:r>
      <w:r w:rsidR="009C0B8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są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zainteresowane wsparcie</w:t>
      </w:r>
      <w:r w:rsidR="009C0B8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m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9C0B8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JST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w zakresie usługi </w:t>
      </w:r>
      <w:r w:rsidR="00EF1B5F"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? Proszę zaznaczyć wszystkie, o których wiedzą Państwo</w:t>
      </w:r>
      <w:r w:rsidR="00C94C6E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,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że są zainteresowane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A566B3">
        <w:t xml:space="preserve">wskaż właściwe,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</w:p>
    <w:p w14:paraId="3CA0EAB0" w14:textId="1EEA343D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lastRenderedPageBreak/>
        <w:t>Osoby korzystające z wózków inwalidzkich</w:t>
      </w:r>
    </w:p>
    <w:p w14:paraId="04583FC0" w14:textId="19E2D75D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poruszające się o kulach</w:t>
      </w:r>
    </w:p>
    <w:p w14:paraId="48926C1C" w14:textId="2E6CBE0A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niepełnosprawnością intelektualną</w:t>
      </w:r>
    </w:p>
    <w:p w14:paraId="344A5353" w14:textId="1CC34267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trudnościami w samodzielnym przemieszczaniu się z uwagi na wiek</w:t>
      </w:r>
    </w:p>
    <w:p w14:paraId="226B793C" w14:textId="43AA9CC0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mające trudność w poruszaniu się ze względu na czasowo ograniczoną sprawność (np.</w:t>
      </w:r>
      <w:r w:rsidR="00914B4E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w związku z urazem</w:t>
      </w:r>
      <w:r w:rsidR="006D2996" w:rsidRPr="00C86727">
        <w:rPr>
          <w:rFonts w:asciiTheme="minorHAnsi" w:eastAsia="Times New Roman" w:hAnsiTheme="minorHAnsi" w:cstheme="minorHAnsi"/>
          <w:color w:val="000000"/>
          <w:szCs w:val="24"/>
        </w:rPr>
        <w:t>, stanem zdrowia</w:t>
      </w:r>
      <w:r w:rsidR="00FB7E18" w:rsidRPr="00C86727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1016C3B9" w14:textId="034C4227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dysfunkcją narządu słuchu</w:t>
      </w:r>
    </w:p>
    <w:p w14:paraId="545F4A47" w14:textId="2AB03DC8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dysfunkcją narządu wzroku</w:t>
      </w:r>
    </w:p>
    <w:p w14:paraId="66B156DD" w14:textId="463EE205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niewidome poruszające się z psem przewodnikiem</w:t>
      </w:r>
    </w:p>
    <w:p w14:paraId="3C5E4AA8" w14:textId="7571B4C7" w:rsidR="00730672" w:rsidRPr="00C86727" w:rsidRDefault="0073067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poruszające się na wózku inwalidzkim z psem asystującym</w:t>
      </w:r>
    </w:p>
    <w:p w14:paraId="0862D7DE" w14:textId="263123C4" w:rsidR="00730672" w:rsidRPr="00C86727" w:rsidRDefault="00EE479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</w:t>
      </w:r>
      <w:r w:rsidR="00730672" w:rsidRPr="00C86727">
        <w:rPr>
          <w:rFonts w:asciiTheme="minorHAnsi" w:eastAsia="Times New Roman" w:hAnsiTheme="minorHAnsi" w:cstheme="minorHAnsi"/>
          <w:color w:val="000000"/>
          <w:szCs w:val="24"/>
        </w:rPr>
        <w:t>soby poruszające się przy pomocy balkonika</w:t>
      </w:r>
    </w:p>
    <w:p w14:paraId="425B21C9" w14:textId="37BE973D" w:rsidR="00730672" w:rsidRPr="00C86727" w:rsidRDefault="00EE479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="00730672" w:rsidRPr="00C86727">
        <w:rPr>
          <w:rFonts w:asciiTheme="minorHAnsi" w:eastAsia="Times New Roman" w:hAnsiTheme="minorHAnsi" w:cstheme="minorHAnsi"/>
          <w:color w:val="000000"/>
          <w:szCs w:val="24"/>
        </w:rPr>
        <w:t>nne, jakie?</w:t>
      </w:r>
      <w:r w:rsidR="00EC236A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3A6CC99C" w14:textId="1ECC6093" w:rsidR="00371EE0" w:rsidRPr="00C86727" w:rsidRDefault="00EE4792" w:rsidP="0017707C">
      <w:pPr>
        <w:numPr>
          <w:ilvl w:val="1"/>
          <w:numId w:val="15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ie potrafimy wskazać konkretnych grup osób</w:t>
      </w:r>
      <w:r w:rsidR="0063286C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(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blokuje pozostałe</w:t>
      </w:r>
      <w:r w:rsidR="0063286C" w:rsidRPr="00C86727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42B4EAE0" w14:textId="3A12BC43" w:rsidR="0019018E" w:rsidRPr="00C86727" w:rsidRDefault="0019018E" w:rsidP="00960030">
      <w:pPr>
        <w:pStyle w:val="Akapitzlist"/>
        <w:numPr>
          <w:ilvl w:val="0"/>
          <w:numId w:val="34"/>
        </w:numPr>
        <w:ind w:left="0" w:firstLine="0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Proszę uszeregować od </w:t>
      </w:r>
      <w:r w:rsidR="00284B40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grupy osób potencjalnie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najczęściej korzystających z usługi do najrzadziej korzystających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(pytanie rankingowe, powiązane z poprzednim)</w:t>
      </w:r>
    </w:p>
    <w:p w14:paraId="31A369C5" w14:textId="12BD94ED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korzystające z wózków inwalidzkich</w:t>
      </w:r>
    </w:p>
    <w:p w14:paraId="651D6E99" w14:textId="48EBA249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poruszające się o kulach</w:t>
      </w:r>
    </w:p>
    <w:p w14:paraId="3528E117" w14:textId="088DF48E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niepełnosprawnością intelektualną</w:t>
      </w:r>
    </w:p>
    <w:p w14:paraId="7C4FEC58" w14:textId="0E0709BD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trudnościami w samodzielnym przemieszczaniu się z uwagi na wiek</w:t>
      </w:r>
    </w:p>
    <w:p w14:paraId="212AE6A1" w14:textId="76AE9DD1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mające trudność w poruszaniu się ze względu na czasowo ograniczoną sprawność (</w:t>
      </w:r>
      <w:r w:rsidR="005C05EB" w:rsidRPr="00C86727">
        <w:rPr>
          <w:rFonts w:asciiTheme="minorHAnsi" w:eastAsia="Times New Roman" w:hAnsiTheme="minorHAnsi" w:cstheme="minorHAnsi"/>
          <w:color w:val="000000"/>
          <w:szCs w:val="24"/>
        </w:rPr>
        <w:t>np. w związku z urazem, stanem zdrowia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05DE6F4E" w14:textId="23E95E47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dysfunkcją narządu słuchu</w:t>
      </w:r>
    </w:p>
    <w:p w14:paraId="4160BB62" w14:textId="4AD28D4E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z dysfunkcją narządu wzroku</w:t>
      </w:r>
    </w:p>
    <w:p w14:paraId="37017359" w14:textId="0A83B611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niewidome poruszające się z psem przewodnikiem</w:t>
      </w:r>
    </w:p>
    <w:p w14:paraId="4DB2E184" w14:textId="79EC5DA6" w:rsidR="0019018E" w:rsidRPr="00C86727" w:rsidRDefault="0019018E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Osoby poruszające się na wózku inwalidzkim z psem asystującym</w:t>
      </w:r>
    </w:p>
    <w:p w14:paraId="62826A08" w14:textId="7BD1A156" w:rsidR="0019018E" w:rsidRPr="00C86727" w:rsidRDefault="00EE4792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</w:t>
      </w:r>
      <w:r w:rsidR="0019018E" w:rsidRPr="00C86727">
        <w:rPr>
          <w:rFonts w:asciiTheme="minorHAnsi" w:eastAsia="Times New Roman" w:hAnsiTheme="minorHAnsi" w:cstheme="minorHAnsi"/>
          <w:color w:val="000000"/>
          <w:szCs w:val="24"/>
        </w:rPr>
        <w:t>soby poruszające się przy pomocy balkonika</w:t>
      </w:r>
    </w:p>
    <w:p w14:paraId="3BE3E4DC" w14:textId="4DF726B6" w:rsidR="0019018E" w:rsidRPr="00C86727" w:rsidRDefault="00EE4792" w:rsidP="0017707C">
      <w:pPr>
        <w:numPr>
          <w:ilvl w:val="1"/>
          <w:numId w:val="16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="0019018E" w:rsidRPr="00C86727">
        <w:rPr>
          <w:rFonts w:asciiTheme="minorHAnsi" w:eastAsia="Times New Roman" w:hAnsiTheme="minorHAnsi" w:cstheme="minorHAnsi"/>
          <w:color w:val="000000"/>
          <w:szCs w:val="24"/>
        </w:rPr>
        <w:t>nne, jakie?</w:t>
      </w:r>
      <w:r w:rsidR="00EC236A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42A4BF7E" w14:textId="21A1B614" w:rsidR="00371EE0" w:rsidRPr="00CC6437" w:rsidRDefault="00371EE0" w:rsidP="00AC180D">
      <w:pPr>
        <w:pStyle w:val="Nagwek2"/>
        <w:rPr>
          <w:sz w:val="28"/>
          <w:szCs w:val="28"/>
        </w:rPr>
      </w:pPr>
      <w:r w:rsidRPr="00CC6437">
        <w:rPr>
          <w:sz w:val="28"/>
          <w:szCs w:val="28"/>
        </w:rPr>
        <w:t xml:space="preserve">Sekcja II - </w:t>
      </w:r>
      <w:r w:rsidR="00797478" w:rsidRPr="00CC6437">
        <w:rPr>
          <w:sz w:val="28"/>
          <w:szCs w:val="28"/>
        </w:rPr>
        <w:t xml:space="preserve">dostosowania </w:t>
      </w:r>
      <w:r w:rsidRPr="00CC6437">
        <w:rPr>
          <w:sz w:val="28"/>
          <w:szCs w:val="28"/>
        </w:rPr>
        <w:t>architektoniczne budynków</w:t>
      </w:r>
    </w:p>
    <w:p w14:paraId="45531A44" w14:textId="0CA600A8" w:rsidR="00371EE0" w:rsidRPr="00C86727" w:rsidRDefault="00371EE0" w:rsidP="00960030">
      <w:pPr>
        <w:pStyle w:val="Akapitzlist"/>
        <w:numPr>
          <w:ilvl w:val="0"/>
          <w:numId w:val="35"/>
        </w:numPr>
        <w:ind w:left="0" w:firstLine="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lastRenderedPageBreak/>
        <w:t>W jaki sposób pozyskiwane są informacje</w:t>
      </w:r>
      <w:r w:rsidR="00CA7529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na temat potrzeb dotyczących dostosowania architektonicznego</w:t>
      </w:r>
      <w:r w:rsidR="00FE75D7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F608B7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wielorodzinnych </w:t>
      </w:r>
      <w:r w:rsidR="00FE75D7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budynków mieszkalnych należących do JST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?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0A0FF8">
        <w:t xml:space="preserve">wskaż właściwe,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</w:p>
    <w:p w14:paraId="20238636" w14:textId="77777777" w:rsidR="00371EE0" w:rsidRPr="00C86727" w:rsidRDefault="00371EE0" w:rsidP="0017707C">
      <w:pPr>
        <w:numPr>
          <w:ilvl w:val="1"/>
          <w:numId w:val="17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Zgłoszenia zarządców/spółdzielni</w:t>
      </w:r>
    </w:p>
    <w:p w14:paraId="0DE0817D" w14:textId="77777777" w:rsidR="00371EE0" w:rsidRPr="00C86727" w:rsidRDefault="00371EE0" w:rsidP="0017707C">
      <w:pPr>
        <w:numPr>
          <w:ilvl w:val="1"/>
          <w:numId w:val="17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Audyt/analiza zasobów będących w posiadaniu jednostki</w:t>
      </w:r>
    </w:p>
    <w:p w14:paraId="78D450E7" w14:textId="0C24CCAC" w:rsidR="00371EE0" w:rsidRPr="00C86727" w:rsidRDefault="00371EE0" w:rsidP="0017707C">
      <w:pPr>
        <w:numPr>
          <w:ilvl w:val="1"/>
          <w:numId w:val="17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strike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Zgłoszenia osób z potrzebą wsparcia w zakresie mobilności</w:t>
      </w:r>
    </w:p>
    <w:p w14:paraId="0430AC7A" w14:textId="77777777" w:rsidR="00371EE0" w:rsidRPr="00C86727" w:rsidRDefault="00371EE0" w:rsidP="0017707C">
      <w:pPr>
        <w:numPr>
          <w:ilvl w:val="1"/>
          <w:numId w:val="17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Zgłoszenia organizacji pozarządowych</w:t>
      </w:r>
    </w:p>
    <w:p w14:paraId="5A556FDA" w14:textId="77777777" w:rsidR="00371EE0" w:rsidRPr="00C86727" w:rsidRDefault="00371EE0" w:rsidP="0017707C">
      <w:pPr>
        <w:numPr>
          <w:ilvl w:val="1"/>
          <w:numId w:val="17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Zgłoszenia społeczności lokalnych</w:t>
      </w:r>
    </w:p>
    <w:p w14:paraId="1AB0EC7E" w14:textId="77777777" w:rsidR="00371EE0" w:rsidRPr="00C86727" w:rsidRDefault="00371EE0" w:rsidP="0017707C">
      <w:pPr>
        <w:numPr>
          <w:ilvl w:val="1"/>
          <w:numId w:val="17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Analizy Powiatowego Inspektoratu Nadzoru Budowlanego</w:t>
      </w:r>
    </w:p>
    <w:p w14:paraId="106D5FA3" w14:textId="7822FEFB" w:rsidR="00371EE0" w:rsidRPr="00C86727" w:rsidRDefault="00371EE0" w:rsidP="0017707C">
      <w:pPr>
        <w:numPr>
          <w:ilvl w:val="1"/>
          <w:numId w:val="17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W inny sposób, jaki?</w:t>
      </w:r>
      <w:r w:rsidR="000A0FF8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4EFABD17" w14:textId="42E03638" w:rsidR="00371EE0" w:rsidRPr="00C86727" w:rsidRDefault="00371EE0" w:rsidP="00F11786">
      <w:pPr>
        <w:pStyle w:val="Akapitzlist"/>
        <w:numPr>
          <w:ilvl w:val="0"/>
          <w:numId w:val="35"/>
        </w:numPr>
        <w:ind w:left="36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Ile </w:t>
      </w:r>
      <w:r w:rsidR="00B91B35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ww.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budynków na terenie JST wymaga adaptacji wg Państwa szacunków?</w:t>
      </w:r>
      <w:r w:rsidR="000A0FF8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</w:p>
    <w:p w14:paraId="04350323" w14:textId="5A171728" w:rsidR="00371EE0" w:rsidRPr="00C86727" w:rsidRDefault="00371EE0" w:rsidP="0017707C">
      <w:pPr>
        <w:numPr>
          <w:ilvl w:val="1"/>
          <w:numId w:val="18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proszę wpisać liczbę:</w:t>
      </w:r>
      <w:r w:rsidR="00FD6602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0A0FF8">
        <w:rPr>
          <w:rFonts w:asciiTheme="minorHAnsi" w:eastAsia="Times New Roman" w:hAnsiTheme="minorHAnsi" w:cstheme="minorHAnsi"/>
          <w:color w:val="000000"/>
          <w:szCs w:val="24"/>
        </w:rPr>
        <w:t>(wpisz)</w:t>
      </w:r>
    </w:p>
    <w:p w14:paraId="00C5F8C9" w14:textId="6B1EBD4E" w:rsidR="00371EE0" w:rsidRPr="00C86727" w:rsidRDefault="00371EE0" w:rsidP="00F11786">
      <w:pPr>
        <w:pStyle w:val="Akapitzlist"/>
        <w:numPr>
          <w:ilvl w:val="0"/>
          <w:numId w:val="35"/>
        </w:numPr>
        <w:ind w:left="36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</w:t>
      </w:r>
      <w:r w:rsidR="007E5F48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w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dokument</w:t>
      </w:r>
      <w:r w:rsidR="007E5F48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ach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strategiczn</w:t>
      </w:r>
      <w:r w:rsidR="007E5F48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ych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Państwa JST </w:t>
      </w:r>
      <w:r w:rsidR="007E5F48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znajdują się </w:t>
      </w:r>
      <w:r w:rsidR="0047566C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zapisy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odnoszą</w:t>
      </w:r>
      <w:r w:rsidR="0047566C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ce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się do problemu dostępności architektonicznej budynków wielorodzinnych dla osób z potrzebą wsparcia w zakresie mobilności?</w:t>
      </w:r>
      <w:r w:rsidR="000A0FF8" w:rsidRPr="000A0FF8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0A0FF8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0A0FF8">
        <w:t>wskaż właściwe)</w:t>
      </w:r>
    </w:p>
    <w:p w14:paraId="45E5EACC" w14:textId="77777777" w:rsidR="00371EE0" w:rsidRPr="00C86727" w:rsidRDefault="00371EE0" w:rsidP="0017707C">
      <w:pPr>
        <w:numPr>
          <w:ilvl w:val="1"/>
          <w:numId w:val="19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</w:t>
      </w:r>
    </w:p>
    <w:p w14:paraId="206D5B4B" w14:textId="77777777" w:rsidR="00371EE0" w:rsidRPr="00C86727" w:rsidRDefault="00371EE0" w:rsidP="0017707C">
      <w:pPr>
        <w:numPr>
          <w:ilvl w:val="1"/>
          <w:numId w:val="19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</w:t>
      </w:r>
    </w:p>
    <w:p w14:paraId="1E54209E" w14:textId="6D49706D" w:rsidR="00371EE0" w:rsidRPr="00C86727" w:rsidRDefault="00371EE0" w:rsidP="00F11786">
      <w:pPr>
        <w:pStyle w:val="Akapitzlist"/>
        <w:numPr>
          <w:ilvl w:val="0"/>
          <w:numId w:val="35"/>
        </w:numPr>
        <w:ind w:left="36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Czy Państwa JST posiada program wsparcia dla zarządców/spółdzielni w zakresie zwiększania dostępności</w:t>
      </w:r>
      <w:r w:rsidRPr="00C86727">
        <w:rPr>
          <w:rFonts w:asciiTheme="minorHAnsi" w:eastAsia="Times New Roman" w:hAnsiTheme="minorHAnsi" w:cstheme="minorHAnsi"/>
          <w:b/>
          <w:bCs/>
          <w:color w:val="000000"/>
          <w:szCs w:val="24"/>
        </w:rPr>
        <w:t xml:space="preserve">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budynków mieszkalnych dla osób z potrzebą wsparcia w zakresie mobilności, w tym osób z niepełnosprawnościami?</w:t>
      </w:r>
      <w:r w:rsidR="000A0FF8" w:rsidRPr="000A0FF8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0A0FF8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0A0FF8">
        <w:t>wskaż właściwe)</w:t>
      </w:r>
    </w:p>
    <w:p w14:paraId="1C74151B" w14:textId="77777777" w:rsidR="00371EE0" w:rsidRPr="00C86727" w:rsidRDefault="00371EE0" w:rsidP="0017707C">
      <w:pPr>
        <w:numPr>
          <w:ilvl w:val="1"/>
          <w:numId w:val="20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</w:t>
      </w:r>
    </w:p>
    <w:p w14:paraId="2C5A8021" w14:textId="77777777" w:rsidR="00371EE0" w:rsidRPr="00C86727" w:rsidRDefault="00371EE0" w:rsidP="0017707C">
      <w:pPr>
        <w:numPr>
          <w:ilvl w:val="1"/>
          <w:numId w:val="20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</w:t>
      </w:r>
    </w:p>
    <w:p w14:paraId="26F24B3B" w14:textId="63719652" w:rsidR="00371EE0" w:rsidRPr="00C86727" w:rsidRDefault="00371EE0" w:rsidP="00F11786">
      <w:pPr>
        <w:pStyle w:val="Akapitzlist"/>
        <w:numPr>
          <w:ilvl w:val="0"/>
          <w:numId w:val="35"/>
        </w:numPr>
        <w:ind w:left="360"/>
        <w:rPr>
          <w:rFonts w:asciiTheme="minorHAnsi" w:eastAsia="Times New Roman" w:hAnsiTheme="minorHAnsi" w:cstheme="minorHAnsi"/>
          <w:b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>Czy w ostatnich 3 latach Państwa JST współfinansowała lub finansowała prace adaptacyjne budynków wielorodzinnych dla osób z potrzebą wsparcia w zakresie mobilności, w tym osób z niepełnosprawnościami?</w:t>
      </w:r>
      <w:r w:rsidR="000A0FF8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0A0FF8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0A0FF8">
        <w:t>wskaż właściwe)</w:t>
      </w:r>
    </w:p>
    <w:p w14:paraId="383CD6B9" w14:textId="273059DC" w:rsidR="00371EE0" w:rsidRPr="00C86727" w:rsidRDefault="00371EE0" w:rsidP="0017707C">
      <w:pPr>
        <w:numPr>
          <w:ilvl w:val="1"/>
          <w:numId w:val="2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 – budynki niebędące w zasobach Jednostki</w:t>
      </w:r>
    </w:p>
    <w:p w14:paraId="11064B34" w14:textId="04F41B60" w:rsidR="00371EE0" w:rsidRPr="00C86727" w:rsidRDefault="00371EE0" w:rsidP="0017707C">
      <w:pPr>
        <w:numPr>
          <w:ilvl w:val="1"/>
          <w:numId w:val="2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 – budynki będące w zasobach Jednostki (lub w których znajdują się zasoby gminy np. mieszkania socjalne)</w:t>
      </w:r>
    </w:p>
    <w:p w14:paraId="397FD51F" w14:textId="3DCEA0C5" w:rsidR="00371EE0" w:rsidRPr="00C86727" w:rsidRDefault="00371EE0" w:rsidP="0017707C">
      <w:pPr>
        <w:numPr>
          <w:ilvl w:val="1"/>
          <w:numId w:val="21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lastRenderedPageBreak/>
        <w:t>Nie</w:t>
      </w:r>
      <w:r w:rsidR="00B25116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0A0FF8">
        <w:rPr>
          <w:rFonts w:asciiTheme="minorHAnsi" w:eastAsia="Times New Roman" w:hAnsiTheme="minorHAnsi" w:cstheme="minorHAnsi"/>
          <w:color w:val="000000"/>
          <w:szCs w:val="24"/>
        </w:rPr>
        <w:t xml:space="preserve">(przejście </w:t>
      </w:r>
      <w:r w:rsidR="00ED3071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do pytania </w:t>
      </w:r>
      <w:r w:rsidR="0017707C">
        <w:rPr>
          <w:rFonts w:asciiTheme="minorHAnsi" w:eastAsia="Times New Roman" w:hAnsiTheme="minorHAnsi" w:cstheme="minorHAnsi"/>
          <w:color w:val="000000"/>
          <w:szCs w:val="24"/>
        </w:rPr>
        <w:t>6</w:t>
      </w:r>
      <w:r w:rsidR="000A0FF8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781FC7D2" w14:textId="5461827F" w:rsidR="00371EE0" w:rsidRPr="00C86727" w:rsidRDefault="00371EE0" w:rsidP="00F11786">
      <w:pPr>
        <w:pStyle w:val="Akapitzlist"/>
        <w:numPr>
          <w:ilvl w:val="0"/>
          <w:numId w:val="35"/>
        </w:numPr>
        <w:ind w:left="360"/>
        <w:rPr>
          <w:rFonts w:asciiTheme="minorHAnsi" w:eastAsia="Times New Roman" w:hAnsiTheme="minorHAnsi" w:cstheme="minorHAnsi"/>
          <w:bCs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Z jakiego powodu Państwa JST nie angażowała się w prace adaptacyjne?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2508CF">
        <w:t>wskaż właściwe,</w:t>
      </w:r>
      <w:r w:rsidR="00BE761C">
        <w:t xml:space="preserve">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wybór wielokrotny)</w:t>
      </w:r>
    </w:p>
    <w:p w14:paraId="7641C104" w14:textId="123C6425" w:rsidR="00371EE0" w:rsidRPr="00C86727" w:rsidRDefault="00371EE0" w:rsidP="0017707C">
      <w:pPr>
        <w:numPr>
          <w:ilvl w:val="1"/>
          <w:numId w:val="22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Ogranicz</w:t>
      </w:r>
      <w:r w:rsidR="0009755D" w:rsidRPr="00C86727">
        <w:rPr>
          <w:rFonts w:asciiTheme="minorHAnsi" w:eastAsia="Times New Roman" w:hAnsiTheme="minorHAnsi" w:cstheme="minorHAnsi"/>
          <w:color w:val="000000"/>
          <w:szCs w:val="24"/>
        </w:rPr>
        <w:t>one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środk</w:t>
      </w:r>
      <w:r w:rsidR="0009755D" w:rsidRPr="00C86727">
        <w:rPr>
          <w:rFonts w:asciiTheme="minorHAnsi" w:eastAsia="Times New Roman" w:hAnsiTheme="minorHAnsi" w:cstheme="minorHAnsi"/>
          <w:color w:val="000000"/>
          <w:szCs w:val="24"/>
        </w:rPr>
        <w:t>i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budżetow</w:t>
      </w:r>
      <w:r w:rsidR="0009755D" w:rsidRPr="00C86727">
        <w:rPr>
          <w:rFonts w:asciiTheme="minorHAnsi" w:eastAsia="Times New Roman" w:hAnsiTheme="minorHAnsi" w:cstheme="minorHAnsi"/>
          <w:color w:val="000000"/>
          <w:szCs w:val="24"/>
        </w:rPr>
        <w:t>e</w:t>
      </w:r>
    </w:p>
    <w:p w14:paraId="5396AEDD" w14:textId="77777777" w:rsidR="00371EE0" w:rsidRPr="00C86727" w:rsidRDefault="00371EE0" w:rsidP="0017707C">
      <w:pPr>
        <w:numPr>
          <w:ilvl w:val="1"/>
          <w:numId w:val="22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Brak zgłaszanych potrzeb</w:t>
      </w:r>
    </w:p>
    <w:p w14:paraId="56BF2A3A" w14:textId="6EC6A336" w:rsidR="00371EE0" w:rsidRPr="00C86727" w:rsidRDefault="00371EE0" w:rsidP="0017707C">
      <w:pPr>
        <w:numPr>
          <w:ilvl w:val="1"/>
          <w:numId w:val="22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Brak </w:t>
      </w:r>
      <w:r w:rsidR="0009755D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możliwości 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zweryfikowanych potrzeb</w:t>
      </w:r>
    </w:p>
    <w:p w14:paraId="3A8FE1AF" w14:textId="3BD82CFC" w:rsidR="00371EE0" w:rsidRPr="00C86727" w:rsidRDefault="00371EE0" w:rsidP="0017707C">
      <w:pPr>
        <w:numPr>
          <w:ilvl w:val="1"/>
          <w:numId w:val="22"/>
        </w:numPr>
        <w:ind w:left="567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Inne powody, jakie?</w:t>
      </w:r>
      <w:r w:rsidR="00C14E52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BE761C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="006E6AB4">
        <w:rPr>
          <w:rFonts w:asciiTheme="minorHAnsi" w:eastAsia="Times New Roman" w:hAnsiTheme="minorHAnsi" w:cstheme="minorHAnsi"/>
          <w:color w:val="000000"/>
          <w:szCs w:val="24"/>
        </w:rPr>
        <w:t>wpisz)</w:t>
      </w:r>
    </w:p>
    <w:p w14:paraId="594EF781" w14:textId="691FFB57" w:rsidR="00371EE0" w:rsidRPr="00CC6437" w:rsidRDefault="00371EE0" w:rsidP="00AC180D">
      <w:pPr>
        <w:pStyle w:val="Nagwek2"/>
        <w:rPr>
          <w:sz w:val="28"/>
          <w:szCs w:val="28"/>
        </w:rPr>
      </w:pPr>
      <w:r w:rsidRPr="00CC6437">
        <w:rPr>
          <w:sz w:val="28"/>
          <w:szCs w:val="28"/>
        </w:rPr>
        <w:t>Sekcja I</w:t>
      </w:r>
      <w:r w:rsidR="00ED3071" w:rsidRPr="00CC6437">
        <w:rPr>
          <w:sz w:val="28"/>
          <w:szCs w:val="28"/>
        </w:rPr>
        <w:t>II</w:t>
      </w:r>
      <w:r w:rsidRPr="00CC6437">
        <w:rPr>
          <w:sz w:val="28"/>
          <w:szCs w:val="28"/>
        </w:rPr>
        <w:t xml:space="preserve"> pytania </w:t>
      </w:r>
      <w:r w:rsidR="00844181" w:rsidRPr="00CC6437">
        <w:rPr>
          <w:sz w:val="28"/>
          <w:szCs w:val="28"/>
        </w:rPr>
        <w:t xml:space="preserve">do </w:t>
      </w:r>
      <w:r w:rsidRPr="00CC6437">
        <w:rPr>
          <w:sz w:val="28"/>
          <w:szCs w:val="28"/>
        </w:rPr>
        <w:t>J</w:t>
      </w:r>
      <w:r w:rsidR="006015A1" w:rsidRPr="00CC6437">
        <w:rPr>
          <w:sz w:val="28"/>
          <w:szCs w:val="28"/>
        </w:rPr>
        <w:t xml:space="preserve">ednostek </w:t>
      </w:r>
      <w:r w:rsidRPr="00CC6437">
        <w:rPr>
          <w:sz w:val="28"/>
          <w:szCs w:val="28"/>
        </w:rPr>
        <w:t>S</w:t>
      </w:r>
      <w:r w:rsidR="00B028D0" w:rsidRPr="00CC6437">
        <w:rPr>
          <w:sz w:val="28"/>
          <w:szCs w:val="28"/>
        </w:rPr>
        <w:t xml:space="preserve">amorządu </w:t>
      </w:r>
      <w:r w:rsidRPr="00CC6437">
        <w:rPr>
          <w:sz w:val="28"/>
          <w:szCs w:val="28"/>
        </w:rPr>
        <w:t>T</w:t>
      </w:r>
      <w:r w:rsidR="00B028D0" w:rsidRPr="00CC6437">
        <w:rPr>
          <w:sz w:val="28"/>
          <w:szCs w:val="28"/>
        </w:rPr>
        <w:t>erytorialnego</w:t>
      </w:r>
      <w:r w:rsidRPr="00CC6437">
        <w:rPr>
          <w:sz w:val="28"/>
          <w:szCs w:val="28"/>
        </w:rPr>
        <w:t xml:space="preserve">, które </w:t>
      </w:r>
      <w:r w:rsidR="00670E3A" w:rsidRPr="00CC6437">
        <w:rPr>
          <w:sz w:val="28"/>
          <w:szCs w:val="28"/>
        </w:rPr>
        <w:t>świadczą</w:t>
      </w:r>
      <w:r w:rsidRPr="00CC6437">
        <w:rPr>
          <w:sz w:val="28"/>
          <w:szCs w:val="28"/>
        </w:rPr>
        <w:t xml:space="preserve"> usługi transportow</w:t>
      </w:r>
      <w:r w:rsidR="00B028D0" w:rsidRPr="00CC6437">
        <w:rPr>
          <w:sz w:val="28"/>
          <w:szCs w:val="28"/>
        </w:rPr>
        <w:t>e</w:t>
      </w:r>
    </w:p>
    <w:p w14:paraId="08D5BFE9" w14:textId="3CA47258" w:rsidR="0079374F" w:rsidRPr="00C86727" w:rsidRDefault="00FC435F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szCs w:val="24"/>
        </w:rPr>
      </w:pPr>
      <w:r w:rsidRPr="00C86727">
        <w:rPr>
          <w:rFonts w:eastAsia="Times New Roman" w:cs="Calibri"/>
          <w:b/>
          <w:szCs w:val="24"/>
        </w:rPr>
        <w:t xml:space="preserve">Czy </w:t>
      </w:r>
      <w:r w:rsidR="001B1845" w:rsidRPr="00C86727">
        <w:rPr>
          <w:rFonts w:eastAsia="Times New Roman" w:cs="Calibri"/>
          <w:b/>
          <w:szCs w:val="24"/>
        </w:rPr>
        <w:t xml:space="preserve">JST świadczy </w:t>
      </w:r>
      <w:r w:rsidRPr="00C86727">
        <w:rPr>
          <w:rFonts w:eastAsia="Times New Roman" w:cs="Calibri"/>
          <w:b/>
          <w:szCs w:val="24"/>
        </w:rPr>
        <w:t>usług</w:t>
      </w:r>
      <w:r w:rsidR="001B1845" w:rsidRPr="00C86727">
        <w:rPr>
          <w:rFonts w:eastAsia="Times New Roman" w:cs="Calibri"/>
          <w:b/>
          <w:szCs w:val="24"/>
        </w:rPr>
        <w:t>ę</w:t>
      </w:r>
      <w:r w:rsidRPr="00C86727">
        <w:rPr>
          <w:rFonts w:eastAsia="Times New Roman" w:cs="Calibri"/>
          <w:b/>
          <w:szCs w:val="24"/>
        </w:rPr>
        <w:t xml:space="preserve"> </w:t>
      </w:r>
      <w:r w:rsidR="005C4AFD" w:rsidRPr="00C86727">
        <w:rPr>
          <w:rFonts w:eastAsia="Times New Roman" w:cs="Calibri"/>
          <w:b/>
          <w:szCs w:val="24"/>
        </w:rPr>
        <w:t xml:space="preserve">transportową typu </w:t>
      </w:r>
      <w:r w:rsidR="005C4AFD" w:rsidRPr="00C86727">
        <w:rPr>
          <w:rFonts w:eastAsia="Times New Roman" w:cs="Calibri"/>
          <w:b/>
          <w:szCs w:val="24"/>
          <w:lang w:val="en-US"/>
        </w:rPr>
        <w:t>door-to-door</w:t>
      </w:r>
      <w:r w:rsidR="00670E3A" w:rsidRPr="00C86727">
        <w:rPr>
          <w:rFonts w:eastAsia="Times New Roman" w:cs="Calibri"/>
          <w:b/>
          <w:szCs w:val="24"/>
        </w:rPr>
        <w:t xml:space="preserve">, </w:t>
      </w:r>
      <w:r w:rsidR="002928DA" w:rsidRPr="00C86727">
        <w:rPr>
          <w:rFonts w:eastAsia="Times New Roman" w:cs="Calibri"/>
          <w:b/>
          <w:szCs w:val="24"/>
        </w:rPr>
        <w:t xml:space="preserve">czyli </w:t>
      </w:r>
      <w:r w:rsidR="0063286C" w:rsidRPr="00C86727">
        <w:rPr>
          <w:rFonts w:eastAsia="Times New Roman" w:cs="Calibri"/>
          <w:b/>
          <w:szCs w:val="24"/>
        </w:rPr>
        <w:t xml:space="preserve">wraz z pomocą </w:t>
      </w:r>
      <w:r w:rsidR="00555282" w:rsidRPr="00C86727">
        <w:rPr>
          <w:rFonts w:eastAsia="Times New Roman" w:cs="Calibri"/>
          <w:b/>
          <w:szCs w:val="24"/>
        </w:rPr>
        <w:t xml:space="preserve">asystenta </w:t>
      </w:r>
      <w:r w:rsidR="002928DA" w:rsidRPr="00C86727">
        <w:rPr>
          <w:rFonts w:eastAsia="Times New Roman" w:cs="Calibri"/>
          <w:b/>
          <w:szCs w:val="24"/>
        </w:rPr>
        <w:t xml:space="preserve">w transporcie </w:t>
      </w:r>
      <w:r w:rsidR="00555282" w:rsidRPr="00C86727">
        <w:rPr>
          <w:rFonts w:eastAsia="Times New Roman" w:cs="Calibri"/>
          <w:b/>
          <w:szCs w:val="24"/>
        </w:rPr>
        <w:t>z miejsca zamieszkania do miejsca docelowego</w:t>
      </w:r>
      <w:r w:rsidR="00BA150F" w:rsidRPr="00C86727">
        <w:rPr>
          <w:rFonts w:eastAsia="Times New Roman" w:cs="Calibri"/>
          <w:b/>
          <w:szCs w:val="24"/>
        </w:rPr>
        <w:t xml:space="preserve"> (od drzwi do</w:t>
      </w:r>
      <w:r w:rsidR="005C4AFD" w:rsidRPr="00C86727">
        <w:rPr>
          <w:rFonts w:eastAsia="Times New Roman" w:cs="Calibri"/>
          <w:b/>
          <w:szCs w:val="24"/>
        </w:rPr>
        <w:t xml:space="preserve"> </w:t>
      </w:r>
      <w:r w:rsidR="00BA150F" w:rsidRPr="00C86727">
        <w:rPr>
          <w:rFonts w:eastAsia="Times New Roman" w:cs="Calibri"/>
          <w:b/>
          <w:szCs w:val="24"/>
        </w:rPr>
        <w:t>drzwi)?</w:t>
      </w:r>
    </w:p>
    <w:p w14:paraId="3E2EC81B" w14:textId="0AFA3584" w:rsidR="00BA150F" w:rsidRPr="00C86727" w:rsidRDefault="00BA150F" w:rsidP="0017707C">
      <w:pPr>
        <w:pStyle w:val="Akapitzlist"/>
        <w:numPr>
          <w:ilvl w:val="1"/>
          <w:numId w:val="36"/>
        </w:numPr>
        <w:ind w:left="567"/>
        <w:rPr>
          <w:rFonts w:eastAsia="Times New Roman" w:cs="Calibri"/>
          <w:bCs/>
          <w:szCs w:val="24"/>
        </w:rPr>
      </w:pPr>
      <w:r w:rsidRPr="00C86727">
        <w:rPr>
          <w:rFonts w:eastAsia="Times New Roman" w:cs="Calibri"/>
          <w:bCs/>
          <w:szCs w:val="24"/>
        </w:rPr>
        <w:t>Tak</w:t>
      </w:r>
    </w:p>
    <w:p w14:paraId="6A6031DD" w14:textId="3BE3B490" w:rsidR="00BA150F" w:rsidRPr="00C86727" w:rsidRDefault="00BA150F" w:rsidP="0017707C">
      <w:pPr>
        <w:pStyle w:val="Akapitzlist"/>
        <w:numPr>
          <w:ilvl w:val="1"/>
          <w:numId w:val="36"/>
        </w:numPr>
        <w:ind w:left="567"/>
        <w:rPr>
          <w:rFonts w:eastAsia="Times New Roman" w:cs="Calibri"/>
          <w:bCs/>
          <w:szCs w:val="24"/>
        </w:rPr>
      </w:pPr>
      <w:r w:rsidRPr="00C86727">
        <w:rPr>
          <w:rFonts w:eastAsia="Times New Roman" w:cs="Calibri"/>
          <w:bCs/>
          <w:szCs w:val="24"/>
        </w:rPr>
        <w:t>Nie</w:t>
      </w:r>
    </w:p>
    <w:p w14:paraId="4579FB63" w14:textId="0A2F9E1A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>Od jak dawna JST, w której Pani/ Pan pracuje zapewnia usługę transportu osobom z potrzebą wsparcia w zakresie mobilności?</w:t>
      </w:r>
      <w:r w:rsidR="00901CE0">
        <w:rPr>
          <w:rFonts w:eastAsia="Times New Roman" w:cs="Calibri"/>
          <w:b/>
          <w:color w:val="000000"/>
          <w:szCs w:val="24"/>
        </w:rPr>
        <w:t xml:space="preserve"> </w:t>
      </w:r>
      <w:r w:rsidR="00AC0806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AC0806">
        <w:t>wskaż właściwe)</w:t>
      </w:r>
    </w:p>
    <w:p w14:paraId="73ADD18A" w14:textId="335B1FFE" w:rsidR="00371EE0" w:rsidRPr="00C86727" w:rsidRDefault="009C0B8E" w:rsidP="0017707C">
      <w:pPr>
        <w:numPr>
          <w:ilvl w:val="1"/>
          <w:numId w:val="23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 xml:space="preserve">Krócej niż </w:t>
      </w:r>
      <w:r w:rsidR="00371EE0" w:rsidRPr="00C86727">
        <w:rPr>
          <w:rFonts w:eastAsia="Times New Roman" w:cs="Calibri"/>
          <w:color w:val="000000"/>
          <w:szCs w:val="24"/>
        </w:rPr>
        <w:t>3 lat</w:t>
      </w:r>
      <w:r w:rsidRPr="00C86727">
        <w:rPr>
          <w:rFonts w:eastAsia="Times New Roman" w:cs="Calibri"/>
          <w:color w:val="000000"/>
          <w:szCs w:val="24"/>
        </w:rPr>
        <w:t>a</w:t>
      </w:r>
    </w:p>
    <w:p w14:paraId="6E4C8D65" w14:textId="088475D0" w:rsidR="00371EE0" w:rsidRPr="00C86727" w:rsidRDefault="00E147D0" w:rsidP="0017707C">
      <w:pPr>
        <w:numPr>
          <w:ilvl w:val="1"/>
          <w:numId w:val="23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P</w:t>
      </w:r>
      <w:r w:rsidR="00371EE0" w:rsidRPr="00C86727">
        <w:rPr>
          <w:rFonts w:eastAsia="Times New Roman" w:cs="Calibri"/>
          <w:color w:val="000000"/>
          <w:szCs w:val="24"/>
        </w:rPr>
        <w:t>owyżej 3 lat, krócej niż 6</w:t>
      </w:r>
    </w:p>
    <w:p w14:paraId="09D95C0C" w14:textId="43225592" w:rsidR="00371EE0" w:rsidRPr="00C86727" w:rsidRDefault="00E147D0" w:rsidP="0017707C">
      <w:pPr>
        <w:numPr>
          <w:ilvl w:val="1"/>
          <w:numId w:val="23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D</w:t>
      </w:r>
      <w:r w:rsidR="00371EE0" w:rsidRPr="00C86727">
        <w:rPr>
          <w:rFonts w:eastAsia="Times New Roman" w:cs="Calibri"/>
          <w:color w:val="000000"/>
          <w:szCs w:val="24"/>
        </w:rPr>
        <w:t>łużej niż 6 lat, krócej niż 10</w:t>
      </w:r>
    </w:p>
    <w:p w14:paraId="72ACF1AD" w14:textId="1739A52C" w:rsidR="00371EE0" w:rsidRPr="00C86727" w:rsidRDefault="00371EE0" w:rsidP="0017707C">
      <w:pPr>
        <w:numPr>
          <w:ilvl w:val="1"/>
          <w:numId w:val="23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Dłużej niż 10 lat</w:t>
      </w:r>
    </w:p>
    <w:p w14:paraId="6FC07853" w14:textId="3D0E1A73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>Czy usługa jest odpłatna dla osób uprawnionych do korzystania z niej?</w:t>
      </w:r>
      <w:r w:rsidR="00AC0806" w:rsidRPr="00AC0806">
        <w:rPr>
          <w:rFonts w:asciiTheme="minorHAnsi" w:eastAsia="Times New Roman" w:hAnsiTheme="minorHAnsi" w:cstheme="minorHAnsi"/>
          <w:bCs/>
          <w:color w:val="000000"/>
          <w:szCs w:val="24"/>
        </w:rPr>
        <w:t xml:space="preserve"> </w:t>
      </w:r>
      <w:r w:rsidR="00AC0806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AC0806">
        <w:t>wskaż właściwe)</w:t>
      </w:r>
    </w:p>
    <w:p w14:paraId="45D4F95E" w14:textId="77777777" w:rsidR="00371EE0" w:rsidRPr="00C86727" w:rsidRDefault="00371EE0" w:rsidP="0017707C">
      <w:pPr>
        <w:numPr>
          <w:ilvl w:val="1"/>
          <w:numId w:val="24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Tak – jest pełnopłatna</w:t>
      </w:r>
    </w:p>
    <w:p w14:paraId="166F76AC" w14:textId="747F5A18" w:rsidR="00371EE0" w:rsidRPr="00C86727" w:rsidRDefault="00371EE0" w:rsidP="0017707C">
      <w:pPr>
        <w:numPr>
          <w:ilvl w:val="1"/>
          <w:numId w:val="24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Tak –</w:t>
      </w:r>
      <w:r w:rsidR="009C0B8E" w:rsidRPr="00C86727">
        <w:rPr>
          <w:rFonts w:eastAsia="Times New Roman" w:cs="Calibri"/>
          <w:color w:val="000000"/>
          <w:szCs w:val="24"/>
        </w:rPr>
        <w:t xml:space="preserve"> </w:t>
      </w:r>
      <w:r w:rsidRPr="00C86727">
        <w:rPr>
          <w:rFonts w:eastAsia="Times New Roman" w:cs="Calibri"/>
          <w:color w:val="000000"/>
          <w:szCs w:val="24"/>
        </w:rPr>
        <w:t>częściowa odpłatność (w</w:t>
      </w:r>
      <w:r w:rsidR="00AC0806">
        <w:rPr>
          <w:rFonts w:eastAsia="Times New Roman" w:cs="Calibri"/>
          <w:color w:val="000000"/>
          <w:szCs w:val="24"/>
        </w:rPr>
        <w:t>pisz w jakim procencie)</w:t>
      </w:r>
    </w:p>
    <w:p w14:paraId="4D287110" w14:textId="77777777" w:rsidR="00371EE0" w:rsidRPr="00C86727" w:rsidRDefault="00371EE0" w:rsidP="0017707C">
      <w:pPr>
        <w:numPr>
          <w:ilvl w:val="1"/>
          <w:numId w:val="24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Nie - jest bezpłatna</w:t>
      </w:r>
    </w:p>
    <w:p w14:paraId="23863EB8" w14:textId="53DE0356" w:rsidR="00371EE0" w:rsidRPr="00C86727" w:rsidRDefault="00371EE0" w:rsidP="0017707C">
      <w:pPr>
        <w:numPr>
          <w:ilvl w:val="1"/>
          <w:numId w:val="24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Model mieszany uzależniony od sytuacji osoby</w:t>
      </w:r>
      <w:r w:rsidR="009C0B8E" w:rsidRPr="00C86727">
        <w:rPr>
          <w:rFonts w:eastAsia="Times New Roman" w:cs="Calibri"/>
          <w:color w:val="000000"/>
          <w:szCs w:val="24"/>
        </w:rPr>
        <w:t xml:space="preserve"> jak on wygląda?</w:t>
      </w:r>
      <w:r w:rsidR="00AC0806">
        <w:rPr>
          <w:rFonts w:eastAsia="Times New Roman" w:cs="Calibri"/>
          <w:color w:val="000000"/>
          <w:szCs w:val="24"/>
        </w:rPr>
        <w:t xml:space="preserve"> (wpisz)</w:t>
      </w:r>
    </w:p>
    <w:p w14:paraId="7020CC64" w14:textId="6CB41E34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 xml:space="preserve">W jaki sposób weryfikowane były/są uprawnienia osób korzystających z usługi? </w:t>
      </w:r>
      <w:r w:rsidRPr="00C86727">
        <w:rPr>
          <w:rFonts w:eastAsia="Times New Roman" w:cs="Calibri"/>
          <w:bCs/>
          <w:color w:val="000000"/>
          <w:szCs w:val="24"/>
        </w:rPr>
        <w:t>(</w:t>
      </w:r>
      <w:r w:rsidR="00AC0806">
        <w:t xml:space="preserve">wskaż właściwe, </w:t>
      </w:r>
      <w:r w:rsidRPr="00C86727">
        <w:rPr>
          <w:rFonts w:eastAsia="Times New Roman" w:cs="Calibri"/>
          <w:bCs/>
          <w:color w:val="000000"/>
          <w:szCs w:val="24"/>
        </w:rPr>
        <w:t>wybór wielokrotny)</w:t>
      </w:r>
    </w:p>
    <w:p w14:paraId="354E1755" w14:textId="21386210" w:rsidR="00371EE0" w:rsidRPr="00C86727" w:rsidRDefault="00371EE0" w:rsidP="0017707C">
      <w:pPr>
        <w:numPr>
          <w:ilvl w:val="1"/>
          <w:numId w:val="25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lastRenderedPageBreak/>
        <w:t>Poprzez wpis osoby do rejestru</w:t>
      </w:r>
    </w:p>
    <w:p w14:paraId="0FE1ED3A" w14:textId="0B16C7F9" w:rsidR="00371EE0" w:rsidRPr="00C86727" w:rsidRDefault="00371EE0" w:rsidP="0017707C">
      <w:pPr>
        <w:numPr>
          <w:ilvl w:val="1"/>
          <w:numId w:val="25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Poprzez okazanie orzeczenia o niepełnosprawności</w:t>
      </w:r>
    </w:p>
    <w:p w14:paraId="35775CE7" w14:textId="04024BDD" w:rsidR="00371EE0" w:rsidRPr="00C86727" w:rsidRDefault="00371EE0" w:rsidP="0017707C">
      <w:pPr>
        <w:numPr>
          <w:ilvl w:val="1"/>
          <w:numId w:val="25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Poprzez oświadczenie osoby korzystającej z usługi</w:t>
      </w:r>
    </w:p>
    <w:p w14:paraId="3F33E807" w14:textId="2639DDBA" w:rsidR="00371EE0" w:rsidRPr="00C86727" w:rsidRDefault="00371EE0" w:rsidP="0017707C">
      <w:pPr>
        <w:numPr>
          <w:ilvl w:val="1"/>
          <w:numId w:val="25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W inny sposób, jaki?</w:t>
      </w:r>
      <w:r w:rsidR="00AC0806">
        <w:rPr>
          <w:rFonts w:eastAsia="Times New Roman" w:cs="Calibri"/>
          <w:color w:val="000000"/>
          <w:szCs w:val="24"/>
        </w:rPr>
        <w:t xml:space="preserve"> (wpisz)</w:t>
      </w:r>
    </w:p>
    <w:p w14:paraId="455933C7" w14:textId="67251DCC" w:rsidR="00371EE0" w:rsidRPr="00C86727" w:rsidRDefault="00371EE0" w:rsidP="0017707C">
      <w:pPr>
        <w:numPr>
          <w:ilvl w:val="1"/>
          <w:numId w:val="25"/>
        </w:numPr>
        <w:ind w:left="567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Nie były weryfikowane</w:t>
      </w:r>
      <w:r w:rsidR="009C0B8E" w:rsidRPr="00C86727">
        <w:rPr>
          <w:rFonts w:eastAsia="Times New Roman" w:cs="Calibri"/>
          <w:color w:val="000000"/>
          <w:szCs w:val="24"/>
        </w:rPr>
        <w:t>, blokuje pozostałe</w:t>
      </w:r>
    </w:p>
    <w:p w14:paraId="0A242DF7" w14:textId="4AB67E98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 xml:space="preserve">Jakie kryteria musi spełnić odbiorca, aby skorzystać z usługi transportu? </w:t>
      </w:r>
      <w:r w:rsidRPr="00C86727">
        <w:rPr>
          <w:rFonts w:eastAsia="Times New Roman" w:cs="Calibri"/>
          <w:bCs/>
          <w:color w:val="000000"/>
          <w:szCs w:val="24"/>
        </w:rPr>
        <w:t>(</w:t>
      </w:r>
      <w:r w:rsidR="00AE0377">
        <w:t xml:space="preserve">wskaż właściwe, </w:t>
      </w:r>
      <w:r w:rsidRPr="00C86727">
        <w:rPr>
          <w:rFonts w:eastAsia="Times New Roman" w:cs="Calibri"/>
          <w:bCs/>
          <w:color w:val="000000"/>
          <w:szCs w:val="24"/>
        </w:rPr>
        <w:t>wybór wielokrotny)</w:t>
      </w:r>
    </w:p>
    <w:p w14:paraId="290419F3" w14:textId="77777777" w:rsidR="00371EE0" w:rsidRPr="00C86727" w:rsidRDefault="00371EE0" w:rsidP="0017707C">
      <w:pPr>
        <w:numPr>
          <w:ilvl w:val="1"/>
          <w:numId w:val="2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Orzeczenie o stopniu niepełnosprawności</w:t>
      </w:r>
    </w:p>
    <w:p w14:paraId="10B8BAB9" w14:textId="37BF3B01" w:rsidR="009C0B8E" w:rsidRPr="00C86727" w:rsidRDefault="009C0B8E" w:rsidP="0017707C">
      <w:pPr>
        <w:numPr>
          <w:ilvl w:val="1"/>
          <w:numId w:val="2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Deklarowana trudność w samodzielnym przemieszczaniu się np. ze względu na ograniczoną sprawność</w:t>
      </w:r>
    </w:p>
    <w:p w14:paraId="1D64421E" w14:textId="77777777" w:rsidR="00371EE0" w:rsidRPr="00C86727" w:rsidRDefault="00371EE0" w:rsidP="0017707C">
      <w:pPr>
        <w:numPr>
          <w:ilvl w:val="1"/>
          <w:numId w:val="2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Sytuacja materialna</w:t>
      </w:r>
    </w:p>
    <w:p w14:paraId="545AAEFE" w14:textId="77777777" w:rsidR="00371EE0" w:rsidRPr="00C86727" w:rsidRDefault="00371EE0" w:rsidP="0017707C">
      <w:pPr>
        <w:numPr>
          <w:ilvl w:val="1"/>
          <w:numId w:val="2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Wystarczy deklaracja potrzeby</w:t>
      </w:r>
    </w:p>
    <w:p w14:paraId="5609097C" w14:textId="05886974" w:rsidR="009C0B8E" w:rsidRPr="00C86727" w:rsidRDefault="009C0B8E" w:rsidP="0017707C">
      <w:pPr>
        <w:numPr>
          <w:ilvl w:val="1"/>
          <w:numId w:val="2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Odpowiedni wiek uprawniający do skorzystania z usługi</w:t>
      </w:r>
    </w:p>
    <w:p w14:paraId="40CC6C1C" w14:textId="25F1401C" w:rsidR="00AE0377" w:rsidRPr="00AE0377" w:rsidRDefault="00371EE0" w:rsidP="0017707C">
      <w:pPr>
        <w:numPr>
          <w:ilvl w:val="1"/>
          <w:numId w:val="2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Inne kryteria, jakie?</w:t>
      </w:r>
      <w:r w:rsidR="00AE0377">
        <w:rPr>
          <w:rFonts w:eastAsia="Times New Roman" w:cs="Calibri"/>
          <w:color w:val="000000"/>
          <w:szCs w:val="24"/>
        </w:rPr>
        <w:t xml:space="preserve"> (wpisz)</w:t>
      </w:r>
    </w:p>
    <w:p w14:paraId="0EF9DBE9" w14:textId="4AC4DCEA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szCs w:val="24"/>
        </w:rPr>
      </w:pPr>
      <w:r w:rsidRPr="00C86727">
        <w:rPr>
          <w:rFonts w:eastAsia="Times New Roman" w:cs="Calibri"/>
          <w:b/>
          <w:bCs/>
          <w:color w:val="000000"/>
          <w:szCs w:val="24"/>
        </w:rPr>
        <w:t xml:space="preserve"> </w:t>
      </w:r>
      <w:r w:rsidRPr="00C86727">
        <w:rPr>
          <w:rFonts w:eastAsia="Times New Roman" w:cs="Calibri"/>
          <w:b/>
          <w:color w:val="000000"/>
          <w:szCs w:val="24"/>
        </w:rPr>
        <w:t xml:space="preserve">Z jakich środków Państwa JST finansuje/dofinansowuje </w:t>
      </w:r>
      <w:r w:rsidR="009C0B8E" w:rsidRPr="00C86727">
        <w:rPr>
          <w:rFonts w:eastAsia="Times New Roman" w:cs="Calibri"/>
          <w:b/>
          <w:color w:val="000000"/>
          <w:szCs w:val="24"/>
        </w:rPr>
        <w:t xml:space="preserve">usługę transportową </w:t>
      </w:r>
      <w:r w:rsidRPr="00C86727">
        <w:rPr>
          <w:rFonts w:eastAsia="Times New Roman" w:cs="Calibri"/>
          <w:b/>
          <w:color w:val="000000"/>
          <w:szCs w:val="24"/>
        </w:rPr>
        <w:t xml:space="preserve">dla osób z potrzebą wsparcia w zakresie mobilności? </w:t>
      </w:r>
      <w:r w:rsidRPr="00C86727">
        <w:rPr>
          <w:rFonts w:eastAsia="Times New Roman" w:cs="Calibri"/>
          <w:bCs/>
          <w:color w:val="000000"/>
          <w:szCs w:val="24"/>
        </w:rPr>
        <w:t>(</w:t>
      </w:r>
      <w:r w:rsidR="00AE0377">
        <w:t xml:space="preserve">wskaż właściwe, </w:t>
      </w:r>
      <w:r w:rsidRPr="00C86727">
        <w:rPr>
          <w:rFonts w:eastAsia="Times New Roman" w:cs="Calibri"/>
          <w:bCs/>
          <w:color w:val="000000"/>
          <w:szCs w:val="24"/>
        </w:rPr>
        <w:t>wybór wielokrotny)</w:t>
      </w:r>
    </w:p>
    <w:p w14:paraId="22764181" w14:textId="77777777" w:rsidR="00371EE0" w:rsidRPr="00C86727" w:rsidRDefault="00371EE0" w:rsidP="0017707C">
      <w:pPr>
        <w:numPr>
          <w:ilvl w:val="1"/>
          <w:numId w:val="27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Środki własne JST</w:t>
      </w:r>
    </w:p>
    <w:p w14:paraId="2DBBACC2" w14:textId="77777777" w:rsidR="00371EE0" w:rsidRPr="00C86727" w:rsidRDefault="00371EE0" w:rsidP="0017707C">
      <w:pPr>
        <w:numPr>
          <w:ilvl w:val="1"/>
          <w:numId w:val="27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PFRON</w:t>
      </w:r>
    </w:p>
    <w:p w14:paraId="13DF5F7A" w14:textId="77777777" w:rsidR="00371EE0" w:rsidRPr="00C86727" w:rsidRDefault="00371EE0" w:rsidP="0017707C">
      <w:pPr>
        <w:numPr>
          <w:ilvl w:val="1"/>
          <w:numId w:val="27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Dotacje celowe</w:t>
      </w:r>
    </w:p>
    <w:p w14:paraId="7B5E8C5B" w14:textId="215A2A12" w:rsidR="00371EE0" w:rsidRPr="00C86727" w:rsidRDefault="00371EE0" w:rsidP="0017707C">
      <w:pPr>
        <w:numPr>
          <w:ilvl w:val="1"/>
          <w:numId w:val="27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 xml:space="preserve">Inne środki, jakie? </w:t>
      </w:r>
      <w:r w:rsidR="00AE0377">
        <w:rPr>
          <w:rFonts w:eastAsia="Times New Roman" w:cs="Calibri"/>
          <w:color w:val="000000"/>
          <w:szCs w:val="24"/>
        </w:rPr>
        <w:t>(wpisz)</w:t>
      </w:r>
    </w:p>
    <w:p w14:paraId="753B725F" w14:textId="4CFEF2E7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color w:val="000000"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 xml:space="preserve"> Jakie koszty ponosi Państwa JST w związku z </w:t>
      </w:r>
      <w:r w:rsidR="009C0B8E" w:rsidRPr="00C86727">
        <w:rPr>
          <w:rFonts w:eastAsia="Times New Roman" w:cs="Calibri"/>
          <w:b/>
          <w:color w:val="000000"/>
          <w:szCs w:val="24"/>
        </w:rPr>
        <w:t xml:space="preserve">usługa transportową </w:t>
      </w:r>
      <w:r w:rsidRPr="00C86727">
        <w:rPr>
          <w:rFonts w:eastAsia="Times New Roman" w:cs="Calibri"/>
          <w:b/>
          <w:color w:val="000000"/>
          <w:szCs w:val="24"/>
        </w:rPr>
        <w:t>dla osób z potrzebą wsparcia w zakresie mobilności w ujęciu rocznym?</w:t>
      </w:r>
    </w:p>
    <w:p w14:paraId="049F9556" w14:textId="7C318AF7" w:rsidR="00371EE0" w:rsidRPr="00C86727" w:rsidRDefault="00371EE0" w:rsidP="0017707C">
      <w:pPr>
        <w:numPr>
          <w:ilvl w:val="2"/>
          <w:numId w:val="3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 xml:space="preserve">Roczny koszt: </w:t>
      </w:r>
      <w:r w:rsidR="00AE0377">
        <w:rPr>
          <w:rFonts w:eastAsia="Times New Roman" w:cs="Calibri"/>
          <w:color w:val="000000"/>
          <w:szCs w:val="24"/>
        </w:rPr>
        <w:t>(wpisz)</w:t>
      </w:r>
    </w:p>
    <w:p w14:paraId="7930AA3A" w14:textId="1CA163CE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color w:val="000000"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>Iloma pojazdami dostosowanymi do przewozu osób z potrzebą wsparcia w zakresie mobilności, w tym osób z niepełnosprawnościami</w:t>
      </w:r>
      <w:r w:rsidR="0063286C" w:rsidRPr="00C86727">
        <w:rPr>
          <w:rFonts w:eastAsia="Times New Roman" w:cs="Calibri"/>
          <w:b/>
          <w:color w:val="000000"/>
          <w:szCs w:val="24"/>
        </w:rPr>
        <w:t>,</w:t>
      </w:r>
      <w:r w:rsidRPr="00C86727">
        <w:rPr>
          <w:rFonts w:eastAsia="Times New Roman" w:cs="Calibri"/>
          <w:b/>
          <w:color w:val="000000"/>
          <w:szCs w:val="24"/>
        </w:rPr>
        <w:t xml:space="preserve"> dysponuje Państwa JST lub podmiot odpowiedzialny za realizację usługi?</w:t>
      </w:r>
    </w:p>
    <w:p w14:paraId="5AFF76CB" w14:textId="593A1A53" w:rsidR="00371EE0" w:rsidRPr="00C86727" w:rsidRDefault="00371EE0" w:rsidP="0017707C">
      <w:pPr>
        <w:numPr>
          <w:ilvl w:val="1"/>
          <w:numId w:val="28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 xml:space="preserve">Prosimy wpisać liczbę: </w:t>
      </w:r>
      <w:r w:rsidR="00AE0377">
        <w:rPr>
          <w:rFonts w:eastAsia="Times New Roman" w:cs="Calibri"/>
          <w:color w:val="000000"/>
          <w:szCs w:val="24"/>
        </w:rPr>
        <w:t>(wpisz)</w:t>
      </w:r>
    </w:p>
    <w:p w14:paraId="157D302D" w14:textId="59DE9AAE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color w:val="000000"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lastRenderedPageBreak/>
        <w:t>Ilu pracowników Państwa JST jest odpowiedzialnych za realizację usługi?</w:t>
      </w:r>
      <w:r w:rsidR="00AE0377">
        <w:rPr>
          <w:rFonts w:eastAsia="Times New Roman" w:cs="Calibri"/>
          <w:b/>
          <w:color w:val="000000"/>
          <w:szCs w:val="24"/>
        </w:rPr>
        <w:t xml:space="preserve"> </w:t>
      </w:r>
      <w:r w:rsidR="00AE0377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AE0377">
        <w:t>wskaż właściwe)</w:t>
      </w:r>
    </w:p>
    <w:p w14:paraId="7EADED6F" w14:textId="6F1AAB24" w:rsidR="00371EE0" w:rsidRPr="00C86727" w:rsidRDefault="00371EE0" w:rsidP="0017707C">
      <w:pPr>
        <w:numPr>
          <w:ilvl w:val="2"/>
          <w:numId w:val="3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Kierowcy</w:t>
      </w:r>
      <w:r w:rsidR="00D44081" w:rsidRPr="00C86727">
        <w:rPr>
          <w:rFonts w:eastAsia="Times New Roman" w:cs="Calibri"/>
          <w:color w:val="000000"/>
          <w:szCs w:val="24"/>
        </w:rPr>
        <w:t xml:space="preserve"> - </w:t>
      </w:r>
      <w:r w:rsidRPr="00C86727">
        <w:rPr>
          <w:rFonts w:eastAsia="Times New Roman" w:cs="Calibri"/>
          <w:color w:val="000000"/>
          <w:szCs w:val="24"/>
        </w:rPr>
        <w:t>ile?</w:t>
      </w:r>
      <w:r w:rsidR="00AE0377">
        <w:rPr>
          <w:rFonts w:eastAsia="Times New Roman" w:cs="Calibri"/>
          <w:color w:val="000000"/>
          <w:szCs w:val="24"/>
        </w:rPr>
        <w:t xml:space="preserve"> (wpisz)</w:t>
      </w:r>
    </w:p>
    <w:p w14:paraId="717AB947" w14:textId="555B2F29" w:rsidR="00371EE0" w:rsidRPr="00C86727" w:rsidRDefault="00371EE0" w:rsidP="0017707C">
      <w:pPr>
        <w:numPr>
          <w:ilvl w:val="2"/>
          <w:numId w:val="3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Pozostały persone</w:t>
      </w:r>
      <w:r w:rsidR="00D44081" w:rsidRPr="00C86727">
        <w:rPr>
          <w:rFonts w:eastAsia="Times New Roman" w:cs="Calibri"/>
          <w:color w:val="000000"/>
          <w:szCs w:val="24"/>
        </w:rPr>
        <w:t>l -</w:t>
      </w:r>
      <w:r w:rsidRPr="00C86727">
        <w:rPr>
          <w:rFonts w:eastAsia="Times New Roman" w:cs="Calibri"/>
          <w:color w:val="000000"/>
          <w:szCs w:val="24"/>
        </w:rPr>
        <w:t xml:space="preserve"> </w:t>
      </w:r>
      <w:r w:rsidR="00F20455">
        <w:rPr>
          <w:rFonts w:eastAsia="Times New Roman" w:cs="Calibri"/>
          <w:color w:val="000000"/>
          <w:szCs w:val="24"/>
        </w:rPr>
        <w:t>i</w:t>
      </w:r>
      <w:r w:rsidRPr="00C86727">
        <w:rPr>
          <w:rFonts w:eastAsia="Times New Roman" w:cs="Calibri"/>
          <w:color w:val="000000"/>
          <w:szCs w:val="24"/>
        </w:rPr>
        <w:t>le?</w:t>
      </w:r>
      <w:r w:rsidR="004243E2">
        <w:rPr>
          <w:rFonts w:eastAsia="Times New Roman" w:cs="Calibri"/>
          <w:color w:val="000000"/>
          <w:szCs w:val="24"/>
        </w:rPr>
        <w:t xml:space="preserve"> </w:t>
      </w:r>
      <w:r w:rsidR="00AE0377">
        <w:rPr>
          <w:rFonts w:eastAsia="Times New Roman" w:cs="Calibri"/>
          <w:color w:val="000000"/>
          <w:szCs w:val="24"/>
        </w:rPr>
        <w:t>(wpisz)</w:t>
      </w:r>
    </w:p>
    <w:p w14:paraId="0C22BFAC" w14:textId="77777777" w:rsidR="00371EE0" w:rsidRPr="00C86727" w:rsidRDefault="00371EE0" w:rsidP="0017707C">
      <w:pPr>
        <w:numPr>
          <w:ilvl w:val="2"/>
          <w:numId w:val="3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Trudno powiedzieć</w:t>
      </w:r>
    </w:p>
    <w:p w14:paraId="2C1FEC19" w14:textId="3A8A3D28" w:rsidR="00371EE0" w:rsidRPr="00C86727" w:rsidRDefault="00371EE0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color w:val="000000"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 xml:space="preserve">Ile </w:t>
      </w:r>
      <w:r w:rsidR="007B44F2" w:rsidRPr="00C86727">
        <w:rPr>
          <w:rFonts w:eastAsia="Times New Roman" w:cs="Calibri"/>
          <w:b/>
          <w:color w:val="000000"/>
          <w:szCs w:val="24"/>
        </w:rPr>
        <w:t xml:space="preserve">unikalnych </w:t>
      </w:r>
      <w:r w:rsidRPr="00C86727">
        <w:rPr>
          <w:rFonts w:eastAsia="Times New Roman" w:cs="Calibri"/>
          <w:b/>
          <w:color w:val="000000"/>
          <w:szCs w:val="24"/>
        </w:rPr>
        <w:t>przewozów zrealizowano w ostatni</w:t>
      </w:r>
      <w:r w:rsidR="003014D7" w:rsidRPr="00C86727">
        <w:rPr>
          <w:rFonts w:eastAsia="Times New Roman" w:cs="Calibri"/>
          <w:b/>
          <w:color w:val="000000"/>
          <w:szCs w:val="24"/>
        </w:rPr>
        <w:t xml:space="preserve">ch 12 </w:t>
      </w:r>
      <w:r w:rsidR="00084B7A" w:rsidRPr="00C86727">
        <w:rPr>
          <w:rFonts w:eastAsia="Times New Roman" w:cs="Calibri"/>
          <w:b/>
          <w:color w:val="000000"/>
          <w:szCs w:val="24"/>
        </w:rPr>
        <w:t>miesiącach</w:t>
      </w:r>
      <w:r w:rsidR="003014D7" w:rsidRPr="00C86727">
        <w:rPr>
          <w:rFonts w:eastAsia="Times New Roman" w:cs="Calibri"/>
          <w:b/>
          <w:color w:val="000000"/>
          <w:szCs w:val="24"/>
        </w:rPr>
        <w:t xml:space="preserve"> </w:t>
      </w:r>
      <w:r w:rsidRPr="00C86727">
        <w:rPr>
          <w:rFonts w:eastAsia="Times New Roman" w:cs="Calibri"/>
          <w:b/>
          <w:color w:val="000000"/>
          <w:szCs w:val="24"/>
        </w:rPr>
        <w:t>oraz dla ilu osób?</w:t>
      </w:r>
      <w:r w:rsidR="00C86209">
        <w:rPr>
          <w:rFonts w:eastAsia="Times New Roman" w:cs="Calibri"/>
          <w:b/>
          <w:color w:val="000000"/>
          <w:szCs w:val="24"/>
        </w:rPr>
        <w:t xml:space="preserve"> </w:t>
      </w:r>
      <w:r w:rsidR="00C86209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C86209">
        <w:t>wskaż właściwe)</w:t>
      </w:r>
    </w:p>
    <w:p w14:paraId="5FB140EA" w14:textId="58C117C8" w:rsidR="00371EE0" w:rsidRPr="00C86727" w:rsidRDefault="00371EE0" w:rsidP="0017707C">
      <w:pPr>
        <w:numPr>
          <w:ilvl w:val="2"/>
          <w:numId w:val="3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 xml:space="preserve">Ile przewozów </w:t>
      </w:r>
      <w:r w:rsidR="00C86209">
        <w:rPr>
          <w:rFonts w:eastAsia="Times New Roman" w:cs="Calibri"/>
          <w:color w:val="000000"/>
          <w:szCs w:val="24"/>
        </w:rPr>
        <w:t xml:space="preserve">(wpisz) </w:t>
      </w:r>
      <w:r w:rsidRPr="00C86727">
        <w:rPr>
          <w:rFonts w:eastAsia="Times New Roman" w:cs="Calibri"/>
          <w:color w:val="000000"/>
          <w:szCs w:val="24"/>
        </w:rPr>
        <w:t>dla ilu</w:t>
      </w:r>
      <w:r w:rsidR="00AE0377">
        <w:rPr>
          <w:rFonts w:eastAsia="Times New Roman" w:cs="Calibri"/>
          <w:color w:val="000000"/>
          <w:szCs w:val="24"/>
        </w:rPr>
        <w:t xml:space="preserve"> </w:t>
      </w:r>
      <w:r w:rsidRPr="00C86727">
        <w:rPr>
          <w:rFonts w:eastAsia="Times New Roman" w:cs="Calibri"/>
          <w:color w:val="000000"/>
          <w:szCs w:val="24"/>
        </w:rPr>
        <w:t>osób</w:t>
      </w:r>
      <w:r w:rsidR="00C86209">
        <w:rPr>
          <w:rFonts w:eastAsia="Times New Roman" w:cs="Calibri"/>
          <w:color w:val="000000"/>
          <w:szCs w:val="24"/>
        </w:rPr>
        <w:t xml:space="preserve"> (wpisz)</w:t>
      </w:r>
    </w:p>
    <w:p w14:paraId="2E1435F0" w14:textId="77777777" w:rsidR="00371EE0" w:rsidRPr="00C86727" w:rsidRDefault="00371EE0" w:rsidP="0017707C">
      <w:pPr>
        <w:numPr>
          <w:ilvl w:val="2"/>
          <w:numId w:val="36"/>
        </w:numPr>
        <w:ind w:left="709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Nie dysponujemy takimi danymi</w:t>
      </w:r>
    </w:p>
    <w:p w14:paraId="1BE4FB79" w14:textId="5AB33AF3" w:rsidR="00B004D4" w:rsidRPr="00C86727" w:rsidRDefault="00B004D4" w:rsidP="0017707C">
      <w:pPr>
        <w:pStyle w:val="Akapitzlist"/>
        <w:numPr>
          <w:ilvl w:val="0"/>
          <w:numId w:val="36"/>
        </w:numPr>
        <w:rPr>
          <w:rFonts w:eastAsia="Times New Roman" w:cs="Calibri"/>
          <w:b/>
          <w:color w:val="000000"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 xml:space="preserve">Czy usługa przewidywała jakieś limity dla osób z potrzebą wsparcia w zakresie mobilności? </w:t>
      </w:r>
      <w:r w:rsidRPr="00C86727">
        <w:rPr>
          <w:rFonts w:eastAsia="Times New Roman" w:cs="Calibri"/>
          <w:bCs/>
          <w:color w:val="000000"/>
          <w:szCs w:val="24"/>
        </w:rPr>
        <w:t>(</w:t>
      </w:r>
      <w:r w:rsidR="00C86209">
        <w:t xml:space="preserve">wskaż właściwe, </w:t>
      </w:r>
      <w:r w:rsidRPr="00C86727">
        <w:rPr>
          <w:rFonts w:eastAsia="Times New Roman" w:cs="Calibri"/>
          <w:bCs/>
          <w:color w:val="000000"/>
          <w:szCs w:val="24"/>
        </w:rPr>
        <w:t>wybór wielokrotny)</w:t>
      </w:r>
    </w:p>
    <w:p w14:paraId="3A8FFF6A" w14:textId="6BCF6BAA" w:rsidR="00B004D4" w:rsidRPr="00C86727" w:rsidRDefault="00B004D4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Liczba przejazdów w danym miesiącu – ile?</w:t>
      </w:r>
      <w:r w:rsidR="00BA0B29">
        <w:rPr>
          <w:rFonts w:eastAsia="Times New Roman" w:cs="Calibri"/>
          <w:color w:val="000000"/>
          <w:szCs w:val="24"/>
        </w:rPr>
        <w:t xml:space="preserve"> (wpisz)</w:t>
      </w:r>
    </w:p>
    <w:p w14:paraId="414650A9" w14:textId="2A47A862" w:rsidR="00B004D4" w:rsidRPr="00C86727" w:rsidRDefault="00B004D4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Liczba kilometrów na osobę – ile?</w:t>
      </w:r>
      <w:r w:rsidR="00F20455">
        <w:rPr>
          <w:rFonts w:eastAsia="Times New Roman" w:cs="Calibri"/>
          <w:color w:val="000000"/>
          <w:szCs w:val="24"/>
        </w:rPr>
        <w:t xml:space="preserve"> </w:t>
      </w:r>
      <w:r w:rsidR="00BA0B29">
        <w:rPr>
          <w:rFonts w:eastAsia="Times New Roman" w:cs="Calibri"/>
          <w:color w:val="000000"/>
          <w:szCs w:val="24"/>
        </w:rPr>
        <w:t>(wpisz)</w:t>
      </w:r>
    </w:p>
    <w:p w14:paraId="4191445A" w14:textId="262D133C" w:rsidR="00B004D4" w:rsidRPr="00C86727" w:rsidRDefault="00B004D4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Liczba kilometrów w danym miesiącu – ile?</w:t>
      </w:r>
      <w:r w:rsidR="00F20455">
        <w:rPr>
          <w:rFonts w:eastAsia="Times New Roman" w:cs="Calibri"/>
          <w:color w:val="000000"/>
          <w:szCs w:val="24"/>
        </w:rPr>
        <w:t xml:space="preserve"> </w:t>
      </w:r>
      <w:r w:rsidR="00BA0B29">
        <w:rPr>
          <w:rFonts w:eastAsia="Times New Roman" w:cs="Calibri"/>
          <w:color w:val="000000"/>
          <w:szCs w:val="24"/>
        </w:rPr>
        <w:t>(wpisz)</w:t>
      </w:r>
    </w:p>
    <w:p w14:paraId="7CF80C2E" w14:textId="38DEEA6D" w:rsidR="00B004D4" w:rsidRPr="00C86727" w:rsidRDefault="00B004D4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Godziny realizacji usługi</w:t>
      </w:r>
      <w:r w:rsidR="00BA0B29">
        <w:rPr>
          <w:rFonts w:eastAsia="Times New Roman" w:cs="Calibri"/>
          <w:color w:val="000000"/>
          <w:szCs w:val="24"/>
        </w:rPr>
        <w:t xml:space="preserve"> (wpisz)</w:t>
      </w:r>
    </w:p>
    <w:p w14:paraId="52F83898" w14:textId="3C42DCDC" w:rsidR="00B004D4" w:rsidRPr="00C86727" w:rsidRDefault="00B004D4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Inne ograniczenia, jakie?</w:t>
      </w:r>
      <w:r w:rsidR="00BA0B29">
        <w:rPr>
          <w:rFonts w:eastAsia="Times New Roman" w:cs="Calibri"/>
          <w:color w:val="000000"/>
          <w:szCs w:val="24"/>
        </w:rPr>
        <w:t xml:space="preserve"> (wpisz)</w:t>
      </w:r>
    </w:p>
    <w:p w14:paraId="17A0110A" w14:textId="38BB2402" w:rsidR="00B004D4" w:rsidRPr="00C86727" w:rsidRDefault="00B004D4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Nie było ograniczeń</w:t>
      </w:r>
      <w:r w:rsidR="00FD6602" w:rsidRPr="00C86727">
        <w:rPr>
          <w:rFonts w:eastAsia="Times New Roman" w:cs="Calibri"/>
          <w:color w:val="000000"/>
          <w:szCs w:val="24"/>
        </w:rPr>
        <w:t xml:space="preserve"> (</w:t>
      </w:r>
      <w:r w:rsidRPr="00C86727">
        <w:rPr>
          <w:rFonts w:eastAsia="Times New Roman" w:cs="Calibri"/>
          <w:color w:val="000000"/>
          <w:szCs w:val="24"/>
        </w:rPr>
        <w:t>blokuje pozostałe</w:t>
      </w:r>
      <w:r w:rsidR="00FD6602" w:rsidRPr="00C86727">
        <w:rPr>
          <w:rFonts w:eastAsia="Times New Roman" w:cs="Calibri"/>
          <w:color w:val="000000"/>
          <w:szCs w:val="24"/>
        </w:rPr>
        <w:t>)</w:t>
      </w:r>
    </w:p>
    <w:p w14:paraId="4B419349" w14:textId="510EB1E1" w:rsidR="00DF306B" w:rsidRPr="00C86727" w:rsidRDefault="00DF306B" w:rsidP="0017707C">
      <w:pPr>
        <w:pStyle w:val="Akapitzlist"/>
        <w:numPr>
          <w:ilvl w:val="0"/>
          <w:numId w:val="36"/>
        </w:numPr>
        <w:rPr>
          <w:rFonts w:eastAsia="Times New Roman" w:cs="Calibri"/>
          <w:bCs/>
          <w:color w:val="000000"/>
          <w:szCs w:val="24"/>
        </w:rPr>
      </w:pPr>
      <w:r w:rsidRPr="00C86727">
        <w:rPr>
          <w:rFonts w:eastAsia="Times New Roman" w:cs="Calibri"/>
          <w:b/>
          <w:color w:val="000000"/>
          <w:szCs w:val="24"/>
        </w:rPr>
        <w:t xml:space="preserve">Czy w toku świadczenia usługi pojawiły się jakieś problemy? </w:t>
      </w:r>
      <w:r w:rsidRPr="00C86727">
        <w:rPr>
          <w:rFonts w:eastAsia="Times New Roman" w:cs="Calibri"/>
          <w:bCs/>
          <w:color w:val="000000"/>
          <w:szCs w:val="24"/>
        </w:rPr>
        <w:t>(</w:t>
      </w:r>
      <w:r w:rsidR="00BA0B29">
        <w:t xml:space="preserve">wskaż właściwe, </w:t>
      </w:r>
      <w:r w:rsidRPr="00C86727">
        <w:rPr>
          <w:rFonts w:eastAsia="Times New Roman" w:cs="Calibri"/>
          <w:bCs/>
          <w:color w:val="000000"/>
          <w:szCs w:val="24"/>
        </w:rPr>
        <w:t>wybór wielokrotny, rotacja bez ostatniej)</w:t>
      </w:r>
    </w:p>
    <w:p w14:paraId="2DBC36AE" w14:textId="77777777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Odwoływanie usługi po złożeniu zamówienia</w:t>
      </w:r>
    </w:p>
    <w:p w14:paraId="288A7EEA" w14:textId="1A138B4D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Odwoływanie usługi po przyjeździe kierowcy</w:t>
      </w:r>
    </w:p>
    <w:p w14:paraId="64339858" w14:textId="7AD3B853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Niedostosowanie pojazdów do potrzeb i rodzajów niepełnosprawności.</w:t>
      </w:r>
    </w:p>
    <w:p w14:paraId="2A6850CC" w14:textId="77777777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Niedostateczna liczba pojazdów do obsługi wszystkich zgłoszeń</w:t>
      </w:r>
    </w:p>
    <w:p w14:paraId="7EF05A01" w14:textId="77777777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Brak możliwości realizacji wszystkich zgłoszeń ze względu na zapisy regulaminu (zgłoszenia niezgodne z założeniami usługi)</w:t>
      </w:r>
    </w:p>
    <w:p w14:paraId="65B9C588" w14:textId="77777777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Brak zastępowalności kierowców w przypadku urlopu/choroby</w:t>
      </w:r>
    </w:p>
    <w:p w14:paraId="22DBE546" w14:textId="77777777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 xml:space="preserve">Brak możliwości realizacji zgłoszeń w związku ze zbyt późnym zgłoszeniem </w:t>
      </w:r>
    </w:p>
    <w:p w14:paraId="68F7735D" w14:textId="77777777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Bardzo odległe lokalizacje osób uprawnionych do usługi</w:t>
      </w:r>
    </w:p>
    <w:p w14:paraId="781194D1" w14:textId="27534090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lastRenderedPageBreak/>
        <w:t>Inne problemy, jakie?</w:t>
      </w:r>
      <w:r w:rsidR="00F20455">
        <w:rPr>
          <w:rFonts w:eastAsia="Times New Roman" w:cs="Calibri"/>
          <w:color w:val="000000"/>
          <w:szCs w:val="24"/>
        </w:rPr>
        <w:t xml:space="preserve"> </w:t>
      </w:r>
      <w:r w:rsidR="00BA0B29">
        <w:rPr>
          <w:rFonts w:eastAsia="Times New Roman" w:cs="Calibri"/>
          <w:color w:val="000000"/>
          <w:szCs w:val="24"/>
        </w:rPr>
        <w:t>(wpisz)</w:t>
      </w:r>
    </w:p>
    <w:p w14:paraId="5587148E" w14:textId="77777777" w:rsidR="00DF306B" w:rsidRPr="00C86727" w:rsidRDefault="00DF306B" w:rsidP="0017707C">
      <w:pPr>
        <w:numPr>
          <w:ilvl w:val="1"/>
          <w:numId w:val="9"/>
        </w:numPr>
        <w:ind w:left="426" w:firstLine="0"/>
        <w:contextualSpacing/>
        <w:textAlignment w:val="baseline"/>
        <w:rPr>
          <w:rFonts w:eastAsia="Times New Roman" w:cs="Calibri"/>
          <w:color w:val="000000"/>
          <w:szCs w:val="24"/>
        </w:rPr>
      </w:pPr>
      <w:r w:rsidRPr="00C86727">
        <w:rPr>
          <w:rFonts w:eastAsia="Times New Roman" w:cs="Calibri"/>
          <w:color w:val="000000"/>
          <w:szCs w:val="24"/>
        </w:rPr>
        <w:t>Nie pojawiły się żadne trudności (blokuje pozostałe)</w:t>
      </w:r>
    </w:p>
    <w:p w14:paraId="2816FB5E" w14:textId="0A9C0A6E" w:rsidR="00371EE0" w:rsidRPr="00CC6437" w:rsidRDefault="00371EE0" w:rsidP="00AC180D">
      <w:pPr>
        <w:pStyle w:val="Nagwek2"/>
        <w:rPr>
          <w:sz w:val="28"/>
          <w:szCs w:val="28"/>
        </w:rPr>
      </w:pPr>
      <w:r w:rsidRPr="00CC6437">
        <w:rPr>
          <w:sz w:val="28"/>
          <w:szCs w:val="28"/>
        </w:rPr>
        <w:t xml:space="preserve">Sekcja </w:t>
      </w:r>
      <w:r w:rsidR="00E05FF3" w:rsidRPr="00CC6437">
        <w:rPr>
          <w:sz w:val="28"/>
          <w:szCs w:val="28"/>
        </w:rPr>
        <w:t>I</w:t>
      </w:r>
      <w:r w:rsidRPr="00CC6437">
        <w:rPr>
          <w:sz w:val="28"/>
          <w:szCs w:val="28"/>
        </w:rPr>
        <w:t>V</w:t>
      </w:r>
      <w:r w:rsidR="00611AE6">
        <w:rPr>
          <w:sz w:val="28"/>
          <w:szCs w:val="28"/>
        </w:rPr>
        <w:t xml:space="preserve"> </w:t>
      </w:r>
      <w:r w:rsidRPr="00CC6437">
        <w:rPr>
          <w:sz w:val="28"/>
          <w:szCs w:val="28"/>
        </w:rPr>
        <w:t>- zainteresowanie usługą wśród J</w:t>
      </w:r>
      <w:r w:rsidR="00B81C76" w:rsidRPr="00CC6437">
        <w:rPr>
          <w:sz w:val="28"/>
          <w:szCs w:val="28"/>
        </w:rPr>
        <w:t xml:space="preserve">ednostek </w:t>
      </w:r>
      <w:r w:rsidRPr="00CC6437">
        <w:rPr>
          <w:sz w:val="28"/>
          <w:szCs w:val="28"/>
        </w:rPr>
        <w:t>S</w:t>
      </w:r>
      <w:r w:rsidR="00B81C76" w:rsidRPr="00CC6437">
        <w:rPr>
          <w:sz w:val="28"/>
          <w:szCs w:val="28"/>
        </w:rPr>
        <w:t xml:space="preserve">amorządu </w:t>
      </w:r>
      <w:r w:rsidRPr="00CC6437">
        <w:rPr>
          <w:sz w:val="28"/>
          <w:szCs w:val="28"/>
        </w:rPr>
        <w:t>T</w:t>
      </w:r>
      <w:r w:rsidR="00B81C76" w:rsidRPr="00CC6437">
        <w:rPr>
          <w:sz w:val="28"/>
          <w:szCs w:val="28"/>
        </w:rPr>
        <w:t>erytorialnego</w:t>
      </w:r>
    </w:p>
    <w:p w14:paraId="14B60B49" w14:textId="1F48CCCB" w:rsidR="00371EE0" w:rsidRPr="00C86727" w:rsidRDefault="00371EE0" w:rsidP="0017707C">
      <w:pPr>
        <w:pStyle w:val="Akapitzlist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</w:t>
      </w:r>
      <w:r w:rsidR="008D6458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słyszeli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Państwo </w:t>
      </w:r>
      <w:r w:rsidR="00C74A2C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o konkursie </w:t>
      </w:r>
      <w:r w:rsidR="005C6A69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„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Usługi indywidualnego transportu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oraz poprawa dostępności architektonicznej wielorodzinnych budynków mieszkalnych"?</w:t>
      </w:r>
      <w:r w:rsidR="00F20455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BA0B29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BA0B29">
        <w:t>wskaż właściwe)</w:t>
      </w:r>
    </w:p>
    <w:p w14:paraId="26DBA399" w14:textId="77777777" w:rsidR="00371EE0" w:rsidRPr="00C86727" w:rsidRDefault="00371EE0" w:rsidP="0017707C">
      <w:pPr>
        <w:numPr>
          <w:ilvl w:val="1"/>
          <w:numId w:val="29"/>
        </w:numPr>
        <w:ind w:left="851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Tak</w:t>
      </w:r>
    </w:p>
    <w:p w14:paraId="531FE146" w14:textId="77777777" w:rsidR="00371EE0" w:rsidRPr="00C86727" w:rsidRDefault="00371EE0" w:rsidP="0017707C">
      <w:pPr>
        <w:numPr>
          <w:ilvl w:val="1"/>
          <w:numId w:val="29"/>
        </w:numPr>
        <w:ind w:left="851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</w:t>
      </w:r>
    </w:p>
    <w:p w14:paraId="09121938" w14:textId="0CDAB540" w:rsidR="00371EE0" w:rsidRPr="00C86727" w:rsidRDefault="00371EE0" w:rsidP="0017707C">
      <w:pPr>
        <w:pStyle w:val="Akapitzlist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Czy rozważali Państwo </w:t>
      </w:r>
      <w:r w:rsidR="00B42290"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aplikowanie o środki na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realizację </w:t>
      </w:r>
      <w:r w:rsidR="00C74A2C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grantu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w ramach </w:t>
      </w:r>
      <w:r w:rsidR="00B42290" w:rsidRPr="00C86727">
        <w:rPr>
          <w:rFonts w:asciiTheme="minorHAnsi" w:eastAsia="Times New Roman" w:hAnsiTheme="minorHAnsi" w:cstheme="minorHAnsi"/>
          <w:b/>
          <w:color w:val="000000"/>
          <w:szCs w:val="24"/>
        </w:rPr>
        <w:t>konkursu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 „Usługi indywidualnego transportu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oraz poprawa dostępności architektonicznej wielorodzinnych budynków mieszkalnych"?</w:t>
      </w:r>
      <w:r w:rsidR="00BA0B29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BA0B29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BA0B29">
        <w:t>wskaż właściwe)</w:t>
      </w:r>
    </w:p>
    <w:p w14:paraId="165E2435" w14:textId="77777777" w:rsidR="00371EE0" w:rsidRPr="00C86727" w:rsidRDefault="00371EE0" w:rsidP="0017707C">
      <w:pPr>
        <w:numPr>
          <w:ilvl w:val="1"/>
          <w:numId w:val="30"/>
        </w:numPr>
        <w:ind w:left="851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Tak </w:t>
      </w:r>
    </w:p>
    <w:p w14:paraId="349FB4D6" w14:textId="6AF1B39B" w:rsidR="00371EE0" w:rsidRPr="00C86727" w:rsidRDefault="00371EE0" w:rsidP="0017707C">
      <w:pPr>
        <w:numPr>
          <w:ilvl w:val="1"/>
          <w:numId w:val="30"/>
        </w:numPr>
        <w:ind w:left="851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Nie </w:t>
      </w:r>
      <w:r w:rsidR="00604CE4">
        <w:rPr>
          <w:rFonts w:asciiTheme="minorHAnsi" w:eastAsia="Times New Roman" w:hAnsiTheme="minorHAnsi" w:cstheme="minorHAnsi"/>
          <w:color w:val="000000"/>
          <w:szCs w:val="24"/>
        </w:rPr>
        <w:t xml:space="preserve">(przejście do pytania </w:t>
      </w:r>
      <w:r w:rsidR="00494512"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="00604CE4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6DE93654" w14:textId="4F8CDC20" w:rsidR="00371EE0" w:rsidRPr="00C86727" w:rsidRDefault="00371EE0" w:rsidP="0017707C">
      <w:pPr>
        <w:pStyle w:val="Akapitzlist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Czy aplikowali Państwo w konkursie „Usługi indywidualnego transportu 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door-to-door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oraz poprawa dostępności architektonicznej wielorodzinnych budynków mieszkalnych"?</w:t>
      </w:r>
      <w:r w:rsidR="001A2C5A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1A2C5A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1A2C5A">
        <w:t>wskaż właściwe)</w:t>
      </w:r>
    </w:p>
    <w:p w14:paraId="26D62463" w14:textId="2AEFF129" w:rsidR="00371EE0" w:rsidRPr="00C86727" w:rsidRDefault="00371EE0" w:rsidP="0017707C">
      <w:pPr>
        <w:numPr>
          <w:ilvl w:val="1"/>
          <w:numId w:val="31"/>
        </w:numPr>
        <w:ind w:left="851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Tak, </w:t>
      </w:r>
      <w:r w:rsidR="001F76F3" w:rsidRPr="00C86727">
        <w:rPr>
          <w:rFonts w:asciiTheme="minorHAnsi" w:eastAsia="Times New Roman" w:hAnsiTheme="minorHAnsi" w:cstheme="minorHAnsi"/>
          <w:color w:val="000000"/>
          <w:szCs w:val="24"/>
        </w:rPr>
        <w:t>a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p</w:t>
      </w:r>
      <w:r w:rsidR="001F76F3" w:rsidRPr="00C86727">
        <w:rPr>
          <w:rFonts w:asciiTheme="minorHAnsi" w:eastAsia="Times New Roman" w:hAnsiTheme="minorHAnsi" w:cstheme="minorHAnsi"/>
          <w:color w:val="000000"/>
          <w:szCs w:val="24"/>
        </w:rPr>
        <w:t>likowaliśmy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, ale nie dostaliśmy </w:t>
      </w:r>
      <w:r w:rsidR="001F76F3" w:rsidRPr="00C86727">
        <w:rPr>
          <w:rFonts w:asciiTheme="minorHAnsi" w:eastAsia="Times New Roman" w:hAnsiTheme="minorHAnsi" w:cstheme="minorHAnsi"/>
          <w:color w:val="000000"/>
          <w:szCs w:val="24"/>
        </w:rPr>
        <w:t>grantu</w:t>
      </w:r>
      <w:r w:rsidR="00E829C7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604CE4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="00E829C7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po </w:t>
      </w:r>
      <w:r w:rsidR="00604CE4">
        <w:rPr>
          <w:rFonts w:asciiTheme="minorHAnsi" w:eastAsia="Times New Roman" w:hAnsiTheme="minorHAnsi" w:cstheme="minorHAnsi"/>
          <w:color w:val="000000"/>
          <w:szCs w:val="24"/>
        </w:rPr>
        <w:t>zaznaczeniu</w:t>
      </w:r>
      <w:r w:rsidR="00E829C7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koniec</w:t>
      </w:r>
      <w:r w:rsidR="00604CE4">
        <w:rPr>
          <w:rFonts w:asciiTheme="minorHAnsi" w:eastAsia="Times New Roman" w:hAnsiTheme="minorHAnsi" w:cstheme="minorHAnsi"/>
          <w:color w:val="000000"/>
          <w:szCs w:val="24"/>
        </w:rPr>
        <w:t xml:space="preserve"> ankiety)</w:t>
      </w:r>
    </w:p>
    <w:p w14:paraId="003EA4CA" w14:textId="5C3B841B" w:rsidR="00371EE0" w:rsidRPr="00C86727" w:rsidRDefault="00371EE0" w:rsidP="0017707C">
      <w:pPr>
        <w:numPr>
          <w:ilvl w:val="1"/>
          <w:numId w:val="31"/>
        </w:numPr>
        <w:ind w:left="851" w:hanging="284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Nie, nie aplikowaliśmy o </w:t>
      </w:r>
      <w:r w:rsidR="001F76F3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grant </w:t>
      </w:r>
      <w:r w:rsidR="00604CE4">
        <w:rPr>
          <w:rFonts w:asciiTheme="minorHAnsi" w:eastAsia="Times New Roman" w:hAnsiTheme="minorHAnsi" w:cstheme="minorHAnsi"/>
          <w:color w:val="000000"/>
          <w:szCs w:val="24"/>
        </w:rPr>
        <w:t>(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po </w:t>
      </w:r>
      <w:r w:rsidR="00604CE4">
        <w:rPr>
          <w:rFonts w:asciiTheme="minorHAnsi" w:eastAsia="Times New Roman" w:hAnsiTheme="minorHAnsi" w:cstheme="minorHAnsi"/>
          <w:color w:val="000000"/>
          <w:szCs w:val="24"/>
        </w:rPr>
        <w:t xml:space="preserve">zaznaczeniu </w:t>
      </w:r>
      <w:r w:rsidR="001A2C5A">
        <w:rPr>
          <w:rFonts w:asciiTheme="minorHAnsi" w:eastAsia="Times New Roman" w:hAnsiTheme="minorHAnsi" w:cstheme="minorHAnsi"/>
          <w:color w:val="000000"/>
          <w:szCs w:val="24"/>
        </w:rPr>
        <w:t>przejście do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pyt</w:t>
      </w:r>
      <w:r w:rsidR="001A2C5A">
        <w:rPr>
          <w:rFonts w:asciiTheme="minorHAnsi" w:eastAsia="Times New Roman" w:hAnsiTheme="minorHAnsi" w:cstheme="minorHAnsi"/>
          <w:color w:val="000000"/>
          <w:szCs w:val="24"/>
        </w:rPr>
        <w:t xml:space="preserve">ania </w:t>
      </w:r>
      <w:r w:rsidR="00494512"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="001A2C5A">
        <w:rPr>
          <w:rFonts w:asciiTheme="minorHAnsi" w:eastAsia="Times New Roman" w:hAnsiTheme="minorHAnsi" w:cstheme="minorHAnsi"/>
          <w:color w:val="000000"/>
          <w:szCs w:val="24"/>
        </w:rPr>
        <w:t>)</w:t>
      </w:r>
    </w:p>
    <w:p w14:paraId="7E447D0C" w14:textId="4FD945EB" w:rsidR="00371EE0" w:rsidRPr="00C86727" w:rsidRDefault="00371EE0" w:rsidP="0017707C">
      <w:pPr>
        <w:pStyle w:val="Akapitzlist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Z jakiego powodu nie zdecydowali się Państwo, by aplikować w konkursie?</w:t>
      </w:r>
      <w:r w:rsidR="001A2C5A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1A2C5A">
        <w:t xml:space="preserve">wskaż właściwe, </w:t>
      </w:r>
      <w:r w:rsidRPr="00C86727">
        <w:rPr>
          <w:rFonts w:asciiTheme="minorHAnsi" w:eastAsia="Times New Roman" w:hAnsiTheme="minorHAnsi" w:cstheme="minorHAnsi"/>
          <w:bCs/>
          <w:color w:val="000000"/>
          <w:szCs w:val="24"/>
        </w:rPr>
        <w:t>wielokrotny wybór)</w:t>
      </w:r>
    </w:p>
    <w:p w14:paraId="247E20E3" w14:textId="73383A1B" w:rsidR="00371EE0" w:rsidRPr="00C86727" w:rsidRDefault="00371EE0" w:rsidP="0017707C">
      <w:pPr>
        <w:numPr>
          <w:ilvl w:val="1"/>
          <w:numId w:val="32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Reguły i zasady </w:t>
      </w:r>
      <w:r w:rsidR="008F2946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konkursu 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były zbyt skomplikowane</w:t>
      </w:r>
    </w:p>
    <w:p w14:paraId="15C05924" w14:textId="3E4F9A21" w:rsidR="00371EE0" w:rsidRPr="00C86727" w:rsidRDefault="00952AA7" w:rsidP="0017707C">
      <w:pPr>
        <w:numPr>
          <w:ilvl w:val="1"/>
          <w:numId w:val="32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</w:t>
      </w:r>
      <w:r w:rsidR="00371EE0" w:rsidRPr="00C86727">
        <w:rPr>
          <w:rFonts w:asciiTheme="minorHAnsi" w:eastAsia="Times New Roman" w:hAnsiTheme="minorHAnsi" w:cstheme="minorHAnsi"/>
          <w:color w:val="000000"/>
          <w:szCs w:val="24"/>
        </w:rPr>
        <w:t>ie posiadamy personelu, aby napisać właściwie wniosek</w:t>
      </w:r>
    </w:p>
    <w:p w14:paraId="20FC2459" w14:textId="7906C296" w:rsidR="00371EE0" w:rsidRPr="00C86727" w:rsidRDefault="00371EE0" w:rsidP="0017707C">
      <w:pPr>
        <w:numPr>
          <w:ilvl w:val="1"/>
          <w:numId w:val="32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Nie posiadamy</w:t>
      </w:r>
      <w:r w:rsidR="00324162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952AA7" w:rsidRPr="00C86727">
        <w:rPr>
          <w:rFonts w:asciiTheme="minorHAnsi" w:eastAsia="Times New Roman" w:hAnsiTheme="minorHAnsi" w:cstheme="minorHAnsi"/>
          <w:color w:val="000000"/>
          <w:szCs w:val="24"/>
        </w:rPr>
        <w:t>auta/aut</w:t>
      </w:r>
      <w:r w:rsidR="00324162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, 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by zrealizować usług</w:t>
      </w:r>
      <w:r w:rsidR="009F3E7B" w:rsidRPr="00C86727">
        <w:rPr>
          <w:rFonts w:asciiTheme="minorHAnsi" w:eastAsia="Times New Roman" w:hAnsiTheme="minorHAnsi" w:cstheme="minorHAnsi"/>
          <w:color w:val="000000"/>
          <w:szCs w:val="24"/>
        </w:rPr>
        <w:t>ę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9F3E7B" w:rsidRPr="00C86727">
        <w:rPr>
          <w:rFonts w:asciiTheme="minorHAnsi" w:eastAsia="Times New Roman" w:hAnsiTheme="minorHAnsi" w:cstheme="minorHAnsi"/>
          <w:color w:val="000000"/>
          <w:szCs w:val="24"/>
          <w:lang w:val="en-US"/>
        </w:rPr>
        <w:t>d</w:t>
      </w:r>
      <w:r w:rsidR="00D7713F" w:rsidRPr="00C86727">
        <w:rPr>
          <w:rFonts w:asciiTheme="minorHAnsi" w:eastAsia="Times New Roman" w:hAnsiTheme="minorHAnsi" w:cstheme="minorHAnsi"/>
          <w:color w:val="000000"/>
          <w:szCs w:val="24"/>
          <w:lang w:val="en-US"/>
        </w:rPr>
        <w:t>oor-to-door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w naszym JST</w:t>
      </w:r>
    </w:p>
    <w:p w14:paraId="040B3E8E" w14:textId="25F292CD" w:rsidR="00371EE0" w:rsidRPr="00C86727" w:rsidRDefault="00371EE0" w:rsidP="0017707C">
      <w:pPr>
        <w:numPr>
          <w:ilvl w:val="1"/>
          <w:numId w:val="32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Nie posiadamy personelu, by zrealizować usługę </w:t>
      </w:r>
      <w:r w:rsidR="00F56211" w:rsidRPr="00C86727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324162" w:rsidRPr="00C86727">
        <w:rPr>
          <w:rFonts w:asciiTheme="minorHAnsi" w:eastAsia="Times New Roman" w:hAnsiTheme="minorHAnsi" w:cstheme="minorHAnsi"/>
          <w:color w:val="000000"/>
          <w:szCs w:val="24"/>
          <w:lang w:val="en-US"/>
        </w:rPr>
        <w:t>-to-door</w:t>
      </w:r>
      <w:r w:rsidR="00324162"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w naszym JST</w:t>
      </w:r>
    </w:p>
    <w:p w14:paraId="3E34899F" w14:textId="512F0692" w:rsidR="00371EE0" w:rsidRPr="00C86727" w:rsidRDefault="00371EE0" w:rsidP="0017707C">
      <w:pPr>
        <w:numPr>
          <w:ilvl w:val="1"/>
          <w:numId w:val="32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Inny powód, jaki?</w:t>
      </w:r>
      <w:r w:rsidR="00494512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00907142" w14:textId="77777777" w:rsidR="00371EE0" w:rsidRPr="00C86727" w:rsidRDefault="00371EE0" w:rsidP="0017707C">
      <w:pPr>
        <w:numPr>
          <w:ilvl w:val="1"/>
          <w:numId w:val="32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Trudno powiedzieć</w:t>
      </w:r>
    </w:p>
    <w:p w14:paraId="405591F2" w14:textId="10E0ED76" w:rsidR="00371EE0" w:rsidRPr="00C86727" w:rsidRDefault="00371EE0" w:rsidP="0017707C">
      <w:pPr>
        <w:pStyle w:val="Akapitzlist"/>
        <w:numPr>
          <w:ilvl w:val="0"/>
          <w:numId w:val="37"/>
        </w:numPr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lastRenderedPageBreak/>
        <w:t xml:space="preserve"> Co mogłoby skłonić Państwa JST, aby w przyszłości wziąć udział w konkursie na realizację usługi </w:t>
      </w:r>
      <w:r w:rsidR="00BC64F6"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d</w:t>
      </w:r>
      <w:r w:rsidR="00D7713F" w:rsidRPr="00C86727">
        <w:rPr>
          <w:rFonts w:asciiTheme="minorHAnsi" w:eastAsia="Times New Roman" w:hAnsiTheme="minorHAnsi" w:cstheme="minorHAnsi"/>
          <w:b/>
          <w:color w:val="000000"/>
          <w:szCs w:val="24"/>
          <w:lang w:val="en-US"/>
        </w:rPr>
        <w:t>oor-to-door</w:t>
      </w:r>
      <w:r w:rsidRPr="00C86727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w PFRON?</w:t>
      </w:r>
      <w:r w:rsidR="00494512">
        <w:rPr>
          <w:rFonts w:asciiTheme="minorHAnsi" w:eastAsia="Times New Roman" w:hAnsiTheme="minorHAnsi" w:cstheme="minorHAnsi"/>
          <w:b/>
          <w:color w:val="000000"/>
          <w:szCs w:val="24"/>
        </w:rPr>
        <w:t xml:space="preserve"> </w:t>
      </w:r>
      <w:r w:rsidR="00494512" w:rsidRPr="00A566B3">
        <w:rPr>
          <w:rFonts w:asciiTheme="minorHAnsi" w:eastAsia="Times New Roman" w:hAnsiTheme="minorHAnsi" w:cstheme="minorHAnsi"/>
          <w:bCs/>
          <w:color w:val="000000"/>
          <w:szCs w:val="24"/>
        </w:rPr>
        <w:t>(</w:t>
      </w:r>
      <w:r w:rsidR="00494512">
        <w:t>wskaż właściwe)</w:t>
      </w:r>
    </w:p>
    <w:p w14:paraId="2DCCC7C2" w14:textId="77777777" w:rsidR="00371EE0" w:rsidRPr="00C86727" w:rsidRDefault="00371EE0" w:rsidP="0017707C">
      <w:pPr>
        <w:numPr>
          <w:ilvl w:val="1"/>
          <w:numId w:val="33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Krótszy okres trwałości projektu</w:t>
      </w:r>
    </w:p>
    <w:p w14:paraId="46CFBA88" w14:textId="7EBE4FA0" w:rsidR="00371EE0" w:rsidRPr="00C86727" w:rsidRDefault="00371EE0" w:rsidP="0017707C">
      <w:pPr>
        <w:numPr>
          <w:ilvl w:val="1"/>
          <w:numId w:val="33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Zapewnienie środków na diagnozę w zakresie zapotrzebowania na usługę </w:t>
      </w:r>
      <w:r w:rsidR="00BD6A7C" w:rsidRPr="00C86727">
        <w:rPr>
          <w:rFonts w:asciiTheme="minorHAnsi" w:eastAsia="Times New Roman" w:hAnsiTheme="minorHAnsi" w:cstheme="minorHAnsi"/>
          <w:color w:val="000000"/>
          <w:szCs w:val="24"/>
          <w:lang w:val="en-US"/>
        </w:rPr>
        <w:t>d</w:t>
      </w:r>
      <w:r w:rsidR="00D7713F" w:rsidRPr="00C86727">
        <w:rPr>
          <w:rFonts w:asciiTheme="minorHAnsi" w:eastAsia="Times New Roman" w:hAnsiTheme="minorHAnsi" w:cstheme="minorHAnsi"/>
          <w:color w:val="000000"/>
          <w:szCs w:val="24"/>
          <w:lang w:val="en-US"/>
        </w:rPr>
        <w:t>oor-to-door</w:t>
      </w:r>
      <w:r w:rsidRPr="00C86727">
        <w:rPr>
          <w:rFonts w:asciiTheme="minorHAnsi" w:eastAsia="Times New Roman" w:hAnsiTheme="minorHAnsi" w:cstheme="minorHAnsi"/>
          <w:color w:val="000000"/>
          <w:szCs w:val="24"/>
          <w:lang w:val="en-US"/>
        </w:rPr>
        <w:t xml:space="preserve"> </w:t>
      </w:r>
      <w:r w:rsidRPr="00C86727">
        <w:rPr>
          <w:rFonts w:asciiTheme="minorHAnsi" w:eastAsia="Times New Roman" w:hAnsiTheme="minorHAnsi" w:cstheme="minorHAnsi"/>
          <w:color w:val="000000"/>
          <w:szCs w:val="24"/>
        </w:rPr>
        <w:t>w naszym JST</w:t>
      </w:r>
    </w:p>
    <w:p w14:paraId="2A33C588" w14:textId="77777777" w:rsidR="00371EE0" w:rsidRPr="00C86727" w:rsidRDefault="00371EE0" w:rsidP="0017707C">
      <w:pPr>
        <w:numPr>
          <w:ilvl w:val="1"/>
          <w:numId w:val="33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Zapewnienie środków na diagnozę w zakresie dostosowania architektonicznego budynków w naszym JST</w:t>
      </w:r>
    </w:p>
    <w:p w14:paraId="1F2DA8E2" w14:textId="0F18B173" w:rsidR="00371EE0" w:rsidRPr="00C86727" w:rsidRDefault="00371EE0" w:rsidP="0017707C">
      <w:pPr>
        <w:numPr>
          <w:ilvl w:val="1"/>
          <w:numId w:val="33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Inny powód, jaki?</w:t>
      </w:r>
      <w:r w:rsidR="00494512">
        <w:rPr>
          <w:rFonts w:asciiTheme="minorHAnsi" w:eastAsia="Times New Roman" w:hAnsiTheme="minorHAnsi" w:cstheme="minorHAnsi"/>
          <w:color w:val="000000"/>
          <w:szCs w:val="24"/>
        </w:rPr>
        <w:t xml:space="preserve"> (wpisz)</w:t>
      </w:r>
    </w:p>
    <w:p w14:paraId="35B49B9A" w14:textId="77777777" w:rsidR="00371EE0" w:rsidRPr="00C86727" w:rsidRDefault="00371EE0" w:rsidP="0017707C">
      <w:pPr>
        <w:numPr>
          <w:ilvl w:val="1"/>
          <w:numId w:val="33"/>
        </w:numPr>
        <w:ind w:left="993"/>
        <w:contextualSpacing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 xml:space="preserve">Nic </w:t>
      </w:r>
    </w:p>
    <w:p w14:paraId="2BB86ED2" w14:textId="7483671A" w:rsidR="0094544D" w:rsidRPr="00C86727" w:rsidRDefault="00371EE0" w:rsidP="00AC180D">
      <w:pPr>
        <w:contextualSpacing/>
        <w:rPr>
          <w:rFonts w:asciiTheme="minorHAnsi" w:eastAsia="Times New Roman" w:hAnsiTheme="minorHAnsi" w:cstheme="minorHAnsi"/>
          <w:szCs w:val="24"/>
        </w:rPr>
      </w:pPr>
      <w:r w:rsidRPr="00C86727">
        <w:rPr>
          <w:rFonts w:asciiTheme="minorHAnsi" w:eastAsia="Times New Roman" w:hAnsiTheme="minorHAnsi" w:cstheme="minorHAnsi"/>
          <w:color w:val="000000"/>
          <w:szCs w:val="24"/>
        </w:rPr>
        <w:t>Dziękuję za udział w badaniu.</w:t>
      </w:r>
    </w:p>
    <w:sectPr w:rsidR="0094544D" w:rsidRPr="00C867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5E77" w14:textId="77777777" w:rsidR="00596F4A" w:rsidRDefault="00596F4A" w:rsidP="0020344A">
      <w:pPr>
        <w:spacing w:after="0" w:line="240" w:lineRule="auto"/>
      </w:pPr>
      <w:r>
        <w:separator/>
      </w:r>
    </w:p>
    <w:p w14:paraId="0737B60E" w14:textId="77777777" w:rsidR="00596F4A" w:rsidRDefault="00596F4A"/>
  </w:endnote>
  <w:endnote w:type="continuationSeparator" w:id="0">
    <w:p w14:paraId="3587E346" w14:textId="77777777" w:rsidR="00596F4A" w:rsidRDefault="00596F4A" w:rsidP="0020344A">
      <w:pPr>
        <w:spacing w:after="0" w:line="240" w:lineRule="auto"/>
      </w:pPr>
      <w:r>
        <w:continuationSeparator/>
      </w:r>
    </w:p>
    <w:p w14:paraId="3926C115" w14:textId="77777777" w:rsidR="00596F4A" w:rsidRDefault="00596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291965"/>
      <w:docPartObj>
        <w:docPartGallery w:val="Page Numbers (Bottom of Page)"/>
        <w:docPartUnique/>
      </w:docPartObj>
    </w:sdtPr>
    <w:sdtEndPr>
      <w:rPr>
        <w:rFonts w:cs="Calibri"/>
      </w:rPr>
    </w:sdtEndPr>
    <w:sdtContent>
      <w:p w14:paraId="3460710B" w14:textId="394E1B2B" w:rsidR="00F00B35" w:rsidRPr="00362F8A" w:rsidRDefault="004C0F09" w:rsidP="00362F8A">
        <w:pPr>
          <w:pStyle w:val="Stopka"/>
          <w:jc w:val="center"/>
          <w:rPr>
            <w:rFonts w:cs="Calibri"/>
          </w:rPr>
        </w:pPr>
        <w:r w:rsidRPr="0019174F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264" behindDoc="1" locked="0" layoutInCell="1" allowOverlap="1" wp14:anchorId="25973A0A" wp14:editId="37F1AE7C">
              <wp:simplePos x="0" y="0"/>
              <wp:positionH relativeFrom="margin">
                <wp:posOffset>-600075</wp:posOffset>
              </wp:positionH>
              <wp:positionV relativeFrom="paragraph">
                <wp:posOffset>-290195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20344A" w:rsidRPr="0020344A">
          <w:rPr>
            <w:rFonts w:cs="Calibri"/>
          </w:rPr>
          <w:fldChar w:fldCharType="begin"/>
        </w:r>
        <w:r w:rsidR="0020344A" w:rsidRPr="0020344A">
          <w:rPr>
            <w:rFonts w:cs="Calibri"/>
          </w:rPr>
          <w:instrText>PAGE   \* MERGEFORMAT</w:instrText>
        </w:r>
        <w:r w:rsidR="0020344A" w:rsidRPr="0020344A">
          <w:rPr>
            <w:rFonts w:cs="Calibri"/>
          </w:rPr>
          <w:fldChar w:fldCharType="separate"/>
        </w:r>
        <w:r w:rsidR="0020344A" w:rsidRPr="0020344A">
          <w:rPr>
            <w:rFonts w:cs="Calibri"/>
          </w:rPr>
          <w:t>2</w:t>
        </w:r>
        <w:r w:rsidR="0020344A" w:rsidRPr="0020344A">
          <w:rPr>
            <w:rFonts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9313" w14:textId="77777777" w:rsidR="00596F4A" w:rsidRDefault="00596F4A" w:rsidP="0020344A">
      <w:pPr>
        <w:spacing w:after="0" w:line="240" w:lineRule="auto"/>
      </w:pPr>
      <w:r>
        <w:separator/>
      </w:r>
    </w:p>
    <w:p w14:paraId="398EFFAB" w14:textId="77777777" w:rsidR="00596F4A" w:rsidRDefault="00596F4A"/>
  </w:footnote>
  <w:footnote w:type="continuationSeparator" w:id="0">
    <w:p w14:paraId="303B171B" w14:textId="77777777" w:rsidR="00596F4A" w:rsidRDefault="00596F4A" w:rsidP="0020344A">
      <w:pPr>
        <w:spacing w:after="0" w:line="240" w:lineRule="auto"/>
      </w:pPr>
      <w:r>
        <w:continuationSeparator/>
      </w:r>
    </w:p>
    <w:p w14:paraId="65F225BF" w14:textId="77777777" w:rsidR="00596F4A" w:rsidRDefault="00596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A541" w14:textId="567E1A5C" w:rsidR="00F00B35" w:rsidRDefault="00265EBB" w:rsidP="00341C48">
    <w:pPr>
      <w:pStyle w:val="Nagwek"/>
    </w:pPr>
    <w:r w:rsidRPr="009E5B46">
      <w:rPr>
        <w:noProof/>
      </w:rPr>
      <w:drawing>
        <wp:inline distT="0" distB="0" distL="0" distR="0" wp14:anchorId="3AC94589" wp14:editId="567D5D2E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7B3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E0FB6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B74DA"/>
    <w:multiLevelType w:val="multilevel"/>
    <w:tmpl w:val="2DAC83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96571"/>
    <w:multiLevelType w:val="multilevel"/>
    <w:tmpl w:val="C2F48A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AD653F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C317F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71056"/>
    <w:multiLevelType w:val="multilevel"/>
    <w:tmpl w:val="C7C447E2"/>
    <w:lvl w:ilvl="0">
      <w:start w:val="1"/>
      <w:numFmt w:val="bullet"/>
      <w:pStyle w:val="Lista-Wypunktowani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827762"/>
    <w:multiLevelType w:val="multilevel"/>
    <w:tmpl w:val="805E0E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694D29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825A4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BB65BB"/>
    <w:multiLevelType w:val="multilevel"/>
    <w:tmpl w:val="805E0E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73382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C0EAB"/>
    <w:multiLevelType w:val="multilevel"/>
    <w:tmpl w:val="ED847B96"/>
    <w:lvl w:ilvl="0">
      <w:start w:val="1"/>
      <w:numFmt w:val="bullet"/>
      <w:pStyle w:val="Akapitz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6A5FA5"/>
    <w:multiLevelType w:val="multilevel"/>
    <w:tmpl w:val="527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18F2F58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468B5"/>
    <w:multiLevelType w:val="multilevel"/>
    <w:tmpl w:val="54BC4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B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566640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11028"/>
    <w:multiLevelType w:val="multilevel"/>
    <w:tmpl w:val="E36A17EA"/>
    <w:lvl w:ilvl="0">
      <w:start w:val="1"/>
      <w:numFmt w:val="bullet"/>
      <w:pStyle w:val="LBE1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BE1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43282F"/>
    <w:multiLevelType w:val="multilevel"/>
    <w:tmpl w:val="AD760112"/>
    <w:lvl w:ilvl="0">
      <w:start w:val="1"/>
      <w:numFmt w:val="bullet"/>
      <w:pStyle w:val="Lista-Numerowani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0D359F"/>
    <w:multiLevelType w:val="hybridMultilevel"/>
    <w:tmpl w:val="CC4031A8"/>
    <w:lvl w:ilvl="0" w:tplc="76A07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1F24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96E33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404D4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92CFC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86965"/>
    <w:multiLevelType w:val="hybridMultilevel"/>
    <w:tmpl w:val="69C62A38"/>
    <w:lvl w:ilvl="0" w:tplc="7CB49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D1106"/>
    <w:multiLevelType w:val="multilevel"/>
    <w:tmpl w:val="9CF6FC08"/>
    <w:lvl w:ilvl="0">
      <w:start w:val="1"/>
      <w:numFmt w:val="bullet"/>
      <w:pStyle w:val="Odpowied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B505E80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543F0"/>
    <w:multiLevelType w:val="multilevel"/>
    <w:tmpl w:val="805E0E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9166B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44778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0512E7"/>
    <w:multiLevelType w:val="multilevel"/>
    <w:tmpl w:val="C1C4028C"/>
    <w:lvl w:ilvl="0">
      <w:start w:val="1"/>
      <w:numFmt w:val="bullet"/>
      <w:pStyle w:val="Nagwek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527C21"/>
    <w:multiLevelType w:val="hybridMultilevel"/>
    <w:tmpl w:val="6DDE7312"/>
    <w:lvl w:ilvl="0" w:tplc="E8884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029F2"/>
    <w:multiLevelType w:val="multilevel"/>
    <w:tmpl w:val="805E0E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6622C2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558B3"/>
    <w:multiLevelType w:val="hybridMultilevel"/>
    <w:tmpl w:val="69C62A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682817"/>
    <w:multiLevelType w:val="multilevel"/>
    <w:tmpl w:val="2AC64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3014E"/>
    <w:multiLevelType w:val="multilevel"/>
    <w:tmpl w:val="805E0E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755747">
    <w:abstractNumId w:val="30"/>
  </w:num>
  <w:num w:numId="2" w16cid:durableId="587034572">
    <w:abstractNumId w:val="6"/>
  </w:num>
  <w:num w:numId="3" w16cid:durableId="1633553611">
    <w:abstractNumId w:val="12"/>
  </w:num>
  <w:num w:numId="4" w16cid:durableId="1846242033">
    <w:abstractNumId w:val="18"/>
  </w:num>
  <w:num w:numId="5" w16cid:durableId="356582892">
    <w:abstractNumId w:val="17"/>
  </w:num>
  <w:num w:numId="6" w16cid:durableId="1619415292">
    <w:abstractNumId w:val="15"/>
  </w:num>
  <w:num w:numId="7" w16cid:durableId="989601705">
    <w:abstractNumId w:val="25"/>
  </w:num>
  <w:num w:numId="8" w16cid:durableId="1332030024">
    <w:abstractNumId w:val="2"/>
  </w:num>
  <w:num w:numId="9" w16cid:durableId="250889833">
    <w:abstractNumId w:val="13"/>
  </w:num>
  <w:num w:numId="10" w16cid:durableId="1292125807">
    <w:abstractNumId w:val="3"/>
  </w:num>
  <w:num w:numId="11" w16cid:durableId="646278066">
    <w:abstractNumId w:val="29"/>
  </w:num>
  <w:num w:numId="12" w16cid:durableId="101923803">
    <w:abstractNumId w:val="20"/>
  </w:num>
  <w:num w:numId="13" w16cid:durableId="336663717">
    <w:abstractNumId w:val="33"/>
  </w:num>
  <w:num w:numId="14" w16cid:durableId="125390942">
    <w:abstractNumId w:val="5"/>
  </w:num>
  <w:num w:numId="15" w16cid:durableId="136265067">
    <w:abstractNumId w:val="9"/>
  </w:num>
  <w:num w:numId="16" w16cid:durableId="894702835">
    <w:abstractNumId w:val="23"/>
  </w:num>
  <w:num w:numId="17" w16cid:durableId="129828032">
    <w:abstractNumId w:val="28"/>
  </w:num>
  <w:num w:numId="18" w16cid:durableId="887914171">
    <w:abstractNumId w:val="0"/>
  </w:num>
  <w:num w:numId="19" w16cid:durableId="1779250083">
    <w:abstractNumId w:val="26"/>
  </w:num>
  <w:num w:numId="20" w16cid:durableId="362168125">
    <w:abstractNumId w:val="16"/>
  </w:num>
  <w:num w:numId="21" w16cid:durableId="1908806474">
    <w:abstractNumId w:val="11"/>
  </w:num>
  <w:num w:numId="22" w16cid:durableId="728191754">
    <w:abstractNumId w:val="35"/>
  </w:num>
  <w:num w:numId="23" w16cid:durableId="1222836616">
    <w:abstractNumId w:val="14"/>
  </w:num>
  <w:num w:numId="24" w16cid:durableId="1525554573">
    <w:abstractNumId w:val="21"/>
  </w:num>
  <w:num w:numId="25" w16cid:durableId="1861889525">
    <w:abstractNumId w:val="4"/>
  </w:num>
  <w:num w:numId="26" w16cid:durableId="1476023787">
    <w:abstractNumId w:val="8"/>
  </w:num>
  <w:num w:numId="27" w16cid:durableId="1721903544">
    <w:abstractNumId w:val="1"/>
  </w:num>
  <w:num w:numId="28" w16cid:durableId="1861317816">
    <w:abstractNumId w:val="22"/>
  </w:num>
  <w:num w:numId="29" w16cid:durableId="1304769969">
    <w:abstractNumId w:val="36"/>
  </w:num>
  <w:num w:numId="30" w16cid:durableId="1144784424">
    <w:abstractNumId w:val="27"/>
  </w:num>
  <w:num w:numId="31" w16cid:durableId="372655136">
    <w:abstractNumId w:val="10"/>
  </w:num>
  <w:num w:numId="32" w16cid:durableId="1435663719">
    <w:abstractNumId w:val="7"/>
  </w:num>
  <w:num w:numId="33" w16cid:durableId="1914774762">
    <w:abstractNumId w:val="32"/>
  </w:num>
  <w:num w:numId="34" w16cid:durableId="724911009">
    <w:abstractNumId w:val="24"/>
  </w:num>
  <w:num w:numId="35" w16cid:durableId="1235436710">
    <w:abstractNumId w:val="19"/>
  </w:num>
  <w:num w:numId="36" w16cid:durableId="1548294533">
    <w:abstractNumId w:val="31"/>
  </w:num>
  <w:num w:numId="37" w16cid:durableId="9706418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E0"/>
    <w:rsid w:val="00002180"/>
    <w:rsid w:val="00006B38"/>
    <w:rsid w:val="000145BF"/>
    <w:rsid w:val="00021E16"/>
    <w:rsid w:val="00023B1D"/>
    <w:rsid w:val="00025B4D"/>
    <w:rsid w:val="0003275E"/>
    <w:rsid w:val="00034EF3"/>
    <w:rsid w:val="00042107"/>
    <w:rsid w:val="000572A8"/>
    <w:rsid w:val="00066A73"/>
    <w:rsid w:val="0007776E"/>
    <w:rsid w:val="00081FAA"/>
    <w:rsid w:val="00084B7A"/>
    <w:rsid w:val="000908F0"/>
    <w:rsid w:val="00094384"/>
    <w:rsid w:val="0009755D"/>
    <w:rsid w:val="00097F86"/>
    <w:rsid w:val="000A0FF8"/>
    <w:rsid w:val="000A2E9C"/>
    <w:rsid w:val="000A41DD"/>
    <w:rsid w:val="000A4A47"/>
    <w:rsid w:val="000B22A3"/>
    <w:rsid w:val="000C2579"/>
    <w:rsid w:val="000C4937"/>
    <w:rsid w:val="000D18EB"/>
    <w:rsid w:val="000D6AF6"/>
    <w:rsid w:val="000E2CCD"/>
    <w:rsid w:val="000E7B7D"/>
    <w:rsid w:val="00106332"/>
    <w:rsid w:val="00113BD0"/>
    <w:rsid w:val="00115085"/>
    <w:rsid w:val="00115A40"/>
    <w:rsid w:val="00121751"/>
    <w:rsid w:val="00123BF3"/>
    <w:rsid w:val="00135044"/>
    <w:rsid w:val="001363E5"/>
    <w:rsid w:val="00142F59"/>
    <w:rsid w:val="001451AE"/>
    <w:rsid w:val="00173113"/>
    <w:rsid w:val="00173F8C"/>
    <w:rsid w:val="0017707C"/>
    <w:rsid w:val="0018581E"/>
    <w:rsid w:val="00185F48"/>
    <w:rsid w:val="0018685D"/>
    <w:rsid w:val="0019018E"/>
    <w:rsid w:val="00191EA6"/>
    <w:rsid w:val="0019616C"/>
    <w:rsid w:val="001A2C5A"/>
    <w:rsid w:val="001A5768"/>
    <w:rsid w:val="001B058A"/>
    <w:rsid w:val="001B1845"/>
    <w:rsid w:val="001B77CD"/>
    <w:rsid w:val="001C6134"/>
    <w:rsid w:val="001D611A"/>
    <w:rsid w:val="001E4E97"/>
    <w:rsid w:val="001F2697"/>
    <w:rsid w:val="001F76F3"/>
    <w:rsid w:val="0020344A"/>
    <w:rsid w:val="00216F6F"/>
    <w:rsid w:val="00220A4D"/>
    <w:rsid w:val="00227393"/>
    <w:rsid w:val="00231FDF"/>
    <w:rsid w:val="00237E08"/>
    <w:rsid w:val="002508CF"/>
    <w:rsid w:val="00265EBB"/>
    <w:rsid w:val="00267FA4"/>
    <w:rsid w:val="00274977"/>
    <w:rsid w:val="0027697C"/>
    <w:rsid w:val="00284B40"/>
    <w:rsid w:val="002928DA"/>
    <w:rsid w:val="002D4DB3"/>
    <w:rsid w:val="002E29F6"/>
    <w:rsid w:val="002F25C4"/>
    <w:rsid w:val="003014D7"/>
    <w:rsid w:val="00302FF1"/>
    <w:rsid w:val="00315B43"/>
    <w:rsid w:val="003162A6"/>
    <w:rsid w:val="00324162"/>
    <w:rsid w:val="00340639"/>
    <w:rsid w:val="00341C48"/>
    <w:rsid w:val="003457F0"/>
    <w:rsid w:val="0036048D"/>
    <w:rsid w:val="00362F8A"/>
    <w:rsid w:val="0036459D"/>
    <w:rsid w:val="00364CEF"/>
    <w:rsid w:val="00371EE0"/>
    <w:rsid w:val="00372B5B"/>
    <w:rsid w:val="00373B5D"/>
    <w:rsid w:val="003914A3"/>
    <w:rsid w:val="0039709F"/>
    <w:rsid w:val="003A2E43"/>
    <w:rsid w:val="003A77BB"/>
    <w:rsid w:val="003C1A2D"/>
    <w:rsid w:val="003D573F"/>
    <w:rsid w:val="003E3B0F"/>
    <w:rsid w:val="003E715A"/>
    <w:rsid w:val="003F0130"/>
    <w:rsid w:val="003F1E8F"/>
    <w:rsid w:val="00405578"/>
    <w:rsid w:val="00412502"/>
    <w:rsid w:val="004243E2"/>
    <w:rsid w:val="00434530"/>
    <w:rsid w:val="00434CDE"/>
    <w:rsid w:val="00441B18"/>
    <w:rsid w:val="0045021F"/>
    <w:rsid w:val="004643DF"/>
    <w:rsid w:val="00464AEC"/>
    <w:rsid w:val="004734D6"/>
    <w:rsid w:val="0047566C"/>
    <w:rsid w:val="00487100"/>
    <w:rsid w:val="00487EEF"/>
    <w:rsid w:val="00494512"/>
    <w:rsid w:val="004A58E7"/>
    <w:rsid w:val="004C0F09"/>
    <w:rsid w:val="004D5DDD"/>
    <w:rsid w:val="004E1FAD"/>
    <w:rsid w:val="004E22E2"/>
    <w:rsid w:val="004F3AFC"/>
    <w:rsid w:val="00525310"/>
    <w:rsid w:val="0052612C"/>
    <w:rsid w:val="00526948"/>
    <w:rsid w:val="00534DEC"/>
    <w:rsid w:val="00536527"/>
    <w:rsid w:val="00551AC3"/>
    <w:rsid w:val="00555282"/>
    <w:rsid w:val="00564476"/>
    <w:rsid w:val="00570C33"/>
    <w:rsid w:val="00574DD5"/>
    <w:rsid w:val="00577F9E"/>
    <w:rsid w:val="005947AC"/>
    <w:rsid w:val="00596F4A"/>
    <w:rsid w:val="005A36DC"/>
    <w:rsid w:val="005A48C2"/>
    <w:rsid w:val="005A7E2B"/>
    <w:rsid w:val="005C05EB"/>
    <w:rsid w:val="005C2E45"/>
    <w:rsid w:val="005C4AFD"/>
    <w:rsid w:val="005C6A69"/>
    <w:rsid w:val="005D2542"/>
    <w:rsid w:val="005E225F"/>
    <w:rsid w:val="005F7373"/>
    <w:rsid w:val="006015A1"/>
    <w:rsid w:val="00604CE4"/>
    <w:rsid w:val="00606329"/>
    <w:rsid w:val="006109C5"/>
    <w:rsid w:val="00611AE6"/>
    <w:rsid w:val="00612DE3"/>
    <w:rsid w:val="0063286C"/>
    <w:rsid w:val="00632C18"/>
    <w:rsid w:val="00634932"/>
    <w:rsid w:val="00654A72"/>
    <w:rsid w:val="00657886"/>
    <w:rsid w:val="00664042"/>
    <w:rsid w:val="00670E3A"/>
    <w:rsid w:val="00677C13"/>
    <w:rsid w:val="0068121A"/>
    <w:rsid w:val="006932F2"/>
    <w:rsid w:val="0069671D"/>
    <w:rsid w:val="006A7B95"/>
    <w:rsid w:val="006B1863"/>
    <w:rsid w:val="006D2996"/>
    <w:rsid w:val="006E6AB4"/>
    <w:rsid w:val="006E6CFE"/>
    <w:rsid w:val="006F1654"/>
    <w:rsid w:val="006F5495"/>
    <w:rsid w:val="00715986"/>
    <w:rsid w:val="00715E90"/>
    <w:rsid w:val="00717C7C"/>
    <w:rsid w:val="00721D7A"/>
    <w:rsid w:val="00730672"/>
    <w:rsid w:val="0073540A"/>
    <w:rsid w:val="00736003"/>
    <w:rsid w:val="007468A0"/>
    <w:rsid w:val="00752290"/>
    <w:rsid w:val="007660EF"/>
    <w:rsid w:val="00771B83"/>
    <w:rsid w:val="0077796C"/>
    <w:rsid w:val="0078268D"/>
    <w:rsid w:val="007833EA"/>
    <w:rsid w:val="007857EC"/>
    <w:rsid w:val="0079374F"/>
    <w:rsid w:val="007973E0"/>
    <w:rsid w:val="00797478"/>
    <w:rsid w:val="007B44F2"/>
    <w:rsid w:val="007B6713"/>
    <w:rsid w:val="007C5B46"/>
    <w:rsid w:val="007D2454"/>
    <w:rsid w:val="007E5F48"/>
    <w:rsid w:val="007F009E"/>
    <w:rsid w:val="007F4EE8"/>
    <w:rsid w:val="00814D1B"/>
    <w:rsid w:val="0081663A"/>
    <w:rsid w:val="00821FC5"/>
    <w:rsid w:val="008233CA"/>
    <w:rsid w:val="0082732E"/>
    <w:rsid w:val="00831BEA"/>
    <w:rsid w:val="00844181"/>
    <w:rsid w:val="00870AAD"/>
    <w:rsid w:val="00882295"/>
    <w:rsid w:val="00883481"/>
    <w:rsid w:val="00895417"/>
    <w:rsid w:val="008A6FB5"/>
    <w:rsid w:val="008C390B"/>
    <w:rsid w:val="008C64D9"/>
    <w:rsid w:val="008D2294"/>
    <w:rsid w:val="008D6458"/>
    <w:rsid w:val="008F2946"/>
    <w:rsid w:val="00901CE0"/>
    <w:rsid w:val="00914B4E"/>
    <w:rsid w:val="00923984"/>
    <w:rsid w:val="009257DB"/>
    <w:rsid w:val="00932677"/>
    <w:rsid w:val="00932815"/>
    <w:rsid w:val="00937E8E"/>
    <w:rsid w:val="0094544D"/>
    <w:rsid w:val="00952AA7"/>
    <w:rsid w:val="00953C46"/>
    <w:rsid w:val="00960030"/>
    <w:rsid w:val="00960295"/>
    <w:rsid w:val="009612BB"/>
    <w:rsid w:val="009678E7"/>
    <w:rsid w:val="00972659"/>
    <w:rsid w:val="0097353B"/>
    <w:rsid w:val="00980331"/>
    <w:rsid w:val="00980851"/>
    <w:rsid w:val="00982FA8"/>
    <w:rsid w:val="009912F4"/>
    <w:rsid w:val="00993000"/>
    <w:rsid w:val="00994962"/>
    <w:rsid w:val="009A4569"/>
    <w:rsid w:val="009A731C"/>
    <w:rsid w:val="009A78D3"/>
    <w:rsid w:val="009B0CA5"/>
    <w:rsid w:val="009C0B8E"/>
    <w:rsid w:val="009C4480"/>
    <w:rsid w:val="009C4BC2"/>
    <w:rsid w:val="009E316F"/>
    <w:rsid w:val="009F3E7B"/>
    <w:rsid w:val="00A2410B"/>
    <w:rsid w:val="00A248A8"/>
    <w:rsid w:val="00A268A8"/>
    <w:rsid w:val="00A37465"/>
    <w:rsid w:val="00A40D0D"/>
    <w:rsid w:val="00A566B3"/>
    <w:rsid w:val="00A7699C"/>
    <w:rsid w:val="00A801E8"/>
    <w:rsid w:val="00A804FF"/>
    <w:rsid w:val="00AA5590"/>
    <w:rsid w:val="00AA6519"/>
    <w:rsid w:val="00AB1B08"/>
    <w:rsid w:val="00AC0806"/>
    <w:rsid w:val="00AC180D"/>
    <w:rsid w:val="00AE0377"/>
    <w:rsid w:val="00AE129F"/>
    <w:rsid w:val="00AE70E4"/>
    <w:rsid w:val="00B0019A"/>
    <w:rsid w:val="00B004D4"/>
    <w:rsid w:val="00B028D0"/>
    <w:rsid w:val="00B046D6"/>
    <w:rsid w:val="00B051C8"/>
    <w:rsid w:val="00B25116"/>
    <w:rsid w:val="00B35080"/>
    <w:rsid w:val="00B378BD"/>
    <w:rsid w:val="00B41591"/>
    <w:rsid w:val="00B42290"/>
    <w:rsid w:val="00B52019"/>
    <w:rsid w:val="00B62323"/>
    <w:rsid w:val="00B700EE"/>
    <w:rsid w:val="00B75BBD"/>
    <w:rsid w:val="00B819E8"/>
    <w:rsid w:val="00B81C76"/>
    <w:rsid w:val="00B8333C"/>
    <w:rsid w:val="00B9114C"/>
    <w:rsid w:val="00B91B35"/>
    <w:rsid w:val="00BA0B29"/>
    <w:rsid w:val="00BA127D"/>
    <w:rsid w:val="00BA150F"/>
    <w:rsid w:val="00BA2404"/>
    <w:rsid w:val="00BA5F45"/>
    <w:rsid w:val="00BA6579"/>
    <w:rsid w:val="00BA7ADA"/>
    <w:rsid w:val="00BC490A"/>
    <w:rsid w:val="00BC64F6"/>
    <w:rsid w:val="00BD1B58"/>
    <w:rsid w:val="00BD6A7C"/>
    <w:rsid w:val="00BE761C"/>
    <w:rsid w:val="00BF23B2"/>
    <w:rsid w:val="00C11C95"/>
    <w:rsid w:val="00C14E52"/>
    <w:rsid w:val="00C21741"/>
    <w:rsid w:val="00C27CFF"/>
    <w:rsid w:val="00C309EF"/>
    <w:rsid w:val="00C328F8"/>
    <w:rsid w:val="00C32E39"/>
    <w:rsid w:val="00C43064"/>
    <w:rsid w:val="00C74A2C"/>
    <w:rsid w:val="00C769EA"/>
    <w:rsid w:val="00C86209"/>
    <w:rsid w:val="00C86727"/>
    <w:rsid w:val="00C94C6E"/>
    <w:rsid w:val="00CA1FAC"/>
    <w:rsid w:val="00CA2C5B"/>
    <w:rsid w:val="00CA639C"/>
    <w:rsid w:val="00CA7529"/>
    <w:rsid w:val="00CB4805"/>
    <w:rsid w:val="00CB537D"/>
    <w:rsid w:val="00CC4CC1"/>
    <w:rsid w:val="00CC6437"/>
    <w:rsid w:val="00CD0CDA"/>
    <w:rsid w:val="00CE168E"/>
    <w:rsid w:val="00CE29A2"/>
    <w:rsid w:val="00D0654E"/>
    <w:rsid w:val="00D15687"/>
    <w:rsid w:val="00D3030E"/>
    <w:rsid w:val="00D44081"/>
    <w:rsid w:val="00D5688A"/>
    <w:rsid w:val="00D62EF5"/>
    <w:rsid w:val="00D67BF7"/>
    <w:rsid w:val="00D7713F"/>
    <w:rsid w:val="00D810F2"/>
    <w:rsid w:val="00D82125"/>
    <w:rsid w:val="00D8246C"/>
    <w:rsid w:val="00D9399F"/>
    <w:rsid w:val="00D95E7D"/>
    <w:rsid w:val="00DB211F"/>
    <w:rsid w:val="00DB2BF1"/>
    <w:rsid w:val="00DB383A"/>
    <w:rsid w:val="00DB568E"/>
    <w:rsid w:val="00DD013F"/>
    <w:rsid w:val="00DD4573"/>
    <w:rsid w:val="00DF306B"/>
    <w:rsid w:val="00E013B4"/>
    <w:rsid w:val="00E05FF3"/>
    <w:rsid w:val="00E147D0"/>
    <w:rsid w:val="00E16A16"/>
    <w:rsid w:val="00E1790A"/>
    <w:rsid w:val="00E250AC"/>
    <w:rsid w:val="00E2652A"/>
    <w:rsid w:val="00E31686"/>
    <w:rsid w:val="00E3722E"/>
    <w:rsid w:val="00E44C7C"/>
    <w:rsid w:val="00E60A87"/>
    <w:rsid w:val="00E65E11"/>
    <w:rsid w:val="00E814CA"/>
    <w:rsid w:val="00E829C7"/>
    <w:rsid w:val="00EA0338"/>
    <w:rsid w:val="00EA635D"/>
    <w:rsid w:val="00EB0ACB"/>
    <w:rsid w:val="00EB7575"/>
    <w:rsid w:val="00EB7EAA"/>
    <w:rsid w:val="00EC236A"/>
    <w:rsid w:val="00ED07BE"/>
    <w:rsid w:val="00ED17A3"/>
    <w:rsid w:val="00ED3071"/>
    <w:rsid w:val="00EE20F4"/>
    <w:rsid w:val="00EE4792"/>
    <w:rsid w:val="00EF1B5F"/>
    <w:rsid w:val="00F00B35"/>
    <w:rsid w:val="00F03BA3"/>
    <w:rsid w:val="00F045F3"/>
    <w:rsid w:val="00F0781C"/>
    <w:rsid w:val="00F105C3"/>
    <w:rsid w:val="00F11786"/>
    <w:rsid w:val="00F14B3A"/>
    <w:rsid w:val="00F16058"/>
    <w:rsid w:val="00F20455"/>
    <w:rsid w:val="00F247FA"/>
    <w:rsid w:val="00F43459"/>
    <w:rsid w:val="00F46358"/>
    <w:rsid w:val="00F56211"/>
    <w:rsid w:val="00F608B7"/>
    <w:rsid w:val="00F636C4"/>
    <w:rsid w:val="00F6372C"/>
    <w:rsid w:val="00F63CDE"/>
    <w:rsid w:val="00F66C2F"/>
    <w:rsid w:val="00F72EB3"/>
    <w:rsid w:val="00F76C08"/>
    <w:rsid w:val="00F8216D"/>
    <w:rsid w:val="00F84D29"/>
    <w:rsid w:val="00F9102F"/>
    <w:rsid w:val="00F92731"/>
    <w:rsid w:val="00FA1818"/>
    <w:rsid w:val="00FB004E"/>
    <w:rsid w:val="00FB04C9"/>
    <w:rsid w:val="00FB4915"/>
    <w:rsid w:val="00FB5FDA"/>
    <w:rsid w:val="00FB7E18"/>
    <w:rsid w:val="00FC435F"/>
    <w:rsid w:val="00FC578E"/>
    <w:rsid w:val="00FC7749"/>
    <w:rsid w:val="00FD1D65"/>
    <w:rsid w:val="00FD6602"/>
    <w:rsid w:val="00FE44D4"/>
    <w:rsid w:val="00FE6008"/>
    <w:rsid w:val="00FE75D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A917B"/>
  <w15:chartTrackingRefBased/>
  <w15:docId w15:val="{0401EA48-313D-4AF4-B738-75801BF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727"/>
    <w:pPr>
      <w:spacing w:after="120" w:line="360" w:lineRule="auto"/>
    </w:pPr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68E"/>
    <w:pPr>
      <w:tabs>
        <w:tab w:val="left" w:pos="945"/>
      </w:tabs>
      <w:spacing w:before="360"/>
      <w:outlineLvl w:val="0"/>
    </w:pPr>
    <w:rPr>
      <w:b/>
      <w:spacing w:val="5"/>
      <w:sz w:val="36"/>
      <w:szCs w:val="44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819E8"/>
    <w:pPr>
      <w:spacing w:before="240"/>
      <w:outlineLvl w:val="1"/>
    </w:pPr>
    <w:rPr>
      <w:rFonts w:ascii="Calibri" w:hAnsi="Calibri"/>
      <w:b/>
      <w:color w:val="000000" w:themeColor="text1"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EE0"/>
    <w:pPr>
      <w:tabs>
        <w:tab w:val="left" w:pos="945"/>
      </w:tabs>
      <w:outlineLvl w:val="2"/>
    </w:pPr>
    <w:rPr>
      <w:rFonts w:ascii="Montserrat SemiBold" w:hAnsi="Montserrat SemiBold"/>
      <w:color w:val="4472C4" w:themeColor="accent1"/>
      <w:sz w:val="26"/>
      <w:szCs w:val="32"/>
    </w:rPr>
  </w:style>
  <w:style w:type="paragraph" w:styleId="Nagwek4">
    <w:name w:val="heading 4"/>
    <w:basedOn w:val="Akapitzlist"/>
    <w:next w:val="Normalny"/>
    <w:link w:val="Nagwek4Znak"/>
    <w:uiPriority w:val="9"/>
    <w:semiHidden/>
    <w:unhideWhenUsed/>
    <w:qFormat/>
    <w:rsid w:val="00371EE0"/>
    <w:pPr>
      <w:numPr>
        <w:numId w:val="1"/>
      </w:numPr>
      <w:tabs>
        <w:tab w:val="left" w:pos="945"/>
      </w:tabs>
      <w:outlineLvl w:val="3"/>
    </w:pPr>
    <w:rPr>
      <w:rFonts w:ascii="Montserrat SemiBold" w:hAnsi="Montserrat SemiBol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EE0"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EE0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EE0"/>
    <w:pPr>
      <w:keepNext/>
      <w:keepLines/>
      <w:spacing w:before="200" w:after="0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1EE0"/>
    <w:pPr>
      <w:keepNext/>
      <w:keepLines/>
      <w:spacing w:before="200" w:after="0"/>
      <w:ind w:left="1440" w:hanging="1440"/>
      <w:jc w:val="both"/>
      <w:outlineLvl w:val="7"/>
    </w:pPr>
    <w:rPr>
      <w:rFonts w:ascii="Cambria" w:eastAsia="Times New Roman" w:hAnsi="Cambria" w:cs="Times New Roman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71EE0"/>
    <w:pPr>
      <w:keepNext/>
      <w:keepLines/>
      <w:spacing w:before="200" w:after="0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568E"/>
    <w:rPr>
      <w:rFonts w:ascii="Calibri" w:eastAsia="Montserrat" w:hAnsi="Calibri" w:cs="Montserrat"/>
      <w:b/>
      <w:spacing w:val="5"/>
      <w:kern w:val="0"/>
      <w:sz w:val="36"/>
      <w:szCs w:val="4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819E8"/>
    <w:rPr>
      <w:rFonts w:ascii="Calibri" w:eastAsia="Montserrat" w:hAnsi="Calibri" w:cs="Montserrat"/>
      <w:b/>
      <w:color w:val="000000" w:themeColor="text1"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EE0"/>
    <w:rPr>
      <w:rFonts w:ascii="Montserrat SemiBold" w:eastAsia="Montserrat" w:hAnsi="Montserrat SemiBold" w:cs="Montserrat"/>
      <w:color w:val="4472C4" w:themeColor="accent1"/>
      <w:kern w:val="0"/>
      <w:sz w:val="26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EE0"/>
    <w:rPr>
      <w:rFonts w:ascii="Montserrat SemiBold" w:eastAsia="Montserrat" w:hAnsi="Montserrat SemiBold" w:cs="Montserrat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EE0"/>
    <w:rPr>
      <w:rFonts w:ascii="Montserrat" w:eastAsia="Montserrat" w:hAnsi="Montserrat" w:cs="Montserrat"/>
      <w:b/>
      <w:kern w:val="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EE0"/>
    <w:rPr>
      <w:rFonts w:ascii="Montserrat" w:eastAsia="Montserrat" w:hAnsi="Montserrat" w:cs="Montserrat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371EE0"/>
    <w:rPr>
      <w:rFonts w:ascii="Cambria" w:eastAsia="Times New Roman" w:hAnsi="Cambria" w:cs="Times New Roman"/>
      <w:i/>
      <w:iCs/>
      <w:color w:val="404040"/>
      <w:kern w:val="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371EE0"/>
    <w:rPr>
      <w:rFonts w:ascii="Cambria" w:eastAsia="Times New Roman" w:hAnsi="Cambria" w:cs="Times New Roman"/>
      <w:color w:val="404040"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371EE0"/>
    <w:rPr>
      <w:rFonts w:ascii="Cambria" w:eastAsia="Times New Roman" w:hAnsi="Cambria" w:cs="Times New Roman"/>
      <w:i/>
      <w:iCs/>
      <w:color w:val="404040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agwek1"/>
    <w:next w:val="Normalny"/>
    <w:link w:val="TytuZnak"/>
    <w:uiPriority w:val="10"/>
    <w:qFormat/>
    <w:rsid w:val="00371EE0"/>
  </w:style>
  <w:style w:type="character" w:customStyle="1" w:styleId="TytuZnak">
    <w:name w:val="Tytuł Znak"/>
    <w:basedOn w:val="Domylnaczcionkaakapitu"/>
    <w:link w:val="Tytu"/>
    <w:uiPriority w:val="10"/>
    <w:rsid w:val="00371EE0"/>
    <w:rPr>
      <w:rFonts w:ascii="Montserrat ExtraBold" w:eastAsia="Montserrat" w:hAnsi="Montserrat ExtraBold" w:cs="Montserrat"/>
      <w:caps/>
      <w:spacing w:val="5"/>
      <w:kern w:val="0"/>
      <w:sz w:val="44"/>
      <w:szCs w:val="44"/>
      <w:lang w:eastAsia="pl-PL"/>
      <w14:ligatures w14:val="none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371EE0"/>
    <w:pPr>
      <w:numPr>
        <w:numId w:val="3"/>
      </w:numPr>
      <w:contextualSpacing/>
    </w:p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371EE0"/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7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EE0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EE0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table" w:styleId="Tabela-Siatka">
    <w:name w:val="Table Grid"/>
    <w:aliases w:val="ECORYS Tabela"/>
    <w:basedOn w:val="Standardowy"/>
    <w:uiPriority w:val="5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71EE0"/>
    <w:pPr>
      <w:tabs>
        <w:tab w:val="left" w:pos="945"/>
      </w:tabs>
    </w:pPr>
    <w:rPr>
      <w:rFonts w:ascii="Montserrat SemiBold" w:eastAsia="Montserrat SemiBold" w:hAnsi="Montserrat SemiBold" w:cs="Montserrat SemiBold"/>
      <w:color w:val="00000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371EE0"/>
    <w:rPr>
      <w:rFonts w:ascii="Montserrat SemiBold" w:eastAsia="Montserrat SemiBold" w:hAnsi="Montserrat SemiBold" w:cs="Montserrat SemiBold"/>
      <w:color w:val="000000"/>
      <w:kern w:val="0"/>
      <w:sz w:val="26"/>
      <w:szCs w:val="26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371E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rsid w:val="00371EE0"/>
    <w:rPr>
      <w:rFonts w:ascii="Montserrat" w:eastAsia="Montserrat" w:hAnsi="Montserrat" w:cs="Montserrat"/>
      <w:i/>
      <w:iCs/>
      <w:color w:val="4472C4" w:themeColor="accent1"/>
      <w:kern w:val="0"/>
      <w:sz w:val="24"/>
      <w:szCs w:val="20"/>
      <w:lang w:eastAsia="pl-PL"/>
      <w14:ligatures w14:val="none"/>
    </w:rPr>
  </w:style>
  <w:style w:type="character" w:styleId="Wyrnieniedelikatne">
    <w:name w:val="Subtle Emphasis"/>
    <w:basedOn w:val="Domylnaczcionkaakapitu"/>
    <w:uiPriority w:val="19"/>
    <w:rsid w:val="00371EE0"/>
    <w:rPr>
      <w:i/>
      <w:iCs/>
      <w:color w:val="404040" w:themeColor="text1" w:themeTint="BF"/>
    </w:rPr>
  </w:style>
  <w:style w:type="paragraph" w:styleId="Bezodstpw">
    <w:name w:val="No Spacing"/>
    <w:uiPriority w:val="1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71EE0"/>
    <w:pPr>
      <w:tabs>
        <w:tab w:val="left" w:pos="0"/>
        <w:tab w:val="left" w:pos="567"/>
        <w:tab w:val="right" w:leader="dot" w:pos="8505"/>
      </w:tabs>
      <w:spacing w:after="100"/>
      <w:ind w:left="284" w:right="-2"/>
      <w:jc w:val="both"/>
    </w:pPr>
    <w:rPr>
      <w:rFonts w:ascii="Montserrat SemiBold" w:eastAsia="Calibri" w:hAnsi="Montserrat SemiBold" w:cs="Times New Roman"/>
      <w:noProof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71EE0"/>
    <w:rPr>
      <w:color w:val="0563C1" w:themeColor="hyperlink"/>
      <w:u w:val="single"/>
    </w:rPr>
  </w:style>
  <w:style w:type="paragraph" w:customStyle="1" w:styleId="Lista-Wypunktowanie">
    <w:name w:val="Lista - Wypunktowanie"/>
    <w:basedOn w:val="Akapitzlist"/>
    <w:qFormat/>
    <w:rsid w:val="00371EE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EE0"/>
    <w:rPr>
      <w:rFonts w:ascii="Segoe UI" w:eastAsia="Montserrat" w:hAnsi="Segoe UI" w:cs="Segoe UI"/>
      <w:kern w:val="0"/>
      <w:sz w:val="18"/>
      <w:szCs w:val="18"/>
      <w:lang w:eastAsia="pl-PL"/>
      <w14:ligatures w14:val="none"/>
    </w:rPr>
  </w:style>
  <w:style w:type="paragraph" w:customStyle="1" w:styleId="FrameContents">
    <w:name w:val="Frame Contents"/>
    <w:basedOn w:val="Normalny"/>
    <w:rsid w:val="00371EE0"/>
    <w:pPr>
      <w:jc w:val="both"/>
    </w:pPr>
    <w:rPr>
      <w:rFonts w:eastAsia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EE0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EE0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EE0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fn,o,f"/>
    <w:basedOn w:val="Normalny"/>
    <w:link w:val="TekstprzypisudolnegoZnak"/>
    <w:uiPriority w:val="99"/>
    <w:unhideWhenUsed/>
    <w:qFormat/>
    <w:rsid w:val="00371EE0"/>
    <w:pPr>
      <w:spacing w:after="0"/>
    </w:pPr>
    <w:rPr>
      <w:sz w:val="16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fn Znak,o Znak,f Znak"/>
    <w:basedOn w:val="Domylnaczcionkaakapitu"/>
    <w:link w:val="Tekstprzypisudolnego"/>
    <w:uiPriority w:val="99"/>
    <w:qFormat/>
    <w:rsid w:val="00371EE0"/>
    <w:rPr>
      <w:rFonts w:ascii="Montserrat" w:eastAsia="Montserrat" w:hAnsi="Montserrat" w:cs="Montserrat"/>
      <w:kern w:val="0"/>
      <w:sz w:val="16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Footnote symbol,EN Footnote Reference,Times 10 Point,Exposant 3 Point,Footnote reference number,note TESI,stylish,Odwołanie przypisu,Überschrift 4 Zchn1,Título 4 Car Zchn,Heading 4 Char1 Car Zchn,SUPE"/>
    <w:basedOn w:val="Domylnaczcionkaakapitu"/>
    <w:uiPriority w:val="99"/>
    <w:unhideWhenUsed/>
    <w:qFormat/>
    <w:rsid w:val="00371EE0"/>
    <w:rPr>
      <w:rFonts w:asciiTheme="minorHAnsi" w:hAnsiTheme="minorHAnsi"/>
      <w:spacing w:val="0"/>
      <w:sz w:val="16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71EE0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71EE0"/>
    <w:pPr>
      <w:tabs>
        <w:tab w:val="right" w:leader="dot" w:pos="9072"/>
      </w:tabs>
      <w:spacing w:after="100"/>
    </w:pPr>
  </w:style>
  <w:style w:type="paragraph" w:customStyle="1" w:styleId="Podpisyrysunkwitabel">
    <w:name w:val="Podpisy rysunków i tabel"/>
    <w:basedOn w:val="Normalny"/>
    <w:qFormat/>
    <w:rsid w:val="00371EE0"/>
    <w:pPr>
      <w:tabs>
        <w:tab w:val="left" w:pos="945"/>
      </w:tabs>
      <w:spacing w:after="240"/>
    </w:pPr>
    <w:rPr>
      <w:rFonts w:asciiTheme="majorHAnsi" w:hAnsiTheme="majorHAnsi"/>
      <w:b/>
      <w:sz w:val="22"/>
    </w:rPr>
  </w:style>
  <w:style w:type="paragraph" w:customStyle="1" w:styleId="Maytekst-rdaiOdwoania">
    <w:name w:val="Mały tekst - Źródła i Odwołania"/>
    <w:basedOn w:val="Normalny"/>
    <w:qFormat/>
    <w:rsid w:val="00371EE0"/>
    <w:pPr>
      <w:tabs>
        <w:tab w:val="left" w:pos="945"/>
      </w:tabs>
      <w:spacing w:after="240"/>
    </w:pPr>
    <w:rPr>
      <w:rFonts w:asciiTheme="majorHAnsi" w:hAnsiTheme="majorHAnsi"/>
      <w:sz w:val="16"/>
      <w:szCs w:val="16"/>
    </w:rPr>
  </w:style>
  <w:style w:type="table" w:customStyle="1" w:styleId="Tabelasiatki1jasnaakcent11">
    <w:name w:val="Tabela siatki 1 — jasna — akcent 11"/>
    <w:basedOn w:val="Standardowy"/>
    <w:uiPriority w:val="46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1EE0"/>
    <w:pPr>
      <w:spacing w:after="0" w:line="240" w:lineRule="auto"/>
    </w:pPr>
    <w:rPr>
      <w:rFonts w:ascii="Montserrat" w:eastAsia="Montserrat" w:hAnsi="Montserrat" w:cs="Montserrat"/>
      <w:color w:val="7B7B7B" w:themeColor="accent3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1EE0"/>
    <w:pPr>
      <w:spacing w:after="0" w:line="240" w:lineRule="auto"/>
    </w:pPr>
    <w:rPr>
      <w:rFonts w:ascii="Montserrat" w:eastAsia="Montserrat" w:hAnsi="Montserrat" w:cs="Montserrat"/>
      <w:color w:val="C45911" w:themeColor="accent2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1EE0"/>
    <w:pPr>
      <w:spacing w:after="0" w:line="240" w:lineRule="auto"/>
    </w:pPr>
    <w:rPr>
      <w:rFonts w:ascii="Montserrat" w:eastAsia="Montserrat" w:hAnsi="Montserrat" w:cs="Montserrat"/>
      <w:color w:val="C45911" w:themeColor="accent2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1EE0"/>
    <w:pPr>
      <w:spacing w:after="0" w:line="240" w:lineRule="auto"/>
    </w:pPr>
    <w:rPr>
      <w:rFonts w:ascii="Montserrat" w:eastAsia="Montserrat" w:hAnsi="Montserrat" w:cs="Montserrat"/>
      <w:color w:val="C45911" w:themeColor="accent2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EgoTable01">
    <w:name w:val="Ego Table 01"/>
    <w:basedOn w:val="Standardowy"/>
    <w:uiPriority w:val="99"/>
    <w:rsid w:val="00371EE0"/>
    <w:pPr>
      <w:spacing w:after="0" w:line="240" w:lineRule="auto"/>
      <w:jc w:val="center"/>
    </w:pPr>
    <w:rPr>
      <w:rFonts w:ascii="Montserrat" w:eastAsia="Montserrat" w:hAnsi="Montserrat" w:cs="Montserrat"/>
      <w:kern w:val="0"/>
      <w:sz w:val="16"/>
      <w:szCs w:val="20"/>
      <w:lang w:eastAsia="pl-PL"/>
      <w14:ligatures w14:val="none"/>
    </w:rPr>
    <w:tblPr>
      <w:tblStyleRowBandSize w:val="1"/>
      <w:tblBorders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  <w:insideH w:val="single" w:sz="4" w:space="0" w:color="E4E4E4"/>
        <w:insideV w:val="single" w:sz="4" w:space="0" w:color="E4E4E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7F7F7"/>
      <w:vAlign w:val="center"/>
    </w:tcPr>
    <w:tblStylePr w:type="firstRow">
      <w:rPr>
        <w:rFonts w:ascii="Noto Sans Symbols" w:hAnsi="Noto Sans Symbols"/>
        <w:b w:val="0"/>
        <w:caps/>
        <w:smallCaps w:val="0"/>
        <w:strike w:val="0"/>
        <w:dstrike w:val="0"/>
        <w:vanish w:val="0"/>
        <w:color w:val="000000" w:themeColor="text1"/>
        <w:sz w:val="16"/>
        <w:vertAlign w:val="baseline"/>
      </w:rPr>
      <w:tblPr/>
      <w:tcPr>
        <w:shd w:val="clear" w:color="auto" w:fill="ED7D31" w:themeFill="accent2"/>
      </w:tcPr>
    </w:tblStylePr>
    <w:tblStylePr w:type="lastRow">
      <w:tblPr/>
      <w:tcPr>
        <w:shd w:val="clear" w:color="auto" w:fill="FFFFFF" w:themeFill="background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9F9F9"/>
      </w:tcPr>
    </w:tblStylePr>
  </w:style>
  <w:style w:type="table" w:customStyle="1" w:styleId="EgoTable02">
    <w:name w:val="Ego Table 02"/>
    <w:basedOn w:val="EgoTable01"/>
    <w:uiPriority w:val="99"/>
    <w:rsid w:val="00371EE0"/>
    <w:pPr>
      <w:jc w:val="left"/>
    </w:pPr>
    <w:tblPr/>
    <w:tcPr>
      <w:shd w:val="clear" w:color="auto" w:fill="F7F7F7"/>
    </w:tcPr>
    <w:tblStylePr w:type="firstRow">
      <w:pPr>
        <w:jc w:val="center"/>
      </w:pPr>
      <w:rPr>
        <w:rFonts w:ascii="Bahnschrift" w:hAnsi="Bahnschrift"/>
        <w:b w:val="0"/>
        <w:caps/>
        <w:smallCaps w:val="0"/>
        <w:strike w:val="0"/>
        <w:dstrike w:val="0"/>
        <w:vanish w:val="0"/>
        <w:color w:val="000000" w:themeColor="text1"/>
        <w:sz w:val="16"/>
        <w:vertAlign w:val="baseline"/>
      </w:rPr>
      <w:tblPr/>
      <w:tcPr>
        <w:shd w:val="clear" w:color="auto" w:fill="ED7D31" w:themeFill="accent2"/>
      </w:tcPr>
    </w:tblStylePr>
    <w:tblStylePr w:type="lastRow">
      <w:tblPr/>
      <w:tcPr>
        <w:shd w:val="clear" w:color="auto" w:fill="FFFFFF" w:themeFill="background1"/>
      </w:tcPr>
    </w:tblStylePr>
    <w:tblStylePr w:type="firstCol">
      <w:rPr>
        <w:b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9F9F9"/>
      </w:tcPr>
    </w:tblStylePr>
  </w:style>
  <w:style w:type="paragraph" w:customStyle="1" w:styleId="Lista-Numerowanie">
    <w:name w:val="Lista - Numerowanie"/>
    <w:basedOn w:val="Akapitzlist"/>
    <w:link w:val="Lista-NumerowanieZnak"/>
    <w:qFormat/>
    <w:rsid w:val="00371EE0"/>
    <w:pPr>
      <w:numPr>
        <w:numId w:val="4"/>
      </w:numPr>
    </w:pPr>
  </w:style>
  <w:style w:type="character" w:customStyle="1" w:styleId="Lista-NumerowanieZnak">
    <w:name w:val="Lista - Numerowanie Znak"/>
    <w:basedOn w:val="AkapitzlistZnak"/>
    <w:link w:val="Lista-Numerowanie"/>
    <w:rsid w:val="00371EE0"/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1EE0"/>
    <w:pPr>
      <w:keepNext/>
      <w:keepLines/>
      <w:tabs>
        <w:tab w:val="clear" w:pos="945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/>
      <w:color w:val="2F5496" w:themeColor="accent1" w:themeShade="BF"/>
      <w:spacing w:val="0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371EE0"/>
    <w:pPr>
      <w:spacing w:after="200" w:line="240" w:lineRule="auto"/>
    </w:pPr>
    <w:rPr>
      <w:b/>
      <w:iCs/>
      <w:color w:val="44546A" w:themeColor="text2"/>
      <w:sz w:val="22"/>
      <w:szCs w:val="18"/>
    </w:rPr>
  </w:style>
  <w:style w:type="paragraph" w:styleId="Podpis">
    <w:name w:val="Signature"/>
    <w:basedOn w:val="Normalny"/>
    <w:link w:val="PodpisZnak"/>
    <w:uiPriority w:val="99"/>
    <w:unhideWhenUsed/>
    <w:rsid w:val="00371EE0"/>
    <w:pPr>
      <w:spacing w:after="0" w:line="240" w:lineRule="auto"/>
      <w:ind w:left="4252"/>
    </w:pPr>
    <w:rPr>
      <w:b/>
      <w:sz w:val="22"/>
    </w:rPr>
  </w:style>
  <w:style w:type="character" w:customStyle="1" w:styleId="PodpisZnak">
    <w:name w:val="Podpis Znak"/>
    <w:basedOn w:val="Domylnaczcionkaakapitu"/>
    <w:link w:val="Podpis"/>
    <w:uiPriority w:val="99"/>
    <w:rsid w:val="00371EE0"/>
    <w:rPr>
      <w:rFonts w:ascii="Montserrat" w:eastAsia="Montserrat" w:hAnsi="Montserrat" w:cs="Montserrat"/>
      <w:b/>
      <w:kern w:val="0"/>
      <w:szCs w:val="20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371EE0"/>
    <w:pPr>
      <w:spacing w:after="0" w:line="240" w:lineRule="auto"/>
      <w:ind w:right="864"/>
    </w:pPr>
    <w:rPr>
      <w:rFonts w:ascii="Montserrat Medium" w:hAnsi="Montserrat Medium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71EE0"/>
    <w:rPr>
      <w:rFonts w:ascii="Montserrat Medium" w:eastAsia="Montserrat" w:hAnsi="Montserrat Medium" w:cs="Montserrat"/>
      <w:i/>
      <w:iCs/>
      <w:color w:val="000000" w:themeColor="text1"/>
      <w:kern w:val="0"/>
      <w:sz w:val="24"/>
      <w:szCs w:val="20"/>
      <w:lang w:eastAsia="pl-PL"/>
      <w14:ligatures w14:val="none"/>
    </w:rPr>
  </w:style>
  <w:style w:type="paragraph" w:customStyle="1" w:styleId="Tytudokumentu-Nagwek">
    <w:name w:val="Tytuł dokumentu - Nagłówek"/>
    <w:basedOn w:val="Normalny"/>
    <w:qFormat/>
    <w:rsid w:val="00371EE0"/>
    <w:pPr>
      <w:tabs>
        <w:tab w:val="left" w:pos="435"/>
        <w:tab w:val="center" w:pos="4138"/>
      </w:tabs>
      <w:spacing w:before="120" w:after="0" w:line="276" w:lineRule="auto"/>
      <w:jc w:val="right"/>
    </w:pPr>
    <w:rPr>
      <w:rFonts w:ascii="Montserrat SemiBold" w:eastAsia="Times New Roman" w:hAnsi="Montserrat SemiBold" w:cstheme="majorHAnsi"/>
      <w:color w:val="000000"/>
      <w:spacing w:val="14"/>
      <w:sz w:val="16"/>
      <w:szCs w:val="16"/>
    </w:rPr>
  </w:style>
  <w:style w:type="paragraph" w:customStyle="1" w:styleId="Wanainformacja">
    <w:name w:val="Ważna informacja"/>
    <w:basedOn w:val="Normalny"/>
    <w:qFormat/>
    <w:rsid w:val="00371EE0"/>
    <w:pPr>
      <w:spacing w:after="0"/>
    </w:pPr>
    <w:rPr>
      <w:rFonts w:ascii="Montserrat Medium" w:hAnsi="Montserrat Medium"/>
    </w:rPr>
  </w:style>
  <w:style w:type="character" w:styleId="Odwoaniedokomentarza">
    <w:name w:val="annotation reference"/>
    <w:uiPriority w:val="99"/>
    <w:unhideWhenUsed/>
    <w:qFormat/>
    <w:rsid w:val="003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71EE0"/>
    <w:pPr>
      <w:spacing w:before="120" w:line="240" w:lineRule="auto"/>
    </w:pPr>
    <w:rPr>
      <w:rFonts w:eastAsia="Calibri" w:cs="Times New Roman"/>
      <w:color w:val="00000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71EE0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paragraph" w:customStyle="1" w:styleId="LBE1">
    <w:name w:val="LBE1"/>
    <w:basedOn w:val="Nagwek1"/>
    <w:rsid w:val="00371EE0"/>
    <w:pPr>
      <w:keepNext/>
      <w:keepLines/>
      <w:numPr>
        <w:ilvl w:val="1"/>
        <w:numId w:val="5"/>
      </w:numPr>
      <w:tabs>
        <w:tab w:val="clear" w:pos="945"/>
      </w:tabs>
      <w:spacing w:before="480" w:after="0" w:line="240" w:lineRule="auto"/>
      <w:jc w:val="both"/>
    </w:pPr>
    <w:rPr>
      <w:rFonts w:asciiTheme="majorHAnsi" w:eastAsiaTheme="majorEastAsia" w:hAnsiTheme="majorHAnsi" w:cstheme="majorBidi"/>
      <w:b w:val="0"/>
      <w:bCs/>
      <w:caps/>
      <w:color w:val="3D1B0E"/>
      <w:spacing w:val="0"/>
      <w:sz w:val="28"/>
      <w:szCs w:val="28"/>
    </w:rPr>
  </w:style>
  <w:style w:type="paragraph" w:customStyle="1" w:styleId="LBE3">
    <w:name w:val="LBE3"/>
    <w:basedOn w:val="Bezodstpw"/>
    <w:link w:val="LBE3Znak"/>
    <w:qFormat/>
    <w:rsid w:val="00371EE0"/>
    <w:pPr>
      <w:numPr>
        <w:ilvl w:val="2"/>
        <w:numId w:val="6"/>
      </w:numPr>
      <w:spacing w:line="360" w:lineRule="auto"/>
      <w:jc w:val="both"/>
    </w:pPr>
    <w:rPr>
      <w:rFonts w:ascii="Calibri Light" w:hAnsi="Calibri Light" w:cs="Calibri Light"/>
      <w:b/>
      <w:color w:val="3D150E"/>
      <w:sz w:val="26"/>
      <w:szCs w:val="26"/>
    </w:rPr>
  </w:style>
  <w:style w:type="character" w:customStyle="1" w:styleId="LBE3Znak">
    <w:name w:val="LBE3 Znak"/>
    <w:basedOn w:val="Domylnaczcionkaakapitu"/>
    <w:link w:val="LBE3"/>
    <w:rsid w:val="00371EE0"/>
    <w:rPr>
      <w:rFonts w:ascii="Calibri Light" w:eastAsia="Montserrat" w:hAnsi="Calibri Light" w:cs="Calibri Light"/>
      <w:b/>
      <w:color w:val="3D150E"/>
      <w:kern w:val="0"/>
      <w:sz w:val="26"/>
      <w:szCs w:val="26"/>
      <w:lang w:eastAsia="pl-PL"/>
      <w14:ligatures w14:val="none"/>
    </w:rPr>
  </w:style>
  <w:style w:type="paragraph" w:customStyle="1" w:styleId="LBE2">
    <w:name w:val="LBE2"/>
    <w:basedOn w:val="LBE1"/>
    <w:link w:val="LBE2Znak"/>
    <w:qFormat/>
    <w:rsid w:val="00371EE0"/>
  </w:style>
  <w:style w:type="character" w:customStyle="1" w:styleId="LBE2Znak">
    <w:name w:val="LBE2 Znak"/>
    <w:basedOn w:val="Domylnaczcionkaakapitu"/>
    <w:link w:val="LBE2"/>
    <w:rsid w:val="00371EE0"/>
    <w:rPr>
      <w:rFonts w:asciiTheme="majorHAnsi" w:eastAsiaTheme="majorEastAsia" w:hAnsiTheme="majorHAnsi" w:cstheme="majorBidi"/>
      <w:bCs/>
      <w:caps/>
      <w:color w:val="3D1B0E"/>
      <w:kern w:val="0"/>
      <w:sz w:val="28"/>
      <w:szCs w:val="28"/>
      <w:lang w:eastAsia="pl-PL"/>
      <w14:ligatures w14:val="none"/>
    </w:rPr>
  </w:style>
  <w:style w:type="paragraph" w:customStyle="1" w:styleId="LBE11">
    <w:name w:val="LBE1.1"/>
    <w:basedOn w:val="Nagwek1"/>
    <w:link w:val="LBE11Znak"/>
    <w:qFormat/>
    <w:rsid w:val="00371EE0"/>
    <w:pPr>
      <w:keepNext/>
      <w:keepLines/>
      <w:numPr>
        <w:numId w:val="5"/>
      </w:numPr>
      <w:tabs>
        <w:tab w:val="clear" w:pos="945"/>
      </w:tabs>
      <w:spacing w:before="480" w:after="0" w:line="240" w:lineRule="auto"/>
    </w:pPr>
    <w:rPr>
      <w:rFonts w:asciiTheme="majorHAnsi" w:eastAsiaTheme="majorEastAsia" w:hAnsiTheme="majorHAnsi" w:cstheme="majorBidi"/>
      <w:b w:val="0"/>
      <w:bCs/>
      <w:caps/>
      <w:color w:val="3D1B0E"/>
      <w:sz w:val="28"/>
      <w:szCs w:val="28"/>
      <w:lang w:val="en-GB"/>
    </w:rPr>
  </w:style>
  <w:style w:type="character" w:customStyle="1" w:styleId="LBE11Znak">
    <w:name w:val="LBE1.1 Znak"/>
    <w:basedOn w:val="Nagwek1Znak"/>
    <w:link w:val="LBE11"/>
    <w:rsid w:val="00371EE0"/>
    <w:rPr>
      <w:rFonts w:asciiTheme="majorHAnsi" w:eastAsiaTheme="majorEastAsia" w:hAnsiTheme="majorHAnsi" w:cstheme="majorBidi"/>
      <w:b w:val="0"/>
      <w:bCs/>
      <w:caps/>
      <w:color w:val="3D1B0E"/>
      <w:spacing w:val="5"/>
      <w:kern w:val="0"/>
      <w:sz w:val="28"/>
      <w:szCs w:val="28"/>
      <w:lang w:val="en-GB"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EE0"/>
    <w:rPr>
      <w:rFonts w:ascii="Calibri" w:eastAsia="Calibri" w:hAnsi="Calibri" w:cs="Times New Roman"/>
      <w:b/>
      <w:bCs/>
      <w:color w:val="00000A"/>
      <w:kern w:val="0"/>
      <w:sz w:val="24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EE0"/>
    <w:pPr>
      <w:spacing w:before="0" w:after="16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371EE0"/>
    <w:rPr>
      <w:rFonts w:ascii="Calibri" w:eastAsia="Calibri" w:hAnsi="Calibri" w:cs="Times New Roman"/>
      <w:b/>
      <w:bCs/>
      <w:color w:val="00000A"/>
      <w:kern w:val="0"/>
      <w:sz w:val="24"/>
      <w:szCs w:val="20"/>
      <w:lang w:val="x-none" w:eastAsia="x-none"/>
      <w14:ligatures w14:val="none"/>
    </w:rPr>
  </w:style>
  <w:style w:type="character" w:customStyle="1" w:styleId="fontstyle01">
    <w:name w:val="fontstyle01"/>
    <w:basedOn w:val="Domylnaczcionkaakapitu"/>
    <w:rsid w:val="00371EE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link w:val="DefaultZnak"/>
    <w:rsid w:val="00371EE0"/>
    <w:pPr>
      <w:autoSpaceDE w:val="0"/>
      <w:autoSpaceDN w:val="0"/>
      <w:adjustRightInd w:val="0"/>
      <w:spacing w:after="0" w:line="240" w:lineRule="auto"/>
    </w:pPr>
    <w:rPr>
      <w:rFonts w:ascii="Calibri" w:eastAsia="Montserrat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Odpowied">
    <w:name w:val="Odpowiedź"/>
    <w:basedOn w:val="Normalny"/>
    <w:rsid w:val="00371EE0"/>
    <w:pPr>
      <w:numPr>
        <w:numId w:val="7"/>
      </w:numPr>
      <w:spacing w:after="0"/>
    </w:pPr>
    <w:rPr>
      <w:rFonts w:ascii="Arial" w:eastAsia="Times New Roman" w:hAnsi="Arial" w:cs="Times New Roman"/>
      <w:sz w:val="22"/>
    </w:rPr>
  </w:style>
  <w:style w:type="paragraph" w:customStyle="1" w:styleId="Standard">
    <w:name w:val="Standard"/>
    <w:rsid w:val="00371E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table" w:customStyle="1" w:styleId="Tabelasiatki6kolorowaakcent61">
    <w:name w:val="Tabela siatki 6 — kolorowa — akcent 61"/>
    <w:basedOn w:val="Standardowy"/>
    <w:next w:val="Tabelasiatki6kolorowaakcent62"/>
    <w:uiPriority w:val="51"/>
    <w:rsid w:val="00371EE0"/>
    <w:pPr>
      <w:spacing w:after="0" w:line="240" w:lineRule="auto"/>
    </w:pPr>
    <w:rPr>
      <w:rFonts w:ascii="Calibri" w:eastAsia="Calibri" w:hAnsi="Calibri" w:cs="Times New Roman"/>
      <w:color w:val="538135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siatki6kolorowaakcent62">
    <w:name w:val="Tabela siatki 6 — kolorowa — akcent 62"/>
    <w:basedOn w:val="Standardowy"/>
    <w:uiPriority w:val="51"/>
    <w:rsid w:val="00371EE0"/>
    <w:pPr>
      <w:spacing w:after="0" w:line="240" w:lineRule="auto"/>
    </w:pPr>
    <w:rPr>
      <w:rFonts w:ascii="Montserrat" w:eastAsia="Montserrat" w:hAnsi="Montserrat" w:cs="Montserrat"/>
      <w:color w:val="538135" w:themeColor="accent6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prawka">
    <w:name w:val="Revision"/>
    <w:hidden/>
    <w:uiPriority w:val="99"/>
    <w:semiHidden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</w:style>
  <w:style w:type="table" w:customStyle="1" w:styleId="Tabelasiatki1jasnaakcent12">
    <w:name w:val="Tabela siatki 1 — jasna — akcent 12"/>
    <w:basedOn w:val="Standardowy"/>
    <w:uiPriority w:val="46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2">
    <w:name w:val="Tabela siatki 22"/>
    <w:basedOn w:val="Standardowy"/>
    <w:uiPriority w:val="47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2">
    <w:name w:val="Tabela siatki 2 — akcent 12"/>
    <w:basedOn w:val="Standardowy"/>
    <w:uiPriority w:val="47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12">
    <w:name w:val="Tabela siatki 4 — akcent 12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siatki4akcent22">
    <w:name w:val="Tabela siatki 4 — akcent 22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7kolorowaakcent32">
    <w:name w:val="Tabela listy 7 — kolorowa — akcent 32"/>
    <w:basedOn w:val="Standardowy"/>
    <w:uiPriority w:val="52"/>
    <w:rsid w:val="00371EE0"/>
    <w:pPr>
      <w:spacing w:after="0" w:line="240" w:lineRule="auto"/>
    </w:pPr>
    <w:rPr>
      <w:rFonts w:ascii="Montserrat" w:eastAsia="Montserrat" w:hAnsi="Montserrat" w:cs="Montserrat"/>
      <w:color w:val="7B7B7B" w:themeColor="accent3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2">
    <w:name w:val="Tabela listy 7 — kolorowa — akcent 22"/>
    <w:basedOn w:val="Standardowy"/>
    <w:uiPriority w:val="52"/>
    <w:rsid w:val="00371EE0"/>
    <w:pPr>
      <w:spacing w:after="0" w:line="240" w:lineRule="auto"/>
    </w:pPr>
    <w:rPr>
      <w:rFonts w:ascii="Montserrat" w:eastAsia="Montserrat" w:hAnsi="Montserrat" w:cs="Montserrat"/>
      <w:color w:val="C45911" w:themeColor="accent2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6kolorowaakcent22">
    <w:name w:val="Tabela listy 6 — kolorowa — akcent 22"/>
    <w:basedOn w:val="Standardowy"/>
    <w:uiPriority w:val="51"/>
    <w:rsid w:val="00371EE0"/>
    <w:pPr>
      <w:spacing w:after="0" w:line="240" w:lineRule="auto"/>
    </w:pPr>
    <w:rPr>
      <w:rFonts w:ascii="Montserrat" w:eastAsia="Montserrat" w:hAnsi="Montserrat" w:cs="Montserrat"/>
      <w:color w:val="C45911" w:themeColor="accent2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12">
    <w:name w:val="Tabela listy 4 — akcent 12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listy4akcent22">
    <w:name w:val="Tabela listy 4 — akcent 22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2">
    <w:name w:val="Tabela listy 4 — akcent 32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2">
    <w:name w:val="Tabela listy 4 — akcent 42"/>
    <w:basedOn w:val="Standardowy"/>
    <w:uiPriority w:val="49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5ciemnaakcent22">
    <w:name w:val="Tabela siatki 5 — ciemna — akcent 22"/>
    <w:basedOn w:val="Standardowy"/>
    <w:uiPriority w:val="50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6kolorowaakcent22">
    <w:name w:val="Tabela siatki 6 — kolorowa — akcent 22"/>
    <w:basedOn w:val="Standardowy"/>
    <w:uiPriority w:val="51"/>
    <w:rsid w:val="00371EE0"/>
    <w:pPr>
      <w:spacing w:after="0" w:line="240" w:lineRule="auto"/>
    </w:pPr>
    <w:rPr>
      <w:rFonts w:ascii="Montserrat" w:eastAsia="Montserrat" w:hAnsi="Montserrat" w:cs="Montserrat"/>
      <w:color w:val="C45911" w:themeColor="accent2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63">
    <w:name w:val="Tabela siatki 6 — kolorowa — akcent 63"/>
    <w:basedOn w:val="Standardowy"/>
    <w:uiPriority w:val="51"/>
    <w:rsid w:val="00371EE0"/>
    <w:pPr>
      <w:spacing w:after="0" w:line="240" w:lineRule="auto"/>
    </w:pPr>
    <w:rPr>
      <w:rFonts w:ascii="Montserrat" w:eastAsia="Montserrat" w:hAnsi="Montserrat" w:cs="Montserrat"/>
      <w:color w:val="538135" w:themeColor="accent6" w:themeShade="BF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f0">
    <w:name w:val="pf0"/>
    <w:basedOn w:val="Normalny"/>
    <w:rsid w:val="003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f01">
    <w:name w:val="cf01"/>
    <w:basedOn w:val="Domylnaczcionkaakapitu"/>
    <w:rsid w:val="00371EE0"/>
    <w:rPr>
      <w:rFonts w:ascii="Segoe UI" w:hAnsi="Segoe UI" w:cs="Segoe UI" w:hint="default"/>
      <w:color w:val="00000A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371EE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EE0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371EE0"/>
    <w:pPr>
      <w:spacing w:after="0" w:line="240" w:lineRule="auto"/>
    </w:pPr>
    <w:rPr>
      <w:rFonts w:ascii="Montserrat" w:eastAsia="Montserrat" w:hAnsi="Montserrat" w:cs="Montserrat"/>
      <w:kern w:val="0"/>
      <w:sz w:val="24"/>
      <w:szCs w:val="24"/>
      <w:lang w:val="en-GB" w:eastAsia="pl-PL"/>
      <w14:ligatures w14:val="none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d-account-bottom-data-line">
    <w:name w:val="md-account-bottom-data-line"/>
    <w:basedOn w:val="Domylnaczcionkaakapitu"/>
    <w:rsid w:val="00371EE0"/>
  </w:style>
  <w:style w:type="table" w:customStyle="1" w:styleId="Zwykatabela211">
    <w:name w:val="Zwykła tabela 211"/>
    <w:basedOn w:val="Standardowy"/>
    <w:uiPriority w:val="42"/>
    <w:rsid w:val="00371EE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n-GB" w:eastAsia="pl-PL"/>
      <w14:ligatures w14:val="none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371EE0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uiPriority w:val="34"/>
    <w:qFormat/>
    <w:rsid w:val="00371EE0"/>
    <w:pPr>
      <w:ind w:left="720"/>
      <w:contextualSpacing/>
      <w:jc w:val="both"/>
    </w:pPr>
    <w:rPr>
      <w:rFonts w:ascii="Arial" w:eastAsia="Calibri" w:hAnsi="Arial" w:cs="Times New Roman"/>
      <w:sz w:val="22"/>
    </w:rPr>
  </w:style>
  <w:style w:type="paragraph" w:customStyle="1" w:styleId="Akapitzlist1">
    <w:name w:val="Akapit z listą1"/>
    <w:basedOn w:val="Normalny"/>
    <w:uiPriority w:val="34"/>
    <w:qFormat/>
    <w:rsid w:val="00371EE0"/>
    <w:pPr>
      <w:ind w:left="720"/>
      <w:contextualSpacing/>
      <w:jc w:val="both"/>
    </w:pPr>
    <w:rPr>
      <w:rFonts w:ascii="Arial" w:eastAsia="Calibri" w:hAnsi="Arial" w:cs="Times New Roman"/>
      <w:sz w:val="22"/>
    </w:rPr>
  </w:style>
  <w:style w:type="paragraph" w:customStyle="1" w:styleId="rda">
    <w:name w:val="Żródła"/>
    <w:basedOn w:val="Normalny"/>
    <w:link w:val="rdaZnak"/>
    <w:qFormat/>
    <w:rsid w:val="00371EE0"/>
    <w:pPr>
      <w:spacing w:line="240" w:lineRule="auto"/>
    </w:pPr>
    <w:rPr>
      <w:rFonts w:eastAsia="Calibri" w:cs="Calibri"/>
      <w:i/>
    </w:rPr>
  </w:style>
  <w:style w:type="character" w:customStyle="1" w:styleId="rdaZnak">
    <w:name w:val="Żródła Znak"/>
    <w:basedOn w:val="Domylnaczcionkaakapitu"/>
    <w:link w:val="rda"/>
    <w:rsid w:val="00371EE0"/>
    <w:rPr>
      <w:rFonts w:ascii="Calibri" w:eastAsia="Calibri" w:hAnsi="Calibri" w:cs="Calibri"/>
      <w:i/>
      <w:kern w:val="0"/>
      <w:sz w:val="24"/>
      <w:szCs w:val="20"/>
      <w:lang w:eastAsia="pl-PL"/>
      <w14:ligatures w14:val="none"/>
    </w:rPr>
  </w:style>
  <w:style w:type="character" w:customStyle="1" w:styleId="DefaultZnak">
    <w:name w:val="Default Znak"/>
    <w:link w:val="Default"/>
    <w:rsid w:val="00371EE0"/>
    <w:rPr>
      <w:rFonts w:ascii="Calibri" w:eastAsia="Montserrat" w:hAnsi="Calibri" w:cs="Calibri"/>
      <w:color w:val="000000"/>
      <w:kern w:val="0"/>
      <w:sz w:val="24"/>
      <w:szCs w:val="24"/>
      <w:lang w:eastAsia="pl-PL"/>
      <w14:ligatures w14:val="none"/>
    </w:rPr>
  </w:style>
  <w:style w:type="table" w:customStyle="1" w:styleId="TableNormal1">
    <w:name w:val="Table Normal1"/>
    <w:rsid w:val="00371EE0"/>
    <w:pPr>
      <w:spacing w:line="288" w:lineRule="auto"/>
    </w:pPr>
    <w:rPr>
      <w:rFonts w:ascii="Montserrat" w:eastAsia="Montserrat" w:hAnsi="Montserrat" w:cs="Montserrat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Domylnaczcionkaakapitu"/>
    <w:rsid w:val="00371EE0"/>
  </w:style>
  <w:style w:type="character" w:customStyle="1" w:styleId="ui-provider">
    <w:name w:val="ui-provider"/>
    <w:basedOn w:val="Domylnaczcionkaakapitu"/>
    <w:rsid w:val="00371EE0"/>
  </w:style>
  <w:style w:type="character" w:customStyle="1" w:styleId="cf11">
    <w:name w:val="cf11"/>
    <w:basedOn w:val="Domylnaczcionkaakapitu"/>
    <w:rsid w:val="00EF1B5F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EF1B5F"/>
    <w:rPr>
      <w:rFonts w:ascii="Segoe UI" w:hAnsi="Segoe UI" w:cs="Segoe UI" w:hint="default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8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3152F-C51C-44D5-8884-5A3BFE199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DC6A4-968E-46E5-956B-DF304212EA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C06E3-CE54-4F91-8508-D34D3D614E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cdca08-e25d-48bf-a624-7b3e2881dd1a"/>
    <ds:schemaRef ds:uri="05ecc84d-9a38-46bf-80e6-f6befd1417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02581B-39BA-4D05-BC0C-0C4A8F664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8_Ankieta dla nierealizujących</vt:lpstr>
    </vt:vector>
  </TitlesOfParts>
  <Company>Windows User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2g_Ankieta dla nierealizujących</dc:title>
  <dc:subject/>
  <dc:creator>Magdalena Szostakowska</dc:creator>
  <cp:keywords/>
  <dc:description/>
  <cp:lastModifiedBy>MS</cp:lastModifiedBy>
  <cp:revision>39</cp:revision>
  <dcterms:created xsi:type="dcterms:W3CDTF">2023-08-25T09:34:00Z</dcterms:created>
  <dcterms:modified xsi:type="dcterms:W3CDTF">2023-10-30T13:00:00Z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