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E07B58" w:rsidRDefault="00E07B58" w:rsidP="00E07B58">
      <w:pPr>
        <w:ind w:right="-111"/>
      </w:pPr>
    </w:p>
    <w:p w:rsidR="00E07B58" w:rsidRDefault="00E07B58" w:rsidP="00E07B58">
      <w:pPr>
        <w:jc w:val="center"/>
      </w:pPr>
      <w:r>
        <w:t>KONKURS pn. „SAMODZIELNI I SKUTECZNI” , kierunek pomocy 3  – projekty dofinansowane</w:t>
      </w: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993"/>
        <w:gridCol w:w="1417"/>
        <w:gridCol w:w="3119"/>
        <w:gridCol w:w="1417"/>
        <w:gridCol w:w="2977"/>
        <w:gridCol w:w="850"/>
        <w:gridCol w:w="1276"/>
        <w:gridCol w:w="1276"/>
        <w:gridCol w:w="1559"/>
      </w:tblGrid>
      <w:tr w:rsidR="00E07B58" w:rsidRPr="00B05B7F" w:rsidTr="00E07B58">
        <w:trPr>
          <w:cantSplit/>
          <w:trHeight w:val="2246"/>
          <w:tblHeader/>
        </w:trPr>
        <w:tc>
          <w:tcPr>
            <w:tcW w:w="582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417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119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417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77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0" w:type="dxa"/>
            <w:shd w:val="clear" w:color="C0C0C0" w:fill="FFFFFF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shd w:val="clear" w:color="C0C0C0" w:fill="FFFFFF"/>
            <w:textDirection w:val="btLr"/>
            <w:vAlign w:val="center"/>
            <w:hideMark/>
          </w:tcPr>
          <w:p w:rsidR="00E07B58" w:rsidRPr="00B05B7F" w:rsidRDefault="00E07B5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1276" w:type="dxa"/>
            <w:shd w:val="clear" w:color="C0C0C0" w:fill="FFFFFF"/>
            <w:textDirection w:val="btLr"/>
            <w:vAlign w:val="center"/>
          </w:tcPr>
          <w:p w:rsidR="00E07B58" w:rsidRPr="00B05B7F" w:rsidRDefault="00E07B5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559" w:type="dxa"/>
            <w:shd w:val="clear" w:color="C0C0C0" w:fill="FFFFFF"/>
            <w:textDirection w:val="btLr"/>
            <w:vAlign w:val="center"/>
          </w:tcPr>
          <w:p w:rsidR="00E07B58" w:rsidRPr="00B05B7F" w:rsidRDefault="00E07B5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VIII Festiwal Kultury i Sztuki dla Osób Niewidomych, Płock 2018.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71 866,00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25.Międzynarodowy Bieg św. Dominika - Festiwal Biegowy: Wyścig "wózkarek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 Kobiet i "wózkarzy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 Mężczyzn + Wyścig "wózkarzy zwykłych" Kobiet i Mężczyzn.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17 835,00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Ogólnopolskie koncerty estradowe osób niepełnosprawnych oraz inne wydarzania artystyczne w Teatrze N"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385 595,68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385 595,68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49 328,00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XI Ogólnopolski Integracyjny Miting Pływacki im. Maćka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Maika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Tychy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46.Memoriał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Żylewicza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Mityng EAA: Wyścig Kobiet "wózkarek" 1500 m i Wyścig Mężczyzn "wózkarzy" 1500 m + Kula Kobiet i Kula Mężczyzn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XIX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Paraspartakiada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Śląska i Zagłębia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42 690,00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Mistrzostw Polski: Narciarstwo Alpejskie oraz Kolarstwo Szosowe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118 609,00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Ogólnopolskie Konfrontacje Artystycznie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60 093,38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60 093,38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YACHT CLUB ARCUS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96 762,00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Międzynarodowy Integracyjny Turniej Szachowy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107 000,00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Bieg Na Tak - Run of Spirit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53 360,00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XIII Podkarpacki Festiwal Rekreacji i Zabawy - Pożegnanie Lata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27 993,60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Festiwal Piosenki i Form Twórczych Osób Niepełnosprawnych - Podolany - Czerwiec 2018.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84 240,00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PUŁAWSKA FUNDACJA OSÓB NIEPEŁNOSPRAWNYCH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PA-KT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PUŁAWY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 Turniej Tenisa Stołowego.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18 159,00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92 000,00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SHOWDOWN NIE TYLKO DLA MISTRZÓW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158 027,60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158 027,60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10 424,00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XIV Sand CUP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 KONINIE (LIDER)</w:t>
            </w: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POLSKIE TOWARZYSTWO STWARDNIENIA ROZSIANEGO ODDZIAŁ W SIERADZU (PARTNER)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164 500,00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Wspólny start 2018 - organizacja ogólnopolskich imprez sportowych dla osób niewidomych i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974 104,57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974 104,57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Międzynarodowy Przegląd Teatrów Wspaniałych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239 088,00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XXIV OGÓLNOPOLSKA SPARTAKIADA AMAZONEK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85 080,00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Przegląd Twórczości Artystycznej Niepełnosprawnych OPTAN 2018.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66 600,00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136 928,50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182 361,00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integracyjnych imprez promujących aktywność sportową w środowisku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145 895,00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"RADOŚĆ"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ŚLESIN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XIV Piknik w Radości ze Strażakami i Motocyklistami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10 300,00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XII Turnieju Słowian w Tenisie Stołowym na Wózkach - Tarnobrzeg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XXII Festiwal Piosenki Młodzieży Niepełnosprawnej Impresje Artystyczne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300 000,00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203 523,00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STRÓŻE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Sport - cykl imprez integracyjnych dla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250 150,00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VII Festiwal Twórczości Osób Niepełnosprawnych 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81 478,80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81 478,80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89 606,00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Festiwal Twórczości Teatralno - Muzycznej Osób Niepełnosprawnych Intelektualnie  "</w:t>
            </w:r>
            <w:proofErr w:type="spellStart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Albertiana</w:t>
            </w:r>
            <w:proofErr w:type="spellEnd"/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2018"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74 400,00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VII Dożynkowe Spotkanie Integracyjne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31 511,20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31 511,20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Indywidualne Mistrzostwa Polski Niesłyszących i Głuchoniewidomych w Szachach Kobiet i Mężczyzn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..w kręgu tańca...2018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138 911,00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"Niepełnosprawni - nie znaczy nie sprawni 2018"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30 080,00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XVI Ogólnopolskie Integracyjne Warsztaty Artystyczne Łazy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116 788,00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 Warsztaty Przyroda Integracja Sztuka - 2018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47 124,00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Aktywność bez barier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64 000,00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255 039,70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255 039,70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XXVIII Cykl Imprez Nieprzetartego Szlaku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137 558,00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277 636,00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121 770,00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73 247,04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73 247,04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Cykl imprez sportowych dla osób niepełnosprawnych obejmujący mistrzostwa Polski w narciarstwie biegowym i lekkiej atletyce oraz Ogólnopolski Miting Pływacki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153 690,00</w:t>
            </w:r>
          </w:p>
        </w:tc>
      </w:tr>
      <w:tr w:rsidR="00E07B58" w:rsidRPr="00E07B58" w:rsidTr="00E0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6 158 816,77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58" w:rsidRPr="00E07B58" w:rsidRDefault="00E07B58" w:rsidP="00E0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7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6 177 816,77</w:t>
            </w:r>
          </w:p>
        </w:tc>
      </w:tr>
    </w:tbl>
    <w:p w:rsidR="00E07B58" w:rsidRDefault="00E07B58"/>
    <w:sectPr w:rsidR="00E07B58" w:rsidSect="00E07B58">
      <w:pgSz w:w="16838" w:h="11906" w:orient="landscape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B58"/>
    <w:rsid w:val="005A784B"/>
    <w:rsid w:val="00757531"/>
    <w:rsid w:val="00840EC8"/>
    <w:rsid w:val="00E0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1346</Words>
  <Characters>8079</Characters>
  <Application>Microsoft Office Word</Application>
  <DocSecurity>0</DocSecurity>
  <Lines>67</Lines>
  <Paragraphs>18</Paragraphs>
  <ScaleCrop>false</ScaleCrop>
  <Company>PFRON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2018-02-09T15:48:00Z</dcterms:created>
  <dcterms:modified xsi:type="dcterms:W3CDTF">2018-02-09T15:54:00Z</dcterms:modified>
</cp:coreProperties>
</file>