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5A" w:rsidRDefault="007E645A" w:rsidP="007E645A">
      <w:pPr>
        <w:pStyle w:val="Tytu"/>
      </w:pPr>
    </w:p>
    <w:p w:rsidR="007E645A" w:rsidRPr="007E645A" w:rsidRDefault="007E645A" w:rsidP="007E645A">
      <w:pPr>
        <w:pStyle w:val="Tytu"/>
        <w:spacing w:before="240" w:after="240"/>
        <w:rPr>
          <w:sz w:val="56"/>
          <w:szCs w:val="64"/>
        </w:rPr>
      </w:pPr>
      <w:bookmarkStart w:id="0" w:name="_GoBack"/>
      <w:bookmarkEnd w:id="0"/>
      <w:r w:rsidRPr="007E645A">
        <w:rPr>
          <w:sz w:val="56"/>
          <w:szCs w:val="64"/>
        </w:rPr>
        <w:t>POROZUMIENIE O WSPÓŁPRACY</w:t>
      </w:r>
    </w:p>
    <w:p w:rsidR="007E645A" w:rsidRPr="00A82812" w:rsidRDefault="007E645A" w:rsidP="007E645A">
      <w:pPr>
        <w:pStyle w:val="Podtytu"/>
        <w:spacing w:before="360" w:after="360"/>
        <w:rPr>
          <w:caps w:val="0"/>
          <w:smallCaps/>
          <w:sz w:val="20"/>
        </w:rPr>
      </w:pPr>
      <w:r w:rsidRPr="00A82812">
        <w:rPr>
          <w:caps w:val="0"/>
          <w:smallCaps/>
          <w:sz w:val="28"/>
        </w:rPr>
        <w:t>pomiędzy</w:t>
      </w:r>
      <w:r w:rsidRPr="00A82812">
        <w:rPr>
          <w:caps w:val="0"/>
          <w:smallCaps/>
          <w:sz w:val="20"/>
        </w:rPr>
        <w:t xml:space="preserve"> </w:t>
      </w:r>
    </w:p>
    <w:p w:rsidR="007E645A" w:rsidRPr="007E645A" w:rsidRDefault="007E645A" w:rsidP="007E645A">
      <w:pPr>
        <w:pStyle w:val="Podtytu"/>
        <w:spacing w:before="360" w:after="360"/>
        <w:rPr>
          <w:caps w:val="0"/>
          <w:smallCaps/>
          <w:sz w:val="42"/>
          <w:szCs w:val="42"/>
        </w:rPr>
      </w:pPr>
      <w:r>
        <w:rPr>
          <w:caps w:val="0"/>
          <w:smallCaps/>
          <w:sz w:val="42"/>
          <w:szCs w:val="42"/>
        </w:rPr>
        <w:t>Ministrem Rodziny,</w:t>
      </w:r>
      <w:r w:rsidRPr="007E645A">
        <w:rPr>
          <w:caps w:val="0"/>
          <w:smallCaps/>
          <w:sz w:val="42"/>
          <w:szCs w:val="42"/>
        </w:rPr>
        <w:t xml:space="preserve"> </w:t>
      </w:r>
      <w:r>
        <w:rPr>
          <w:caps w:val="0"/>
          <w:smallCaps/>
          <w:sz w:val="42"/>
          <w:szCs w:val="42"/>
        </w:rPr>
        <w:t>Pracy i Polityki Społecznej</w:t>
      </w:r>
    </w:p>
    <w:p w:rsidR="007E645A" w:rsidRPr="007E645A" w:rsidRDefault="007E645A" w:rsidP="007E645A">
      <w:pPr>
        <w:pStyle w:val="Podtytu"/>
        <w:spacing w:before="360" w:after="360"/>
        <w:rPr>
          <w:caps w:val="0"/>
          <w:smallCaps/>
          <w:sz w:val="42"/>
          <w:szCs w:val="42"/>
        </w:rPr>
      </w:pPr>
      <w:r>
        <w:rPr>
          <w:caps w:val="0"/>
          <w:smallCaps/>
          <w:sz w:val="42"/>
          <w:szCs w:val="42"/>
        </w:rPr>
        <w:t>Pełnomocnikiem Rządu ds. Osób Niepełnosprawnych</w:t>
      </w:r>
    </w:p>
    <w:p w:rsidR="007E645A" w:rsidRPr="007E645A" w:rsidRDefault="007E645A" w:rsidP="007E645A">
      <w:pPr>
        <w:pStyle w:val="Podtytu"/>
        <w:spacing w:before="360" w:after="360"/>
        <w:rPr>
          <w:caps w:val="0"/>
          <w:smallCaps/>
          <w:sz w:val="42"/>
          <w:szCs w:val="42"/>
        </w:rPr>
      </w:pPr>
      <w:r>
        <w:rPr>
          <w:caps w:val="0"/>
          <w:smallCaps/>
          <w:sz w:val="42"/>
          <w:szCs w:val="42"/>
        </w:rPr>
        <w:t>Państwowym Funduszem Rehabilitacji Osób Niepełnosprawnych</w:t>
      </w:r>
    </w:p>
    <w:p w:rsidR="007E645A" w:rsidRPr="00A82812" w:rsidRDefault="007E645A" w:rsidP="007E645A">
      <w:pPr>
        <w:pStyle w:val="Podtytu"/>
        <w:spacing w:before="360" w:after="360"/>
        <w:rPr>
          <w:caps w:val="0"/>
          <w:smallCaps/>
          <w:sz w:val="28"/>
        </w:rPr>
      </w:pPr>
      <w:r w:rsidRPr="00A82812">
        <w:rPr>
          <w:caps w:val="0"/>
          <w:smallCaps/>
          <w:sz w:val="28"/>
        </w:rPr>
        <w:t>a</w:t>
      </w:r>
    </w:p>
    <w:p w:rsidR="007E645A" w:rsidRPr="007E645A" w:rsidRDefault="007E645A" w:rsidP="007E645A">
      <w:pPr>
        <w:pStyle w:val="Podtytu"/>
        <w:spacing w:before="240" w:after="240"/>
        <w:rPr>
          <w:caps w:val="0"/>
          <w:smallCaps/>
          <w:sz w:val="42"/>
          <w:szCs w:val="42"/>
        </w:rPr>
      </w:pPr>
      <w:r>
        <w:rPr>
          <w:caps w:val="0"/>
          <w:smallCaps/>
          <w:sz w:val="42"/>
          <w:szCs w:val="42"/>
        </w:rPr>
        <w:t>Pocztą Polską</w:t>
      </w:r>
      <w:r w:rsidRPr="007E645A">
        <w:rPr>
          <w:caps w:val="0"/>
          <w:smallCaps/>
          <w:sz w:val="42"/>
          <w:szCs w:val="42"/>
        </w:rPr>
        <w:t xml:space="preserve"> S.A.</w:t>
      </w:r>
    </w:p>
    <w:p w:rsidR="007E645A" w:rsidRPr="00EF61EC" w:rsidRDefault="00324C3A" w:rsidP="007E645A"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67714438" wp14:editId="7F530343">
            <wp:simplePos x="0" y="0"/>
            <wp:positionH relativeFrom="column">
              <wp:posOffset>278130</wp:posOffset>
            </wp:positionH>
            <wp:positionV relativeFrom="paragraph">
              <wp:posOffset>299720</wp:posOffset>
            </wp:positionV>
            <wp:extent cx="2450322" cy="612000"/>
            <wp:effectExtent l="0" t="0" r="762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322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45A" w:rsidRDefault="00324C3A" w:rsidP="007E645A"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5274E6D" wp14:editId="4FF86C7C">
            <wp:simplePos x="0" y="0"/>
            <wp:positionH relativeFrom="column">
              <wp:posOffset>4002405</wp:posOffset>
            </wp:positionH>
            <wp:positionV relativeFrom="paragraph">
              <wp:posOffset>-4445</wp:posOffset>
            </wp:positionV>
            <wp:extent cx="1233920" cy="684000"/>
            <wp:effectExtent l="0" t="0" r="4445" b="190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FRON_2011_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92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5398A184" wp14:editId="21792EFB">
            <wp:simplePos x="0" y="0"/>
            <wp:positionH relativeFrom="column">
              <wp:posOffset>1605864</wp:posOffset>
            </wp:positionH>
            <wp:positionV relativeFrom="paragraph">
              <wp:posOffset>1395862</wp:posOffset>
            </wp:positionV>
            <wp:extent cx="2526665" cy="539750"/>
            <wp:effectExtent l="0" t="0" r="698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6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C3A" w:rsidRDefault="00324C3A">
      <w:pPr>
        <w:sectPr w:rsidR="00324C3A" w:rsidSect="00730AD4"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24C3A" w:rsidRPr="00A404BE" w:rsidRDefault="00324C3A" w:rsidP="00324C3A">
      <w:pPr>
        <w:pStyle w:val="Nagwek1"/>
        <w:spacing w:line="360" w:lineRule="auto"/>
        <w:rPr>
          <w:rStyle w:val="FontStyle11"/>
          <w:rFonts w:asciiTheme="minorHAnsi" w:hAnsiTheme="minorHAnsi" w:cs="Times New Roman"/>
          <w:sz w:val="22"/>
          <w:szCs w:val="22"/>
        </w:rPr>
      </w:pPr>
      <w:r w:rsidRPr="00A404BE">
        <w:rPr>
          <w:rStyle w:val="FontStyle11"/>
          <w:rFonts w:asciiTheme="minorHAnsi" w:hAnsiTheme="minorHAnsi" w:cs="Times New Roman"/>
          <w:sz w:val="22"/>
          <w:szCs w:val="22"/>
        </w:rPr>
        <w:lastRenderedPageBreak/>
        <w:t>Porozumienie</w:t>
      </w:r>
    </w:p>
    <w:p w:rsidR="00324C3A" w:rsidRPr="00A404BE" w:rsidRDefault="00324C3A" w:rsidP="00324C3A">
      <w:pPr>
        <w:pStyle w:val="Nagwek1"/>
        <w:spacing w:line="360" w:lineRule="auto"/>
        <w:rPr>
          <w:rStyle w:val="FontStyle11"/>
          <w:rFonts w:asciiTheme="minorHAnsi" w:hAnsiTheme="minorHAnsi" w:cs="Times New Roman"/>
          <w:sz w:val="22"/>
          <w:szCs w:val="22"/>
        </w:rPr>
      </w:pPr>
      <w:r w:rsidRPr="00A404BE">
        <w:rPr>
          <w:rStyle w:val="FontStyle11"/>
          <w:rFonts w:asciiTheme="minorHAnsi" w:hAnsiTheme="minorHAnsi" w:cs="Times New Roman"/>
          <w:sz w:val="22"/>
          <w:szCs w:val="22"/>
        </w:rPr>
        <w:t>w sprawie współpracy na rzecz osób niepełnosprawnych</w:t>
      </w:r>
    </w:p>
    <w:p w:rsidR="00324C3A" w:rsidRPr="00A404BE" w:rsidRDefault="00324C3A" w:rsidP="00324C3A">
      <w:pPr>
        <w:pStyle w:val="Style3"/>
        <w:widowControl/>
        <w:spacing w:before="58" w:line="360" w:lineRule="auto"/>
        <w:ind w:right="55"/>
        <w:rPr>
          <w:rStyle w:val="FontStyle12"/>
          <w:rFonts w:asciiTheme="minorHAnsi" w:hAnsiTheme="minorHAnsi" w:cs="Times New Roman"/>
        </w:rPr>
      </w:pPr>
      <w:r w:rsidRPr="00A404BE">
        <w:rPr>
          <w:rStyle w:val="FontStyle12"/>
          <w:rFonts w:asciiTheme="minorHAnsi" w:hAnsiTheme="minorHAnsi" w:cs="Times New Roman"/>
        </w:rPr>
        <w:t>zawarte w Warszawie</w:t>
      </w:r>
    </w:p>
    <w:p w:rsidR="00324C3A" w:rsidRPr="00A404BE" w:rsidRDefault="00324C3A" w:rsidP="00324C3A">
      <w:pPr>
        <w:pStyle w:val="Style3"/>
        <w:widowControl/>
        <w:spacing w:before="58" w:line="360" w:lineRule="auto"/>
        <w:ind w:right="55"/>
        <w:rPr>
          <w:rStyle w:val="FontStyle12"/>
          <w:rFonts w:asciiTheme="minorHAnsi" w:hAnsiTheme="minorHAnsi" w:cs="Times New Roman"/>
        </w:rPr>
      </w:pPr>
      <w:r w:rsidRPr="00A404BE">
        <w:rPr>
          <w:rStyle w:val="FontStyle12"/>
          <w:rFonts w:asciiTheme="minorHAnsi" w:hAnsiTheme="minorHAnsi" w:cs="Times New Roman"/>
        </w:rPr>
        <w:t xml:space="preserve">w dniu </w:t>
      </w:r>
      <w:r w:rsidRPr="00A404BE">
        <w:rPr>
          <w:rStyle w:val="FontStyle12"/>
          <w:rFonts w:asciiTheme="minorHAnsi" w:hAnsiTheme="minorHAnsi" w:cs="Times New Roman"/>
        </w:rPr>
        <w:tab/>
      </w:r>
      <w:r w:rsidRPr="00A404BE">
        <w:rPr>
          <w:rStyle w:val="FontStyle12"/>
          <w:rFonts w:asciiTheme="minorHAnsi" w:hAnsiTheme="minorHAnsi" w:cs="Times New Roman"/>
        </w:rPr>
        <w:tab/>
      </w:r>
      <w:r>
        <w:rPr>
          <w:rStyle w:val="FontStyle12"/>
          <w:rFonts w:asciiTheme="minorHAnsi" w:hAnsiTheme="minorHAnsi" w:cs="Times New Roman"/>
        </w:rPr>
        <w:t xml:space="preserve">       </w:t>
      </w:r>
      <w:r w:rsidRPr="00A404BE">
        <w:rPr>
          <w:rStyle w:val="FontStyle12"/>
          <w:rFonts w:asciiTheme="minorHAnsi" w:hAnsiTheme="minorHAnsi" w:cs="Times New Roman"/>
        </w:rPr>
        <w:t>2017 roku</w:t>
      </w:r>
    </w:p>
    <w:p w:rsidR="00324C3A" w:rsidRPr="00A404BE" w:rsidRDefault="00324C3A" w:rsidP="00324C3A">
      <w:pPr>
        <w:pStyle w:val="Style3"/>
        <w:widowControl/>
        <w:tabs>
          <w:tab w:val="left" w:pos="9356"/>
        </w:tabs>
        <w:spacing w:before="58" w:line="360" w:lineRule="auto"/>
        <w:ind w:right="55"/>
        <w:rPr>
          <w:rStyle w:val="FontStyle12"/>
          <w:rFonts w:asciiTheme="minorHAnsi" w:hAnsiTheme="minorHAnsi" w:cs="Times New Roman"/>
        </w:rPr>
      </w:pPr>
      <w:r w:rsidRPr="00A404BE">
        <w:rPr>
          <w:rStyle w:val="FontStyle12"/>
          <w:rFonts w:asciiTheme="minorHAnsi" w:hAnsiTheme="minorHAnsi" w:cs="Times New Roman"/>
        </w:rPr>
        <w:t>pomiędzy:</w:t>
      </w:r>
    </w:p>
    <w:p w:rsidR="00324C3A" w:rsidRPr="00A404BE" w:rsidRDefault="00324C3A" w:rsidP="00324C3A">
      <w:pPr>
        <w:pStyle w:val="Style4"/>
        <w:widowControl/>
        <w:spacing w:before="154" w:line="360" w:lineRule="auto"/>
        <w:rPr>
          <w:rStyle w:val="FontStyle12"/>
          <w:rFonts w:asciiTheme="minorHAnsi" w:hAnsiTheme="minorHAnsi" w:cs="Times New Roman"/>
        </w:rPr>
      </w:pPr>
    </w:p>
    <w:p w:rsidR="00324C3A" w:rsidRPr="00A404BE" w:rsidRDefault="00324C3A" w:rsidP="00324C3A">
      <w:pPr>
        <w:pStyle w:val="Style4"/>
        <w:widowControl/>
        <w:spacing w:before="48" w:line="360" w:lineRule="auto"/>
        <w:rPr>
          <w:rStyle w:val="FontStyle12"/>
          <w:rFonts w:asciiTheme="minorHAnsi" w:hAnsiTheme="minorHAnsi" w:cs="Times New Roman"/>
        </w:rPr>
      </w:pPr>
      <w:r w:rsidRPr="00A404BE">
        <w:rPr>
          <w:rStyle w:val="FontStyle12"/>
          <w:rFonts w:asciiTheme="minorHAnsi" w:hAnsiTheme="minorHAnsi" w:cs="Times New Roman"/>
          <w:b/>
        </w:rPr>
        <w:t>Ministrem Rodziny, Pracy i Polityki Społecznej -</w:t>
      </w:r>
      <w:r w:rsidRPr="00A404BE">
        <w:rPr>
          <w:rStyle w:val="FontStyle12"/>
          <w:rFonts w:asciiTheme="minorHAnsi" w:hAnsiTheme="minorHAnsi" w:cs="Times New Roman"/>
        </w:rPr>
        <w:t xml:space="preserve"> </w:t>
      </w:r>
      <w:r w:rsidRPr="00A404BE">
        <w:rPr>
          <w:rStyle w:val="FontStyle12"/>
          <w:rFonts w:asciiTheme="minorHAnsi" w:hAnsiTheme="minorHAnsi" w:cs="Times New Roman"/>
          <w:b/>
        </w:rPr>
        <w:t>Panią Elżbietą Rafalską,</w:t>
      </w:r>
      <w:r w:rsidRPr="00A404BE">
        <w:rPr>
          <w:rStyle w:val="FontStyle12"/>
          <w:rFonts w:asciiTheme="minorHAnsi" w:hAnsiTheme="minorHAnsi" w:cs="Times New Roman"/>
        </w:rPr>
        <w:t xml:space="preserve"> z siedzibą w Warszawie przy ulicy </w:t>
      </w:r>
      <w:r w:rsidRPr="00A404BE">
        <w:rPr>
          <w:rStyle w:val="FontStyle12"/>
          <w:rFonts w:asciiTheme="minorHAnsi" w:hAnsiTheme="minorHAnsi" w:cs="Times New Roman"/>
          <w:bCs/>
        </w:rPr>
        <w:t xml:space="preserve">ul. Nowogrodzkiej </w:t>
      </w:r>
      <w:r w:rsidRPr="00A404BE">
        <w:rPr>
          <w:rStyle w:val="FontStyle12"/>
          <w:rFonts w:asciiTheme="minorHAnsi" w:hAnsiTheme="minorHAnsi" w:cs="Times New Roman"/>
        </w:rPr>
        <w:t xml:space="preserve">1/3/5, </w:t>
      </w:r>
      <w:r w:rsidRPr="00A404BE">
        <w:rPr>
          <w:rStyle w:val="Pogrubienie"/>
          <w:rFonts w:asciiTheme="minorHAnsi" w:hAnsiTheme="minorHAnsi" w:cs="Times New Roman"/>
          <w:sz w:val="22"/>
          <w:szCs w:val="22"/>
        </w:rPr>
        <w:t>00</w:t>
      </w:r>
      <w:r w:rsidRPr="00A404BE">
        <w:rPr>
          <w:rStyle w:val="Pogrubienie"/>
          <w:rFonts w:asciiTheme="minorHAnsi" w:hAnsiTheme="minorHAnsi" w:cs="Cambria Math"/>
          <w:sz w:val="22"/>
          <w:szCs w:val="22"/>
        </w:rPr>
        <w:t>‐</w:t>
      </w:r>
      <w:r w:rsidRPr="00A404BE">
        <w:rPr>
          <w:rStyle w:val="Pogrubienie"/>
          <w:rFonts w:asciiTheme="minorHAnsi" w:hAnsiTheme="minorHAnsi" w:cs="Times New Roman"/>
          <w:sz w:val="22"/>
          <w:szCs w:val="22"/>
        </w:rPr>
        <w:t xml:space="preserve">513 Warszawa, </w:t>
      </w:r>
      <w:r w:rsidRPr="00A404BE">
        <w:rPr>
          <w:rStyle w:val="FontStyle12"/>
          <w:rFonts w:asciiTheme="minorHAnsi" w:hAnsiTheme="minorHAnsi" w:cs="Times New Roman"/>
        </w:rPr>
        <w:t xml:space="preserve">NIP: </w:t>
      </w:r>
      <w:r w:rsidRPr="00A404BE">
        <w:rPr>
          <w:rFonts w:asciiTheme="minorHAnsi" w:hAnsiTheme="minorHAnsi" w:cs="Times New Roman"/>
          <w:sz w:val="22"/>
          <w:szCs w:val="22"/>
        </w:rPr>
        <w:t>5262895101</w:t>
      </w:r>
      <w:r w:rsidRPr="00A404BE">
        <w:rPr>
          <w:rStyle w:val="FontStyle12"/>
          <w:rFonts w:asciiTheme="minorHAnsi" w:hAnsiTheme="minorHAnsi" w:cs="Times New Roman"/>
        </w:rPr>
        <w:t>, REGON:</w:t>
      </w:r>
      <w:r w:rsidRPr="00A404BE">
        <w:rPr>
          <w:rFonts w:asciiTheme="minorHAnsi" w:hAnsiTheme="minorHAnsi" w:cs="Times New Roman"/>
          <w:sz w:val="22"/>
          <w:szCs w:val="22"/>
        </w:rPr>
        <w:t xml:space="preserve"> 015725935</w:t>
      </w:r>
      <w:r w:rsidRPr="00A404BE">
        <w:rPr>
          <w:rStyle w:val="FontStyle12"/>
          <w:rFonts w:asciiTheme="minorHAnsi" w:hAnsiTheme="minorHAnsi" w:cs="Times New Roman"/>
        </w:rPr>
        <w:t xml:space="preserve">, zwaną dalej „Ministrem”, </w:t>
      </w:r>
    </w:p>
    <w:p w:rsidR="00324C3A" w:rsidRPr="00A404BE" w:rsidRDefault="00324C3A" w:rsidP="00324C3A">
      <w:pPr>
        <w:pStyle w:val="Style4"/>
        <w:widowControl/>
        <w:spacing w:before="48" w:line="360" w:lineRule="auto"/>
        <w:jc w:val="left"/>
        <w:rPr>
          <w:rStyle w:val="FontStyle12"/>
          <w:rFonts w:asciiTheme="minorHAnsi" w:hAnsiTheme="minorHAnsi" w:cs="Times New Roman"/>
        </w:rPr>
      </w:pPr>
    </w:p>
    <w:p w:rsidR="00324C3A" w:rsidRPr="00A404BE" w:rsidRDefault="00324C3A" w:rsidP="00324C3A">
      <w:pPr>
        <w:pStyle w:val="Style4"/>
        <w:widowControl/>
        <w:spacing w:before="48" w:line="360" w:lineRule="auto"/>
        <w:rPr>
          <w:rStyle w:val="FontStyle12"/>
          <w:rFonts w:asciiTheme="minorHAnsi" w:hAnsiTheme="minorHAnsi" w:cs="Times New Roman"/>
          <w:b/>
        </w:rPr>
      </w:pPr>
      <w:r w:rsidRPr="00A404BE">
        <w:rPr>
          <w:rStyle w:val="FontStyle12"/>
          <w:rFonts w:asciiTheme="minorHAnsi" w:hAnsiTheme="minorHAnsi" w:cs="Times New Roman"/>
          <w:b/>
        </w:rPr>
        <w:t>Pełnomocnikiem Rządu do Spraw Osób Niepełnosprawnych</w:t>
      </w:r>
      <w:r w:rsidRPr="00A404BE">
        <w:rPr>
          <w:rStyle w:val="FontStyle12"/>
          <w:rFonts w:asciiTheme="minorHAnsi" w:hAnsiTheme="minorHAnsi" w:cs="Times New Roman"/>
        </w:rPr>
        <w:t xml:space="preserve"> - </w:t>
      </w:r>
      <w:r w:rsidRPr="00A404BE">
        <w:rPr>
          <w:rStyle w:val="FontStyle12"/>
          <w:rFonts w:asciiTheme="minorHAnsi" w:hAnsiTheme="minorHAnsi" w:cs="Times New Roman"/>
          <w:b/>
        </w:rPr>
        <w:t xml:space="preserve">Panem Krzysztofem </w:t>
      </w:r>
      <w:proofErr w:type="spellStart"/>
      <w:r w:rsidRPr="00A404BE">
        <w:rPr>
          <w:rStyle w:val="FontStyle12"/>
          <w:rFonts w:asciiTheme="minorHAnsi" w:hAnsiTheme="minorHAnsi" w:cs="Times New Roman"/>
          <w:b/>
        </w:rPr>
        <w:t>Michałkiewiczem</w:t>
      </w:r>
      <w:proofErr w:type="spellEnd"/>
      <w:r w:rsidRPr="00A404BE">
        <w:rPr>
          <w:rStyle w:val="FontStyle12"/>
          <w:rFonts w:asciiTheme="minorHAnsi" w:hAnsiTheme="minorHAnsi" w:cs="Times New Roman"/>
        </w:rPr>
        <w:t>, działającym na podstawie art. 34 ust . 10 Ustawy z dnia 27 sierpnia 1997 r.</w:t>
      </w:r>
      <w:r w:rsidR="00702083">
        <w:rPr>
          <w:rStyle w:val="FontStyle12"/>
          <w:rFonts w:asciiTheme="minorHAnsi" w:hAnsiTheme="minorHAnsi" w:cs="Times New Roman"/>
        </w:rPr>
        <w:br/>
      </w:r>
      <w:r w:rsidRPr="00A404BE">
        <w:rPr>
          <w:rStyle w:val="FontStyle12"/>
          <w:rFonts w:asciiTheme="minorHAnsi" w:hAnsiTheme="minorHAnsi" w:cs="Times New Roman"/>
        </w:rPr>
        <w:t xml:space="preserve">o rehabilitacji zawodowej i społecznej oraz zatrudnieniu osób niepełnosprawnych (Dz.U.2016. 2046 j.t.), z siedzibą przy ul. Nowogrodzkiej 11, 00- 513 Warszawa, zwanym dalej „Pełnomocnikiem", </w:t>
      </w:r>
    </w:p>
    <w:p w:rsidR="00324C3A" w:rsidRPr="00A404BE" w:rsidRDefault="00324C3A" w:rsidP="00324C3A">
      <w:pPr>
        <w:pStyle w:val="Style4"/>
        <w:widowControl/>
        <w:spacing w:line="360" w:lineRule="auto"/>
        <w:rPr>
          <w:rFonts w:asciiTheme="minorHAnsi" w:hAnsiTheme="minorHAnsi" w:cs="Times New Roman"/>
          <w:sz w:val="22"/>
          <w:szCs w:val="22"/>
        </w:rPr>
      </w:pPr>
    </w:p>
    <w:p w:rsidR="00324C3A" w:rsidRPr="00A404BE" w:rsidRDefault="00324C3A" w:rsidP="00324C3A">
      <w:pPr>
        <w:pStyle w:val="Style4"/>
        <w:widowControl/>
        <w:spacing w:before="10" w:line="360" w:lineRule="auto"/>
        <w:rPr>
          <w:rStyle w:val="FontStyle12"/>
          <w:rFonts w:asciiTheme="minorHAnsi" w:hAnsiTheme="minorHAnsi" w:cs="Times New Roman"/>
        </w:rPr>
      </w:pPr>
      <w:r w:rsidRPr="00A404BE">
        <w:rPr>
          <w:rStyle w:val="FontStyle12"/>
          <w:rFonts w:asciiTheme="minorHAnsi" w:hAnsiTheme="minorHAnsi" w:cs="Times New Roman"/>
          <w:b/>
        </w:rPr>
        <w:t>Państwowym Funduszem Rehabilitacji Osób Niepełnosprawnych,</w:t>
      </w:r>
      <w:r w:rsidRPr="00A404BE">
        <w:rPr>
          <w:rStyle w:val="FontStyle12"/>
          <w:rFonts w:asciiTheme="minorHAnsi" w:hAnsiTheme="minorHAnsi" w:cs="Times New Roman"/>
        </w:rPr>
        <w:t xml:space="preserve"> </w:t>
      </w:r>
      <w:r w:rsidRPr="00A404BE">
        <w:rPr>
          <w:rFonts w:asciiTheme="minorHAnsi" w:hAnsiTheme="minorHAnsi" w:cs="Times New Roman"/>
          <w:sz w:val="22"/>
          <w:szCs w:val="22"/>
        </w:rPr>
        <w:t>funduszem celowym działającym na mocy Ustawy z dnia 27 sierpnia 1997 r. o rehabilitacji zawodowej i społecznej oraz zatrudnianiu osób niepełnosprawnych (Dz. U.2016.2046 j.t.), z siedzibą przy ul. Al. Jana Pawła II 13, 00-828 Warszawa,</w:t>
      </w:r>
      <w:r w:rsidRPr="00A404BE">
        <w:rPr>
          <w:rStyle w:val="FontStyle12"/>
          <w:rFonts w:asciiTheme="minorHAnsi" w:hAnsiTheme="minorHAnsi" w:cs="Times New Roman"/>
        </w:rPr>
        <w:t xml:space="preserve"> zwanym dalej „Funduszem", reprezentowanym przez:</w:t>
      </w:r>
    </w:p>
    <w:p w:rsidR="00324C3A" w:rsidRPr="00A404BE" w:rsidRDefault="00324C3A" w:rsidP="00324C3A">
      <w:pPr>
        <w:pStyle w:val="Style4"/>
        <w:widowControl/>
        <w:spacing w:before="10" w:line="360" w:lineRule="auto"/>
        <w:rPr>
          <w:rStyle w:val="FontStyle12"/>
          <w:rFonts w:asciiTheme="minorHAnsi" w:hAnsiTheme="minorHAnsi" w:cs="Times New Roman"/>
        </w:rPr>
      </w:pPr>
      <w:r w:rsidRPr="00A404BE">
        <w:rPr>
          <w:rStyle w:val="FontStyle12"/>
          <w:rFonts w:asciiTheme="minorHAnsi" w:hAnsiTheme="minorHAnsi" w:cs="Times New Roman"/>
        </w:rPr>
        <w:t>Pana Roberta Kwiatkowskiego - Prezesa Zarządu,</w:t>
      </w:r>
    </w:p>
    <w:p w:rsidR="00324C3A" w:rsidRPr="00A404BE" w:rsidRDefault="00D147EC" w:rsidP="00324C3A">
      <w:pPr>
        <w:pStyle w:val="Style4"/>
        <w:widowControl/>
        <w:spacing w:before="48" w:line="360" w:lineRule="auto"/>
        <w:jc w:val="left"/>
        <w:rPr>
          <w:rStyle w:val="FontStyle12"/>
          <w:rFonts w:asciiTheme="minorHAnsi" w:hAnsiTheme="minorHAnsi" w:cs="Times New Roman"/>
        </w:rPr>
      </w:pPr>
      <w:r>
        <w:rPr>
          <w:rStyle w:val="FontStyle12"/>
          <w:rFonts w:asciiTheme="minorHAnsi" w:hAnsiTheme="minorHAnsi" w:cs="Times New Roman"/>
        </w:rPr>
        <w:t>a</w:t>
      </w:r>
    </w:p>
    <w:p w:rsidR="00324C3A" w:rsidRPr="00A404BE" w:rsidRDefault="00324C3A" w:rsidP="00324C3A">
      <w:pPr>
        <w:pStyle w:val="Style4"/>
        <w:widowControl/>
        <w:spacing w:before="154" w:line="360" w:lineRule="auto"/>
        <w:rPr>
          <w:rStyle w:val="FontStyle12"/>
          <w:rFonts w:asciiTheme="minorHAnsi" w:hAnsiTheme="minorHAnsi" w:cs="Times New Roman"/>
        </w:rPr>
      </w:pPr>
      <w:r w:rsidRPr="00A404BE">
        <w:rPr>
          <w:rStyle w:val="FontStyle12"/>
          <w:rFonts w:asciiTheme="minorHAnsi" w:hAnsiTheme="minorHAnsi" w:cs="Times New Roman"/>
          <w:b/>
        </w:rPr>
        <w:t>Pocztą Polską S.A.</w:t>
      </w:r>
      <w:r w:rsidRPr="00A404BE">
        <w:rPr>
          <w:rStyle w:val="FontStyle12"/>
          <w:rFonts w:asciiTheme="minorHAnsi" w:hAnsiTheme="minorHAnsi" w:cs="Times New Roman"/>
        </w:rPr>
        <w:t xml:space="preserve"> z siedzibą w Warszawie, przy ul. Rodziny Hiszpańskich 8, 00- 940 Warszawa, wpisaną do Rejestru Przedsiębiorców Krajowego Rejestru Sądowego prowadzonego przez Sąd Rejonowy dla m.st. Warszawy w Warszawie, XIII Wydział Gospodarczy Krajowego Rejestru Sądowego pod numerem KRS 0000334972, NIP 525-00-07-313, REGON 010684960 i kapitale zakładowym wpłaconym w całości w wysokości, zwaną dalej „Pocztą Polską S.A.", reprezentowaną przez:</w:t>
      </w:r>
    </w:p>
    <w:p w:rsidR="00324C3A" w:rsidRPr="00A404BE" w:rsidRDefault="00324C3A" w:rsidP="00324C3A">
      <w:pPr>
        <w:pStyle w:val="Style4"/>
        <w:widowControl/>
        <w:spacing w:line="360" w:lineRule="auto"/>
        <w:rPr>
          <w:rStyle w:val="FontStyle12"/>
          <w:rFonts w:asciiTheme="minorHAnsi" w:hAnsiTheme="minorHAnsi" w:cs="Times New Roman"/>
        </w:rPr>
      </w:pPr>
      <w:r w:rsidRPr="00A404BE">
        <w:rPr>
          <w:rStyle w:val="FontStyle12"/>
          <w:rFonts w:asciiTheme="minorHAnsi" w:hAnsiTheme="minorHAnsi" w:cs="Times New Roman"/>
        </w:rPr>
        <w:t>Pana Przemysława Sypniewskiego - Prezesa Zarządu,</w:t>
      </w:r>
    </w:p>
    <w:p w:rsidR="00324C3A" w:rsidRPr="00A404BE" w:rsidRDefault="00324C3A" w:rsidP="00324C3A">
      <w:pPr>
        <w:spacing w:before="240"/>
        <w:rPr>
          <w:rFonts w:eastAsia="MS Mincho" w:cs="Times New Roman"/>
        </w:rPr>
      </w:pPr>
      <w:r w:rsidRPr="00A404BE">
        <w:rPr>
          <w:rStyle w:val="FontStyle12"/>
          <w:rFonts w:asciiTheme="minorHAnsi" w:hAnsiTheme="minorHAnsi" w:cs="Times New Roman"/>
        </w:rPr>
        <w:t>- dalej zwanymi łącznie „Stronami".</w:t>
      </w:r>
    </w:p>
    <w:p w:rsidR="00324C3A" w:rsidRPr="00A404BE" w:rsidRDefault="00324C3A" w:rsidP="00324C3A">
      <w:pPr>
        <w:rPr>
          <w:rFonts w:eastAsia="MS Mincho" w:cs="Times New Roman"/>
        </w:rPr>
      </w:pPr>
    </w:p>
    <w:p w:rsidR="00324C3A" w:rsidRPr="00A404BE" w:rsidRDefault="00324C3A" w:rsidP="00324C3A">
      <w:pPr>
        <w:spacing w:before="100" w:beforeAutospacing="1" w:after="100" w:afterAutospacing="1"/>
        <w:jc w:val="both"/>
        <w:rPr>
          <w:rFonts w:eastAsia="SimSun" w:cs="Times New Roman"/>
          <w:lang w:eastAsia="ar-SA"/>
        </w:rPr>
      </w:pPr>
      <w:r w:rsidRPr="00A404BE">
        <w:rPr>
          <w:rFonts w:eastAsia="SimSun" w:cs="Times New Roman"/>
          <w:lang w:eastAsia="ar-SA"/>
        </w:rPr>
        <w:t>Reprezentanci Stron oświadczają, iż w dniu podpisania Porozumienia są umocowani do jego zawarcia.</w:t>
      </w:r>
    </w:p>
    <w:p w:rsidR="00324C3A" w:rsidRPr="00A404BE" w:rsidRDefault="00324C3A" w:rsidP="00324C3A">
      <w:pPr>
        <w:pStyle w:val="Nagwek2"/>
        <w:spacing w:before="240" w:after="240" w:line="360" w:lineRule="auto"/>
        <w:ind w:left="3600" w:firstLine="720"/>
        <w:rPr>
          <w:rStyle w:val="FontStyle13"/>
          <w:rFonts w:asciiTheme="minorHAnsi" w:hAnsiTheme="minorHAnsi" w:cs="Times New Roman"/>
          <w:bCs w:val="0"/>
        </w:rPr>
      </w:pPr>
      <w:r w:rsidRPr="00A404BE">
        <w:rPr>
          <w:rStyle w:val="FontStyle14"/>
          <w:rFonts w:asciiTheme="minorHAnsi" w:hAnsiTheme="minorHAnsi" w:cs="Times New Roman"/>
          <w:sz w:val="22"/>
          <w:szCs w:val="22"/>
        </w:rPr>
        <w:lastRenderedPageBreak/>
        <w:t>§</w:t>
      </w:r>
      <w:r w:rsidRPr="00A404BE">
        <w:rPr>
          <w:rStyle w:val="FontStyle13"/>
          <w:rFonts w:asciiTheme="minorHAnsi" w:hAnsiTheme="minorHAnsi" w:cs="Times New Roman"/>
        </w:rPr>
        <w:t>1</w:t>
      </w:r>
    </w:p>
    <w:p w:rsidR="00324C3A" w:rsidRPr="00A404BE" w:rsidRDefault="00324C3A" w:rsidP="00324C3A">
      <w:pPr>
        <w:pStyle w:val="Style4"/>
        <w:widowControl/>
        <w:tabs>
          <w:tab w:val="left" w:pos="3439"/>
        </w:tabs>
        <w:spacing w:before="221" w:line="360" w:lineRule="auto"/>
        <w:rPr>
          <w:rStyle w:val="FontStyle12"/>
          <w:rFonts w:asciiTheme="minorHAnsi" w:hAnsiTheme="minorHAnsi" w:cs="Times New Roman"/>
        </w:rPr>
      </w:pPr>
      <w:r w:rsidRPr="00A404BE">
        <w:rPr>
          <w:rStyle w:val="FontStyle12"/>
          <w:rFonts w:asciiTheme="minorHAnsi" w:hAnsiTheme="minorHAnsi" w:cs="Times New Roman"/>
        </w:rPr>
        <w:t>Strony, w granicach swoich kompetencji, kierując się wspólną misją podejmowania w interesie publicznym działań na rzecz osób niepełnosprawnych, deklarują podjąć współpracę w szczególności w zakresie:</w:t>
      </w:r>
      <w:r w:rsidRPr="00A404BE">
        <w:rPr>
          <w:rStyle w:val="FontStyle12"/>
          <w:rFonts w:asciiTheme="minorHAnsi" w:hAnsiTheme="minorHAnsi" w:cs="Times New Roman"/>
        </w:rPr>
        <w:tab/>
      </w:r>
    </w:p>
    <w:p w:rsidR="00324C3A" w:rsidRPr="00A404BE" w:rsidRDefault="00324C3A" w:rsidP="00324C3A">
      <w:pPr>
        <w:pStyle w:val="Akapitzlist"/>
        <w:numPr>
          <w:ilvl w:val="0"/>
          <w:numId w:val="2"/>
        </w:numPr>
        <w:spacing w:line="360" w:lineRule="auto"/>
        <w:ind w:left="567" w:hanging="425"/>
        <w:jc w:val="both"/>
        <w:rPr>
          <w:rStyle w:val="FontStyle12"/>
          <w:rFonts w:asciiTheme="minorHAnsi" w:hAnsiTheme="minorHAnsi" w:cs="Times New Roman"/>
        </w:rPr>
      </w:pPr>
      <w:r w:rsidRPr="00A404BE">
        <w:rPr>
          <w:rStyle w:val="FontStyle12"/>
          <w:rFonts w:asciiTheme="minorHAnsi" w:hAnsiTheme="minorHAnsi" w:cs="Times New Roman"/>
        </w:rPr>
        <w:t>podnoszenia jakości usług świadczonych dla klientów będących osobami niepełnosprawnymi,</w:t>
      </w:r>
      <w:r>
        <w:rPr>
          <w:rStyle w:val="FontStyle12"/>
          <w:rFonts w:asciiTheme="minorHAnsi" w:hAnsiTheme="minorHAnsi" w:cs="Times New Roman"/>
        </w:rPr>
        <w:t xml:space="preserve"> </w:t>
      </w:r>
    </w:p>
    <w:p w:rsidR="00324C3A" w:rsidRPr="00A404BE" w:rsidRDefault="00324C3A" w:rsidP="00324C3A">
      <w:pPr>
        <w:pStyle w:val="Akapitzlist"/>
        <w:numPr>
          <w:ilvl w:val="0"/>
          <w:numId w:val="2"/>
        </w:numPr>
        <w:spacing w:line="360" w:lineRule="auto"/>
        <w:ind w:left="567" w:hanging="425"/>
        <w:jc w:val="both"/>
        <w:rPr>
          <w:rStyle w:val="FontStyle12"/>
          <w:rFonts w:asciiTheme="minorHAnsi" w:hAnsiTheme="minorHAnsi" w:cs="Times New Roman"/>
        </w:rPr>
      </w:pPr>
      <w:r w:rsidRPr="00A404BE">
        <w:rPr>
          <w:rStyle w:val="FontStyle12"/>
          <w:rFonts w:asciiTheme="minorHAnsi" w:hAnsiTheme="minorHAnsi" w:cs="Times New Roman"/>
        </w:rPr>
        <w:t>działań zmierzających ku poprawie warunków sprzyjających wzrostowi zatrudnienia osób niepełnosprawnych w Poczcie Polskiej S.A.,</w:t>
      </w:r>
    </w:p>
    <w:p w:rsidR="00324C3A" w:rsidRPr="00A404BE" w:rsidRDefault="00324C3A" w:rsidP="00324C3A">
      <w:pPr>
        <w:pStyle w:val="Akapitzlist"/>
        <w:numPr>
          <w:ilvl w:val="0"/>
          <w:numId w:val="2"/>
        </w:numPr>
        <w:spacing w:line="360" w:lineRule="auto"/>
        <w:ind w:left="567" w:hanging="425"/>
        <w:jc w:val="both"/>
        <w:rPr>
          <w:rStyle w:val="FontStyle12"/>
          <w:rFonts w:asciiTheme="minorHAnsi" w:hAnsiTheme="minorHAnsi" w:cs="Times New Roman"/>
        </w:rPr>
      </w:pPr>
      <w:r w:rsidRPr="00A404BE">
        <w:rPr>
          <w:rStyle w:val="FontStyle12"/>
          <w:rFonts w:asciiTheme="minorHAnsi" w:hAnsiTheme="minorHAnsi" w:cs="Times New Roman"/>
        </w:rPr>
        <w:t>przygotowania i realizacji programu „Poczta Polska otwarta na niepełnosprawnych”, złożonego z modułów:</w:t>
      </w:r>
    </w:p>
    <w:p w:rsidR="00324C3A" w:rsidRPr="00A404BE" w:rsidRDefault="00324C3A" w:rsidP="00324C3A">
      <w:pPr>
        <w:pStyle w:val="Akapitzlist"/>
        <w:numPr>
          <w:ilvl w:val="0"/>
          <w:numId w:val="5"/>
        </w:numPr>
        <w:spacing w:line="360" w:lineRule="auto"/>
        <w:ind w:left="993"/>
        <w:jc w:val="both"/>
        <w:rPr>
          <w:rStyle w:val="FontStyle12"/>
          <w:rFonts w:asciiTheme="minorHAnsi" w:hAnsiTheme="minorHAnsi" w:cs="Times New Roman"/>
        </w:rPr>
      </w:pPr>
      <w:r w:rsidRPr="00A404BE">
        <w:rPr>
          <w:rStyle w:val="FontStyle12"/>
          <w:rFonts w:asciiTheme="minorHAnsi" w:hAnsiTheme="minorHAnsi" w:cs="Times New Roman"/>
        </w:rPr>
        <w:t xml:space="preserve">dostępność architektoniczna – na podstawie audytów placówek pocztowych, </w:t>
      </w:r>
    </w:p>
    <w:p w:rsidR="00324C3A" w:rsidRPr="00A404BE" w:rsidRDefault="00324C3A" w:rsidP="00324C3A">
      <w:pPr>
        <w:pStyle w:val="Akapitzlist"/>
        <w:numPr>
          <w:ilvl w:val="0"/>
          <w:numId w:val="5"/>
        </w:numPr>
        <w:spacing w:line="360" w:lineRule="auto"/>
        <w:ind w:left="993"/>
        <w:jc w:val="both"/>
        <w:rPr>
          <w:rStyle w:val="FontStyle12"/>
          <w:rFonts w:asciiTheme="minorHAnsi" w:hAnsiTheme="minorHAnsi" w:cs="Times New Roman"/>
        </w:rPr>
      </w:pPr>
      <w:r w:rsidRPr="00A404BE">
        <w:rPr>
          <w:rStyle w:val="FontStyle12"/>
          <w:rFonts w:asciiTheme="minorHAnsi" w:hAnsiTheme="minorHAnsi" w:cs="Times New Roman"/>
        </w:rPr>
        <w:t>szkolenie pracowników urzędów pocztowych nt. specyfiki obsługi klienta niepełnosprawnego,</w:t>
      </w:r>
    </w:p>
    <w:p w:rsidR="00324C3A" w:rsidRPr="00A404BE" w:rsidRDefault="00324C3A" w:rsidP="00324C3A">
      <w:pPr>
        <w:pStyle w:val="Akapitzlist"/>
        <w:numPr>
          <w:ilvl w:val="0"/>
          <w:numId w:val="5"/>
        </w:numPr>
        <w:spacing w:line="360" w:lineRule="auto"/>
        <w:ind w:left="993"/>
        <w:jc w:val="both"/>
        <w:rPr>
          <w:rStyle w:val="FontStyle12"/>
          <w:rFonts w:asciiTheme="minorHAnsi" w:hAnsiTheme="minorHAnsi" w:cs="Times New Roman"/>
        </w:rPr>
      </w:pPr>
      <w:r w:rsidRPr="00A404BE">
        <w:rPr>
          <w:rStyle w:val="FontStyle12"/>
          <w:rFonts w:asciiTheme="minorHAnsi" w:hAnsiTheme="minorHAnsi" w:cs="Times New Roman"/>
        </w:rPr>
        <w:t>przygotowanie syntetycznego poradnika dla pracowników Poczty Polskiej S.A. pt. ,,Klient niepełnosprawny. Jak obsługiwać osoby niepełnosprawne”.</w:t>
      </w:r>
    </w:p>
    <w:p w:rsidR="00324C3A" w:rsidRPr="00A404BE" w:rsidRDefault="00324C3A" w:rsidP="00324C3A">
      <w:pPr>
        <w:pStyle w:val="Akapitzlist"/>
        <w:numPr>
          <w:ilvl w:val="0"/>
          <w:numId w:val="2"/>
        </w:numPr>
        <w:spacing w:line="360" w:lineRule="auto"/>
        <w:ind w:left="567" w:hanging="425"/>
        <w:jc w:val="both"/>
        <w:rPr>
          <w:rStyle w:val="FontStyle12"/>
          <w:rFonts w:asciiTheme="minorHAnsi" w:hAnsiTheme="minorHAnsi" w:cs="Times New Roman"/>
        </w:rPr>
      </w:pPr>
      <w:r w:rsidRPr="00A404BE">
        <w:rPr>
          <w:rStyle w:val="FontStyle12"/>
          <w:rFonts w:asciiTheme="minorHAnsi" w:hAnsiTheme="minorHAnsi" w:cs="Times New Roman"/>
        </w:rPr>
        <w:t>emisji kartek pocztowych z wizerunkiem nagrodzonych i wyróżnionych prac kolejnych edycji konkursu „Sztuka Osób Niepełnosprawnych”</w:t>
      </w:r>
      <w:r>
        <w:rPr>
          <w:rStyle w:val="FontStyle12"/>
          <w:rFonts w:asciiTheme="minorHAnsi" w:hAnsiTheme="minorHAnsi" w:cs="Times New Roman"/>
        </w:rPr>
        <w:t>.</w:t>
      </w:r>
    </w:p>
    <w:p w:rsidR="00324C3A" w:rsidRPr="00A404BE" w:rsidRDefault="00324C3A" w:rsidP="00324C3A">
      <w:pPr>
        <w:spacing w:before="240" w:after="240" w:line="360" w:lineRule="auto"/>
        <w:jc w:val="center"/>
        <w:rPr>
          <w:rStyle w:val="FontStyle13"/>
          <w:rFonts w:asciiTheme="minorHAnsi" w:hAnsiTheme="minorHAnsi" w:cs="Times New Roman"/>
        </w:rPr>
      </w:pPr>
      <w:r w:rsidRPr="00A404BE">
        <w:rPr>
          <w:rStyle w:val="FontStyle14"/>
          <w:rFonts w:asciiTheme="minorHAnsi" w:hAnsiTheme="minorHAnsi" w:cs="Times New Roman"/>
          <w:sz w:val="22"/>
          <w:szCs w:val="22"/>
        </w:rPr>
        <w:t>§</w:t>
      </w:r>
      <w:r w:rsidRPr="00A404BE">
        <w:rPr>
          <w:rStyle w:val="FontStyle13"/>
          <w:rFonts w:asciiTheme="minorHAnsi" w:hAnsiTheme="minorHAnsi" w:cs="Times New Roman"/>
        </w:rPr>
        <w:t>2.</w:t>
      </w:r>
    </w:p>
    <w:p w:rsidR="00324C3A" w:rsidRPr="00A404BE" w:rsidRDefault="00324C3A" w:rsidP="00324C3A">
      <w:pPr>
        <w:pStyle w:val="Style4"/>
        <w:widowControl/>
        <w:spacing w:before="58" w:line="360" w:lineRule="auto"/>
        <w:rPr>
          <w:rFonts w:asciiTheme="minorHAnsi" w:hAnsiTheme="minorHAnsi" w:cs="Times New Roman"/>
          <w:sz w:val="22"/>
          <w:szCs w:val="22"/>
        </w:rPr>
      </w:pPr>
      <w:r w:rsidRPr="00A404BE">
        <w:rPr>
          <w:rStyle w:val="FontStyle12"/>
          <w:rFonts w:asciiTheme="minorHAnsi" w:hAnsiTheme="minorHAnsi" w:cs="Times New Roman"/>
        </w:rPr>
        <w:t xml:space="preserve">Strony, w celu zapewnienia bieżącej, harmonijnej współpracy, o której mowa w § 1, w ciągu 14 dni od dnia podpisania niniejszego Porozumienia powołają zespół, którego skład osobowy </w:t>
      </w:r>
      <w:r w:rsidRPr="00A404BE">
        <w:rPr>
          <w:rStyle w:val="FontStyle12"/>
          <w:rFonts w:asciiTheme="minorHAnsi" w:hAnsiTheme="minorHAnsi" w:cs="Times New Roman"/>
        </w:rPr>
        <w:br/>
        <w:t>i zasady działania ustalą w odrębnym porozumieniu.</w:t>
      </w:r>
    </w:p>
    <w:p w:rsidR="00324C3A" w:rsidRPr="00A404BE" w:rsidRDefault="00324C3A" w:rsidP="00324C3A">
      <w:pPr>
        <w:pStyle w:val="Nagwek2"/>
        <w:spacing w:before="240" w:after="240" w:line="360" w:lineRule="auto"/>
        <w:ind w:left="0"/>
        <w:jc w:val="center"/>
        <w:rPr>
          <w:rStyle w:val="FontStyle14"/>
          <w:rFonts w:asciiTheme="minorHAnsi" w:hAnsiTheme="minorHAnsi" w:cs="Times New Roman"/>
          <w:sz w:val="22"/>
          <w:szCs w:val="22"/>
        </w:rPr>
      </w:pPr>
      <w:r w:rsidRPr="00A404BE">
        <w:rPr>
          <w:rStyle w:val="FontStyle14"/>
          <w:rFonts w:asciiTheme="minorHAnsi" w:hAnsiTheme="minorHAnsi" w:cs="Times New Roman"/>
          <w:sz w:val="22"/>
          <w:szCs w:val="22"/>
        </w:rPr>
        <w:t>§3.</w:t>
      </w:r>
    </w:p>
    <w:p w:rsidR="00324C3A" w:rsidRPr="00A404BE" w:rsidRDefault="00324C3A" w:rsidP="00324C3A">
      <w:pPr>
        <w:pStyle w:val="Style4"/>
        <w:widowControl/>
        <w:spacing w:before="240" w:line="360" w:lineRule="auto"/>
        <w:rPr>
          <w:rFonts w:asciiTheme="minorHAnsi" w:hAnsiTheme="minorHAnsi" w:cs="Times New Roman"/>
          <w:sz w:val="22"/>
          <w:szCs w:val="22"/>
        </w:rPr>
      </w:pPr>
      <w:r w:rsidRPr="00A404BE">
        <w:rPr>
          <w:rStyle w:val="FontStyle12"/>
          <w:rFonts w:asciiTheme="minorHAnsi" w:hAnsiTheme="minorHAnsi" w:cs="Times New Roman"/>
        </w:rPr>
        <w:t xml:space="preserve">Strony będą dokonywać raz w roku oceny dotychczas podjętych działań i ich rezultatów </w:t>
      </w:r>
      <w:r w:rsidRPr="00A404BE">
        <w:rPr>
          <w:rStyle w:val="FontStyle12"/>
          <w:rFonts w:asciiTheme="minorHAnsi" w:hAnsiTheme="minorHAnsi" w:cs="Times New Roman"/>
        </w:rPr>
        <w:br/>
        <w:t>oraz ustalać plany działania na kolejny rok.</w:t>
      </w:r>
    </w:p>
    <w:p w:rsidR="00324C3A" w:rsidRPr="00A404BE" w:rsidRDefault="00324C3A" w:rsidP="00324C3A">
      <w:pPr>
        <w:pStyle w:val="Nagwek2"/>
        <w:spacing w:before="240" w:after="240" w:line="360" w:lineRule="auto"/>
        <w:ind w:left="0"/>
        <w:jc w:val="center"/>
        <w:rPr>
          <w:rStyle w:val="FontStyle13"/>
          <w:rFonts w:asciiTheme="minorHAnsi" w:hAnsiTheme="minorHAnsi" w:cs="Times New Roman"/>
        </w:rPr>
      </w:pPr>
      <w:r w:rsidRPr="00A404BE">
        <w:rPr>
          <w:rStyle w:val="FontStyle13"/>
          <w:rFonts w:asciiTheme="minorHAnsi" w:hAnsiTheme="minorHAnsi" w:cs="Times New Roman"/>
        </w:rPr>
        <w:t>§4.</w:t>
      </w:r>
    </w:p>
    <w:p w:rsidR="00324C3A" w:rsidRPr="00A404BE" w:rsidRDefault="00324C3A" w:rsidP="00324C3A">
      <w:pPr>
        <w:pStyle w:val="Style4"/>
        <w:widowControl/>
        <w:spacing w:before="58" w:line="360" w:lineRule="auto"/>
        <w:jc w:val="left"/>
        <w:rPr>
          <w:rStyle w:val="FontStyle12"/>
          <w:rFonts w:asciiTheme="minorHAnsi" w:hAnsiTheme="minorHAnsi" w:cs="Times New Roman"/>
        </w:rPr>
      </w:pPr>
      <w:r w:rsidRPr="00A404BE">
        <w:rPr>
          <w:rStyle w:val="FontStyle12"/>
          <w:rFonts w:asciiTheme="minorHAnsi" w:hAnsiTheme="minorHAnsi" w:cs="Times New Roman"/>
        </w:rPr>
        <w:t>Osobami odpowiedzialnymi za realizację niniejszego Porozumienia są:</w:t>
      </w:r>
    </w:p>
    <w:p w:rsidR="00324C3A" w:rsidRPr="00A404BE" w:rsidRDefault="00324C3A" w:rsidP="00324C3A">
      <w:pPr>
        <w:pStyle w:val="Style6"/>
        <w:widowControl/>
        <w:numPr>
          <w:ilvl w:val="0"/>
          <w:numId w:val="3"/>
        </w:numPr>
        <w:tabs>
          <w:tab w:val="left" w:pos="1402"/>
        </w:tabs>
        <w:spacing w:line="360" w:lineRule="auto"/>
        <w:ind w:left="567" w:hanging="425"/>
        <w:rPr>
          <w:rStyle w:val="FontStyle12"/>
          <w:rFonts w:asciiTheme="minorHAnsi" w:hAnsiTheme="minorHAnsi" w:cs="Times New Roman"/>
        </w:rPr>
      </w:pPr>
      <w:r w:rsidRPr="00A404BE">
        <w:rPr>
          <w:rStyle w:val="FontStyle12"/>
          <w:rFonts w:asciiTheme="minorHAnsi" w:hAnsiTheme="minorHAnsi" w:cs="Times New Roman"/>
        </w:rPr>
        <w:t>ze strony Ministra - ………………………………………………………..….</w:t>
      </w:r>
    </w:p>
    <w:p w:rsidR="00324C3A" w:rsidRPr="00A404BE" w:rsidRDefault="00324C3A" w:rsidP="00324C3A">
      <w:pPr>
        <w:pStyle w:val="Style6"/>
        <w:widowControl/>
        <w:numPr>
          <w:ilvl w:val="0"/>
          <w:numId w:val="4"/>
        </w:numPr>
        <w:tabs>
          <w:tab w:val="left" w:pos="1402"/>
        </w:tabs>
        <w:spacing w:line="360" w:lineRule="auto"/>
        <w:ind w:left="567" w:hanging="425"/>
        <w:rPr>
          <w:rStyle w:val="FontStyle12"/>
          <w:rFonts w:asciiTheme="minorHAnsi" w:hAnsiTheme="minorHAnsi" w:cs="Times New Roman"/>
        </w:rPr>
      </w:pPr>
      <w:r w:rsidRPr="00A404BE">
        <w:rPr>
          <w:rStyle w:val="FontStyle12"/>
          <w:rFonts w:asciiTheme="minorHAnsi" w:hAnsiTheme="minorHAnsi" w:cs="Times New Roman"/>
        </w:rPr>
        <w:t>ze strony Pełnomocnika - ……………………………………………………</w:t>
      </w:r>
    </w:p>
    <w:p w:rsidR="00324C3A" w:rsidRDefault="00324C3A" w:rsidP="00324C3A">
      <w:pPr>
        <w:pStyle w:val="Style6"/>
        <w:widowControl/>
        <w:numPr>
          <w:ilvl w:val="0"/>
          <w:numId w:val="4"/>
        </w:numPr>
        <w:tabs>
          <w:tab w:val="left" w:pos="1402"/>
        </w:tabs>
        <w:spacing w:line="360" w:lineRule="auto"/>
        <w:ind w:left="567" w:hanging="425"/>
        <w:rPr>
          <w:rStyle w:val="FontStyle12"/>
          <w:rFonts w:asciiTheme="minorHAnsi" w:hAnsiTheme="minorHAnsi" w:cs="Times New Roman"/>
        </w:rPr>
      </w:pPr>
      <w:r w:rsidRPr="00A404BE">
        <w:rPr>
          <w:rStyle w:val="FontStyle12"/>
          <w:rFonts w:asciiTheme="minorHAnsi" w:hAnsiTheme="minorHAnsi" w:cs="Times New Roman"/>
        </w:rPr>
        <w:t>ze strony Funduszu - ……………………………………………………..……</w:t>
      </w:r>
    </w:p>
    <w:p w:rsidR="00324C3A" w:rsidRPr="00324C3A" w:rsidRDefault="00324C3A" w:rsidP="00324C3A">
      <w:pPr>
        <w:pStyle w:val="Style6"/>
        <w:widowControl/>
        <w:numPr>
          <w:ilvl w:val="0"/>
          <w:numId w:val="4"/>
        </w:numPr>
        <w:tabs>
          <w:tab w:val="left" w:pos="1402"/>
        </w:tabs>
        <w:spacing w:line="360" w:lineRule="auto"/>
        <w:ind w:left="567" w:hanging="425"/>
        <w:rPr>
          <w:rStyle w:val="FontStyle12"/>
          <w:rFonts w:asciiTheme="minorHAnsi" w:hAnsiTheme="minorHAnsi" w:cs="Times New Roman"/>
        </w:rPr>
      </w:pPr>
      <w:r w:rsidRPr="00324C3A">
        <w:rPr>
          <w:rStyle w:val="FontStyle12"/>
          <w:rFonts w:asciiTheme="minorHAnsi" w:hAnsiTheme="minorHAnsi" w:cs="Times New Roman"/>
        </w:rPr>
        <w:t xml:space="preserve">ze strony Poczty Polskiej S.A. - Pani Iwona </w:t>
      </w:r>
      <w:proofErr w:type="spellStart"/>
      <w:r w:rsidRPr="00324C3A">
        <w:rPr>
          <w:rStyle w:val="FontStyle12"/>
          <w:rFonts w:asciiTheme="minorHAnsi" w:hAnsiTheme="minorHAnsi" w:cs="Times New Roman"/>
        </w:rPr>
        <w:t>Bandych-Najdowska</w:t>
      </w:r>
      <w:proofErr w:type="spellEnd"/>
      <w:r w:rsidRPr="00324C3A">
        <w:rPr>
          <w:rStyle w:val="FontStyle12"/>
          <w:rFonts w:asciiTheme="minorHAnsi" w:hAnsiTheme="minorHAnsi" w:cs="Times New Roman"/>
        </w:rPr>
        <w:t xml:space="preserve"> - Dyrektor Biura Marketingu</w:t>
      </w:r>
    </w:p>
    <w:p w:rsidR="00324C3A" w:rsidRDefault="00324C3A" w:rsidP="00324C3A">
      <w:pPr>
        <w:pStyle w:val="Style9"/>
        <w:widowControl/>
        <w:spacing w:before="48" w:line="360" w:lineRule="auto"/>
        <w:ind w:left="3600" w:firstLine="720"/>
        <w:rPr>
          <w:rStyle w:val="FontStyle14"/>
          <w:rFonts w:asciiTheme="minorHAnsi" w:hAnsiTheme="minorHAnsi" w:cs="Times New Roman"/>
          <w:sz w:val="22"/>
          <w:szCs w:val="22"/>
        </w:rPr>
      </w:pPr>
    </w:p>
    <w:p w:rsidR="00324C3A" w:rsidRPr="00A404BE" w:rsidRDefault="00324C3A" w:rsidP="00324C3A">
      <w:pPr>
        <w:pStyle w:val="Style9"/>
        <w:widowControl/>
        <w:spacing w:before="240" w:after="240" w:line="360" w:lineRule="auto"/>
        <w:ind w:left="3600" w:firstLine="720"/>
        <w:rPr>
          <w:rStyle w:val="FontStyle14"/>
          <w:rFonts w:asciiTheme="minorHAnsi" w:hAnsiTheme="minorHAnsi" w:cs="Times New Roman"/>
          <w:sz w:val="22"/>
          <w:szCs w:val="22"/>
        </w:rPr>
      </w:pPr>
      <w:r w:rsidRPr="00A404BE">
        <w:rPr>
          <w:rStyle w:val="FontStyle14"/>
          <w:rFonts w:asciiTheme="minorHAnsi" w:hAnsiTheme="minorHAnsi" w:cs="Times New Roman"/>
          <w:sz w:val="22"/>
          <w:szCs w:val="22"/>
        </w:rPr>
        <w:lastRenderedPageBreak/>
        <w:t>§5.</w:t>
      </w:r>
    </w:p>
    <w:p w:rsidR="00324C3A" w:rsidRPr="00A404BE" w:rsidRDefault="00324C3A" w:rsidP="00324C3A">
      <w:pPr>
        <w:pStyle w:val="Akapitzlist"/>
        <w:numPr>
          <w:ilvl w:val="0"/>
          <w:numId w:val="6"/>
        </w:numPr>
        <w:spacing w:line="360" w:lineRule="auto"/>
        <w:jc w:val="both"/>
        <w:rPr>
          <w:rStyle w:val="FontStyle12"/>
          <w:rFonts w:asciiTheme="minorHAnsi" w:hAnsiTheme="minorHAnsi" w:cs="Times New Roman"/>
        </w:rPr>
      </w:pPr>
      <w:r w:rsidRPr="00A404BE">
        <w:rPr>
          <w:rStyle w:val="FontStyle12"/>
          <w:rFonts w:asciiTheme="minorHAnsi" w:hAnsiTheme="minorHAnsi" w:cs="Times New Roman"/>
        </w:rPr>
        <w:t>Realizacja Porozumienia ma charakter nieodpłatny</w:t>
      </w:r>
      <w:r w:rsidRPr="00A404BE">
        <w:t>.</w:t>
      </w:r>
    </w:p>
    <w:p w:rsidR="00324C3A" w:rsidRPr="00A404BE" w:rsidRDefault="00324C3A" w:rsidP="00324C3A">
      <w:pPr>
        <w:pStyle w:val="Akapitzlist"/>
        <w:numPr>
          <w:ilvl w:val="0"/>
          <w:numId w:val="6"/>
        </w:numPr>
        <w:spacing w:line="360" w:lineRule="auto"/>
        <w:jc w:val="both"/>
        <w:rPr>
          <w:rStyle w:val="FontStyle12"/>
          <w:rFonts w:asciiTheme="minorHAnsi" w:hAnsiTheme="minorHAnsi" w:cs="Times New Roman"/>
        </w:rPr>
      </w:pPr>
      <w:r w:rsidRPr="00A404BE">
        <w:rPr>
          <w:rStyle w:val="FontStyle12"/>
          <w:rFonts w:asciiTheme="minorHAnsi" w:hAnsiTheme="minorHAnsi" w:cs="Times New Roman"/>
        </w:rPr>
        <w:t>Porozumienie zawiera się na czas nieokreślony. Każda ze Stron może wypowiedzieć niniejsze Porozumienie w formie pisemnej pod rygorem nieważności z zachowaniem jednomiesięcznego okresu wypowiedzenia.</w:t>
      </w:r>
    </w:p>
    <w:p w:rsidR="00324C3A" w:rsidRPr="00A404BE" w:rsidRDefault="00324C3A" w:rsidP="00324C3A">
      <w:pPr>
        <w:pStyle w:val="Akapitzlist"/>
        <w:numPr>
          <w:ilvl w:val="0"/>
          <w:numId w:val="6"/>
        </w:numPr>
        <w:spacing w:line="360" w:lineRule="auto"/>
        <w:jc w:val="both"/>
        <w:rPr>
          <w:rStyle w:val="FontStyle12"/>
          <w:rFonts w:asciiTheme="minorHAnsi" w:hAnsiTheme="minorHAnsi" w:cs="Times New Roman"/>
        </w:rPr>
      </w:pPr>
      <w:r w:rsidRPr="00A404BE">
        <w:rPr>
          <w:rStyle w:val="FontStyle12"/>
          <w:rFonts w:asciiTheme="minorHAnsi" w:hAnsiTheme="minorHAnsi" w:cs="Times New Roman"/>
        </w:rPr>
        <w:t xml:space="preserve">Niniejsze Porozumienie stanowi wyraz intencji Stron i nie stanowi podstawy jakichkolwiek praw </w:t>
      </w:r>
      <w:r w:rsidR="005B60D2">
        <w:rPr>
          <w:rStyle w:val="FontStyle12"/>
          <w:rFonts w:asciiTheme="minorHAnsi" w:hAnsiTheme="minorHAnsi" w:cs="Times New Roman"/>
        </w:rPr>
        <w:br/>
      </w:r>
      <w:r w:rsidRPr="00A404BE">
        <w:rPr>
          <w:rStyle w:val="FontStyle12"/>
          <w:rFonts w:asciiTheme="minorHAnsi" w:hAnsiTheme="minorHAnsi" w:cs="Times New Roman"/>
        </w:rPr>
        <w:t>i zobowiązań, w tym finansowych, Stron.</w:t>
      </w:r>
    </w:p>
    <w:p w:rsidR="00324C3A" w:rsidRPr="00A404BE" w:rsidRDefault="00324C3A" w:rsidP="00324C3A">
      <w:pPr>
        <w:pStyle w:val="Akapitzlist"/>
        <w:numPr>
          <w:ilvl w:val="0"/>
          <w:numId w:val="6"/>
        </w:numPr>
        <w:spacing w:line="360" w:lineRule="auto"/>
        <w:jc w:val="both"/>
        <w:rPr>
          <w:rStyle w:val="FontStyle12"/>
          <w:rFonts w:asciiTheme="minorHAnsi" w:hAnsiTheme="minorHAnsi" w:cs="Times New Roman"/>
        </w:rPr>
      </w:pPr>
      <w:r w:rsidRPr="00A404BE">
        <w:t>Strony zgodnie postanawiają, że szczegółowe zasady współpracy oraz przedsięwzięć podejmowanych pomiędzy Stronami, w szczególności wiążące się z powstaniem zobowiązań finansowych wymagają zawarcia odrębnych umów w formie pisemnej.</w:t>
      </w:r>
    </w:p>
    <w:p w:rsidR="00324C3A" w:rsidRPr="00A404BE" w:rsidRDefault="00324C3A" w:rsidP="00324C3A">
      <w:pPr>
        <w:pStyle w:val="Akapitzlist"/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 w:rsidRPr="00A404BE">
        <w:rPr>
          <w:rFonts w:cs="Times New Roman"/>
        </w:rPr>
        <w:t xml:space="preserve">Wszelkie przedsięwzięcia w wykonaniu niniejszego Porozumienia, w szczególności wiążące się </w:t>
      </w:r>
      <w:r>
        <w:rPr>
          <w:rFonts w:cs="Times New Roman"/>
        </w:rPr>
        <w:br/>
      </w:r>
      <w:r w:rsidRPr="00A404BE">
        <w:rPr>
          <w:rFonts w:cs="Times New Roman"/>
        </w:rPr>
        <w:t>z powstaniem zobowiązań finansowych, podejmowane będą z poszanowaniem przepisów ogólnie obowiązujących oraz wewnętrznych, regulujących działanie każdej ze Stron.</w:t>
      </w:r>
    </w:p>
    <w:p w:rsidR="00324C3A" w:rsidRPr="00A404BE" w:rsidRDefault="00324C3A" w:rsidP="00324C3A">
      <w:pPr>
        <w:pStyle w:val="Akapitzlist"/>
        <w:numPr>
          <w:ilvl w:val="0"/>
          <w:numId w:val="6"/>
        </w:numPr>
        <w:spacing w:line="360" w:lineRule="auto"/>
        <w:jc w:val="both"/>
        <w:rPr>
          <w:rStyle w:val="FontStyle12"/>
          <w:rFonts w:asciiTheme="minorHAnsi" w:hAnsiTheme="minorHAnsi" w:cs="Times New Roman"/>
        </w:rPr>
      </w:pPr>
      <w:r w:rsidRPr="00A404BE">
        <w:rPr>
          <w:rStyle w:val="FontStyle12"/>
          <w:rFonts w:asciiTheme="minorHAnsi" w:hAnsiTheme="minorHAnsi" w:cs="Times New Roman"/>
        </w:rPr>
        <w:t xml:space="preserve">Zmiany osób wymienionych w § 4 następują w formie pisemnego oświadczenia </w:t>
      </w:r>
      <w:r w:rsidRPr="00A404BE">
        <w:rPr>
          <w:rStyle w:val="FontStyle12"/>
          <w:rFonts w:asciiTheme="minorHAnsi" w:hAnsiTheme="minorHAnsi" w:cs="Times New Roman"/>
        </w:rPr>
        <w:br/>
        <w:t xml:space="preserve">Stron Porozumienia i nie wymagają zawarcia aneksu do Porozumienia. </w:t>
      </w:r>
    </w:p>
    <w:p w:rsidR="00324C3A" w:rsidRPr="00A404BE" w:rsidRDefault="00324C3A" w:rsidP="00324C3A">
      <w:pPr>
        <w:pStyle w:val="Akapitzlist"/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 w:rsidRPr="00A404BE">
        <w:rPr>
          <w:rFonts w:cs="Times New Roman"/>
        </w:rPr>
        <w:t>O ile Porozumienie nie stanowi inaczej, wszelkie zmiany niniejszego Porozumienia wymagają formy pisemnej pod rygorem nieważności.</w:t>
      </w:r>
    </w:p>
    <w:p w:rsidR="00324C3A" w:rsidRPr="00A404BE" w:rsidRDefault="00324C3A" w:rsidP="00324C3A">
      <w:pPr>
        <w:pStyle w:val="Akapitzlist"/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 w:rsidRPr="00A404BE">
        <w:rPr>
          <w:rFonts w:cs="Times New Roman"/>
        </w:rPr>
        <w:t>Porozumienie zostało sporządzone w czterech jednobrzmiących egzemplarzach, po jednym dla każdej ze Stron.</w:t>
      </w:r>
    </w:p>
    <w:p w:rsidR="00324C3A" w:rsidRPr="00A404BE" w:rsidRDefault="00324C3A" w:rsidP="00324C3A">
      <w:pPr>
        <w:pStyle w:val="Akapitzlist"/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 w:rsidRPr="00A404BE">
        <w:rPr>
          <w:rFonts w:cs="Times New Roman"/>
        </w:rPr>
        <w:t>Porozumienie wchodzi w życie z dniem podpisania przez Strony.</w:t>
      </w:r>
    </w:p>
    <w:p w:rsidR="00324C3A" w:rsidRPr="00A404BE" w:rsidRDefault="00324C3A" w:rsidP="00324C3A">
      <w:pPr>
        <w:spacing w:line="360" w:lineRule="auto"/>
        <w:jc w:val="both"/>
        <w:rPr>
          <w:rFonts w:cs="Times New Roman"/>
        </w:rPr>
      </w:pPr>
    </w:p>
    <w:p w:rsidR="00324C3A" w:rsidRPr="00A404BE" w:rsidRDefault="00324C3A" w:rsidP="00730AD4">
      <w:pPr>
        <w:spacing w:after="0" w:line="360" w:lineRule="auto"/>
        <w:jc w:val="both"/>
        <w:rPr>
          <w:rFonts w:cs="Times New Roman"/>
        </w:rPr>
      </w:pPr>
    </w:p>
    <w:p w:rsidR="00324C3A" w:rsidRPr="00A404BE" w:rsidRDefault="00324C3A" w:rsidP="00324C3A">
      <w:pPr>
        <w:spacing w:line="360" w:lineRule="auto"/>
        <w:ind w:left="696" w:firstLine="720"/>
        <w:jc w:val="both"/>
        <w:rPr>
          <w:rFonts w:cs="Times New Roman"/>
        </w:rPr>
      </w:pPr>
      <w:r w:rsidRPr="00A404BE">
        <w:rPr>
          <w:rFonts w:cs="Times New Roman"/>
        </w:rPr>
        <w:t>Minister</w:t>
      </w:r>
      <w:r w:rsidRPr="00324C3A"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404BE">
        <w:rPr>
          <w:rFonts w:cs="Times New Roman"/>
        </w:rPr>
        <w:t>Pełnomocnik</w:t>
      </w:r>
      <w:r w:rsidRPr="00A404BE">
        <w:rPr>
          <w:rFonts w:cs="Times New Roman"/>
        </w:rPr>
        <w:tab/>
      </w:r>
    </w:p>
    <w:p w:rsidR="00324C3A" w:rsidRPr="00A404BE" w:rsidRDefault="00324C3A" w:rsidP="00324C3A">
      <w:pPr>
        <w:spacing w:line="360" w:lineRule="auto"/>
        <w:jc w:val="both"/>
        <w:rPr>
          <w:rFonts w:cs="Times New Roman"/>
        </w:rPr>
      </w:pPr>
    </w:p>
    <w:p w:rsidR="00324C3A" w:rsidRPr="00A404BE" w:rsidRDefault="00324C3A" w:rsidP="00324C3A">
      <w:pPr>
        <w:spacing w:line="360" w:lineRule="auto"/>
        <w:jc w:val="both"/>
        <w:rPr>
          <w:rFonts w:cs="Times New Roman"/>
        </w:rPr>
      </w:pPr>
    </w:p>
    <w:p w:rsidR="00730AD4" w:rsidRDefault="00730AD4" w:rsidP="00730AD4">
      <w:pPr>
        <w:spacing w:after="0" w:line="360" w:lineRule="auto"/>
        <w:ind w:left="696" w:firstLine="720"/>
        <w:jc w:val="both"/>
        <w:rPr>
          <w:rFonts w:cs="Times New Roman"/>
        </w:rPr>
      </w:pPr>
    </w:p>
    <w:p w:rsidR="00324C3A" w:rsidRPr="00A404BE" w:rsidRDefault="00324C3A" w:rsidP="00324C3A">
      <w:pPr>
        <w:spacing w:line="360" w:lineRule="auto"/>
        <w:ind w:left="696" w:firstLine="720"/>
        <w:jc w:val="both"/>
        <w:rPr>
          <w:rFonts w:cs="Times New Roman"/>
        </w:rPr>
      </w:pPr>
      <w:r w:rsidRPr="00A404BE">
        <w:rPr>
          <w:rFonts w:cs="Times New Roman"/>
        </w:rPr>
        <w:t>Fundusz</w:t>
      </w:r>
      <w:r w:rsidRPr="00324C3A"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404BE">
        <w:rPr>
          <w:rFonts w:cs="Times New Roman"/>
        </w:rPr>
        <w:t>Poczta Polska S.A.</w:t>
      </w:r>
    </w:p>
    <w:p w:rsidR="00324C3A" w:rsidRPr="00A404BE" w:rsidRDefault="00324C3A" w:rsidP="00324C3A">
      <w:pPr>
        <w:pStyle w:val="Style4"/>
        <w:widowControl/>
        <w:spacing w:line="360" w:lineRule="auto"/>
        <w:jc w:val="left"/>
        <w:rPr>
          <w:rFonts w:asciiTheme="minorHAnsi" w:hAnsiTheme="minorHAnsi" w:cs="Calibri"/>
          <w:sz w:val="22"/>
          <w:szCs w:val="22"/>
        </w:rPr>
      </w:pPr>
    </w:p>
    <w:p w:rsidR="00195C17" w:rsidRDefault="00195C17"/>
    <w:sectPr w:rsidR="00195C17" w:rsidSect="00730AD4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D1C" w:rsidRDefault="00876D1C" w:rsidP="00730AD4">
      <w:pPr>
        <w:spacing w:after="0" w:line="240" w:lineRule="auto"/>
      </w:pPr>
      <w:r>
        <w:separator/>
      </w:r>
    </w:p>
  </w:endnote>
  <w:endnote w:type="continuationSeparator" w:id="0">
    <w:p w:rsidR="00876D1C" w:rsidRDefault="00876D1C" w:rsidP="0073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1839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30AD4" w:rsidRDefault="00730AD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427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0AD4" w:rsidRDefault="00730A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2568848"/>
      <w:docPartObj>
        <w:docPartGallery w:val="Page Numbers (Bottom of Page)"/>
        <w:docPartUnique/>
      </w:docPartObj>
    </w:sdtPr>
    <w:sdtEndPr/>
    <w:sdtContent>
      <w:sdt>
        <w:sdtPr>
          <w:id w:val="-1673872013"/>
          <w:docPartObj>
            <w:docPartGallery w:val="Page Numbers (Top of Page)"/>
            <w:docPartUnique/>
          </w:docPartObj>
        </w:sdtPr>
        <w:sdtEndPr/>
        <w:sdtContent>
          <w:p w:rsidR="00730AD4" w:rsidRDefault="00730AD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427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427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0AD4" w:rsidRDefault="00730A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D1C" w:rsidRDefault="00876D1C" w:rsidP="00730AD4">
      <w:pPr>
        <w:spacing w:after="0" w:line="240" w:lineRule="auto"/>
      </w:pPr>
      <w:r>
        <w:separator/>
      </w:r>
    </w:p>
  </w:footnote>
  <w:footnote w:type="continuationSeparator" w:id="0">
    <w:p w:rsidR="00876D1C" w:rsidRDefault="00876D1C" w:rsidP="00730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6001"/>
    <w:multiLevelType w:val="hybridMultilevel"/>
    <w:tmpl w:val="61B24872"/>
    <w:lvl w:ilvl="0" w:tplc="8CCA8A3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E17BEE"/>
    <w:multiLevelType w:val="singleLevel"/>
    <w:tmpl w:val="94DC4C0A"/>
    <w:lvl w:ilvl="0">
      <w:start w:val="1"/>
      <w:numFmt w:val="decimal"/>
      <w:lvlText w:val="%1)"/>
      <w:legacy w:legacy="1" w:legacySpace="0" w:legacyIndent="356"/>
      <w:lvlJc w:val="left"/>
      <w:rPr>
        <w:rFonts w:ascii="Calibri" w:hAnsi="Calibri" w:hint="default"/>
      </w:rPr>
    </w:lvl>
  </w:abstractNum>
  <w:abstractNum w:abstractNumId="2">
    <w:nsid w:val="44123BED"/>
    <w:multiLevelType w:val="singleLevel"/>
    <w:tmpl w:val="639E0A04"/>
    <w:lvl w:ilvl="0">
      <w:start w:val="1"/>
      <w:numFmt w:val="decimal"/>
      <w:lvlText w:val="%1)"/>
      <w:legacy w:legacy="1" w:legacySpace="0" w:legacyIndent="355"/>
      <w:lvlJc w:val="left"/>
      <w:rPr>
        <w:rFonts w:ascii="Calibri" w:hAnsi="Calibri" w:hint="default"/>
      </w:rPr>
    </w:lvl>
  </w:abstractNum>
  <w:abstractNum w:abstractNumId="3">
    <w:nsid w:val="48104977"/>
    <w:multiLevelType w:val="hybridMultilevel"/>
    <w:tmpl w:val="55CAB62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0317D40"/>
    <w:multiLevelType w:val="hybridMultilevel"/>
    <w:tmpl w:val="9C001F5A"/>
    <w:lvl w:ilvl="0" w:tplc="7E6801D6">
      <w:start w:val="1"/>
      <w:numFmt w:val="decimal"/>
      <w:pStyle w:val="Numeracja1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"/>
    <w:lvlOverride w:ilvl="0">
      <w:lvl w:ilvl="0">
        <w:start w:val="2"/>
        <w:numFmt w:val="decimal"/>
        <w:lvlText w:val="%1)"/>
        <w:legacy w:legacy="1" w:legacySpace="0" w:legacyIndent="355"/>
        <w:lvlJc w:val="left"/>
        <w:rPr>
          <w:rFonts w:ascii="Calibri" w:hAnsi="Calibri" w:hint="default"/>
        </w:rPr>
      </w:lvl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5A"/>
    <w:rsid w:val="0001427C"/>
    <w:rsid w:val="001002C5"/>
    <w:rsid w:val="00195C17"/>
    <w:rsid w:val="001F7C55"/>
    <w:rsid w:val="00324C3A"/>
    <w:rsid w:val="003D05DE"/>
    <w:rsid w:val="005B60D2"/>
    <w:rsid w:val="00702083"/>
    <w:rsid w:val="00730AD4"/>
    <w:rsid w:val="007E645A"/>
    <w:rsid w:val="007F7E0D"/>
    <w:rsid w:val="00876D1C"/>
    <w:rsid w:val="00A82812"/>
    <w:rsid w:val="00D1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45A"/>
  </w:style>
  <w:style w:type="paragraph" w:styleId="Nagwek1">
    <w:name w:val="heading 1"/>
    <w:basedOn w:val="Normalny"/>
    <w:next w:val="Normalny"/>
    <w:link w:val="Nagwek1Znak"/>
    <w:uiPriority w:val="9"/>
    <w:qFormat/>
    <w:rsid w:val="00324C3A"/>
    <w:pPr>
      <w:autoSpaceDE w:val="0"/>
      <w:autoSpaceDN w:val="0"/>
      <w:adjustRightInd w:val="0"/>
      <w:spacing w:before="67" w:after="0" w:line="240" w:lineRule="auto"/>
      <w:jc w:val="center"/>
      <w:outlineLvl w:val="0"/>
    </w:pPr>
    <w:rPr>
      <w:rFonts w:ascii="Calibri" w:eastAsiaTheme="minorEastAsia" w:hAnsi="Calibri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4C3A"/>
    <w:pPr>
      <w:autoSpaceDE w:val="0"/>
      <w:autoSpaceDN w:val="0"/>
      <w:adjustRightInd w:val="0"/>
      <w:spacing w:before="67" w:after="0" w:line="240" w:lineRule="auto"/>
      <w:ind w:left="4752"/>
      <w:outlineLvl w:val="1"/>
    </w:pPr>
    <w:rPr>
      <w:rFonts w:ascii="Calibri" w:eastAsiaTheme="minorEastAsia" w:hAnsi="Calibr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umeracja1">
    <w:name w:val="Numeracja 1"/>
    <w:basedOn w:val="Normalny"/>
    <w:qFormat/>
    <w:rsid w:val="001002C5"/>
    <w:pPr>
      <w:numPr>
        <w:numId w:val="1"/>
      </w:numPr>
      <w:spacing w:before="240" w:after="120"/>
      <w:contextualSpacing/>
      <w:jc w:val="both"/>
    </w:pPr>
    <w:rPr>
      <w:rFonts w:ascii="Cambria" w:hAnsi="Cambria"/>
      <w:b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7E645A"/>
    <w:pPr>
      <w:widowControl w:val="0"/>
      <w:autoSpaceDE w:val="0"/>
      <w:autoSpaceDN w:val="0"/>
      <w:adjustRightInd w:val="0"/>
      <w:spacing w:after="0"/>
      <w:jc w:val="center"/>
    </w:pPr>
    <w:rPr>
      <w:rFonts w:eastAsiaTheme="majorEastAsia" w:cstheme="majorBidi"/>
      <w:b/>
      <w:caps/>
      <w:color w:val="C00000"/>
      <w:spacing w:val="10"/>
      <w:sz w:val="72"/>
      <w:szCs w:val="52"/>
      <w:lang w:eastAsia="ja-JP"/>
    </w:rPr>
  </w:style>
  <w:style w:type="character" w:customStyle="1" w:styleId="TytuZnak">
    <w:name w:val="Tytuł Znak"/>
    <w:basedOn w:val="Domylnaczcionkaakapitu"/>
    <w:link w:val="Tytu"/>
    <w:uiPriority w:val="10"/>
    <w:rsid w:val="007E645A"/>
    <w:rPr>
      <w:rFonts w:eastAsiaTheme="majorEastAsia" w:cstheme="majorBidi"/>
      <w:b/>
      <w:caps/>
      <w:color w:val="C00000"/>
      <w:spacing w:val="10"/>
      <w:sz w:val="72"/>
      <w:szCs w:val="52"/>
      <w:lang w:eastAsia="ja-JP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645A"/>
    <w:pPr>
      <w:widowControl w:val="0"/>
      <w:autoSpaceDE w:val="0"/>
      <w:autoSpaceDN w:val="0"/>
      <w:adjustRightInd w:val="0"/>
      <w:spacing w:after="500"/>
      <w:jc w:val="center"/>
    </w:pPr>
    <w:rPr>
      <w:rFonts w:eastAsiaTheme="minorEastAsia" w:cs="Helvetica"/>
      <w:b/>
      <w:caps/>
      <w:color w:val="002060"/>
      <w:spacing w:val="10"/>
      <w:sz w:val="52"/>
      <w:szCs w:val="52"/>
      <w:lang w:eastAsia="ja-JP"/>
    </w:rPr>
  </w:style>
  <w:style w:type="character" w:customStyle="1" w:styleId="PodtytuZnak">
    <w:name w:val="Podtytuł Znak"/>
    <w:basedOn w:val="Domylnaczcionkaakapitu"/>
    <w:link w:val="Podtytu"/>
    <w:uiPriority w:val="11"/>
    <w:rsid w:val="007E645A"/>
    <w:rPr>
      <w:rFonts w:eastAsiaTheme="minorEastAsia" w:cs="Helvetica"/>
      <w:b/>
      <w:caps/>
      <w:color w:val="002060"/>
      <w:spacing w:val="10"/>
      <w:sz w:val="52"/>
      <w:szCs w:val="52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45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24C3A"/>
    <w:rPr>
      <w:rFonts w:ascii="Calibri" w:eastAsiaTheme="minorEastAsia" w:hAnsi="Calibri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24C3A"/>
    <w:rPr>
      <w:rFonts w:ascii="Calibri" w:eastAsiaTheme="minorEastAsia" w:hAnsi="Calibri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324C3A"/>
    <w:pPr>
      <w:widowControl w:val="0"/>
      <w:autoSpaceDE w:val="0"/>
      <w:autoSpaceDN w:val="0"/>
      <w:adjustRightInd w:val="0"/>
      <w:spacing w:after="0" w:line="547" w:lineRule="exact"/>
      <w:jc w:val="center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324C3A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324C3A"/>
    <w:pPr>
      <w:widowControl w:val="0"/>
      <w:autoSpaceDE w:val="0"/>
      <w:autoSpaceDN w:val="0"/>
      <w:adjustRightInd w:val="0"/>
      <w:spacing w:after="0" w:line="298" w:lineRule="exact"/>
      <w:ind w:hanging="355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324C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324C3A"/>
    <w:rPr>
      <w:rFonts w:ascii="Calibri" w:hAnsi="Calibri" w:cs="Calibri"/>
      <w:b/>
      <w:bCs/>
      <w:sz w:val="28"/>
      <w:szCs w:val="28"/>
    </w:rPr>
  </w:style>
  <w:style w:type="character" w:customStyle="1" w:styleId="FontStyle12">
    <w:name w:val="Font Style12"/>
    <w:basedOn w:val="Domylnaczcionkaakapitu"/>
    <w:uiPriority w:val="99"/>
    <w:rsid w:val="00324C3A"/>
    <w:rPr>
      <w:rFonts w:ascii="Calibri" w:hAnsi="Calibri" w:cs="Calibri"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324C3A"/>
    <w:rPr>
      <w:rFonts w:ascii="Calibri" w:hAnsi="Calibri" w:cs="Calibri"/>
      <w:b/>
      <w:bCs/>
      <w:spacing w:val="20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324C3A"/>
    <w:rPr>
      <w:rFonts w:ascii="Calibri" w:hAnsi="Calibri" w:cs="Calibri"/>
      <w:b/>
      <w:bCs/>
      <w:spacing w:val="30"/>
      <w:sz w:val="20"/>
      <w:szCs w:val="20"/>
    </w:rPr>
  </w:style>
  <w:style w:type="paragraph" w:styleId="Akapitzlist">
    <w:name w:val="List Paragraph"/>
    <w:basedOn w:val="Normalny"/>
    <w:uiPriority w:val="34"/>
    <w:qFormat/>
    <w:rsid w:val="00324C3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4C3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3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AD4"/>
  </w:style>
  <w:style w:type="paragraph" w:styleId="Stopka">
    <w:name w:val="footer"/>
    <w:basedOn w:val="Normalny"/>
    <w:link w:val="StopkaZnak"/>
    <w:uiPriority w:val="99"/>
    <w:unhideWhenUsed/>
    <w:rsid w:val="0073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45A"/>
  </w:style>
  <w:style w:type="paragraph" w:styleId="Nagwek1">
    <w:name w:val="heading 1"/>
    <w:basedOn w:val="Normalny"/>
    <w:next w:val="Normalny"/>
    <w:link w:val="Nagwek1Znak"/>
    <w:uiPriority w:val="9"/>
    <w:qFormat/>
    <w:rsid w:val="00324C3A"/>
    <w:pPr>
      <w:autoSpaceDE w:val="0"/>
      <w:autoSpaceDN w:val="0"/>
      <w:adjustRightInd w:val="0"/>
      <w:spacing w:before="67" w:after="0" w:line="240" w:lineRule="auto"/>
      <w:jc w:val="center"/>
      <w:outlineLvl w:val="0"/>
    </w:pPr>
    <w:rPr>
      <w:rFonts w:ascii="Calibri" w:eastAsiaTheme="minorEastAsia" w:hAnsi="Calibri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4C3A"/>
    <w:pPr>
      <w:autoSpaceDE w:val="0"/>
      <w:autoSpaceDN w:val="0"/>
      <w:adjustRightInd w:val="0"/>
      <w:spacing w:before="67" w:after="0" w:line="240" w:lineRule="auto"/>
      <w:ind w:left="4752"/>
      <w:outlineLvl w:val="1"/>
    </w:pPr>
    <w:rPr>
      <w:rFonts w:ascii="Calibri" w:eastAsiaTheme="minorEastAsia" w:hAnsi="Calibr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umeracja1">
    <w:name w:val="Numeracja 1"/>
    <w:basedOn w:val="Normalny"/>
    <w:qFormat/>
    <w:rsid w:val="001002C5"/>
    <w:pPr>
      <w:numPr>
        <w:numId w:val="1"/>
      </w:numPr>
      <w:spacing w:before="240" w:after="120"/>
      <w:contextualSpacing/>
      <w:jc w:val="both"/>
    </w:pPr>
    <w:rPr>
      <w:rFonts w:ascii="Cambria" w:hAnsi="Cambria"/>
      <w:b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7E645A"/>
    <w:pPr>
      <w:widowControl w:val="0"/>
      <w:autoSpaceDE w:val="0"/>
      <w:autoSpaceDN w:val="0"/>
      <w:adjustRightInd w:val="0"/>
      <w:spacing w:after="0"/>
      <w:jc w:val="center"/>
    </w:pPr>
    <w:rPr>
      <w:rFonts w:eastAsiaTheme="majorEastAsia" w:cstheme="majorBidi"/>
      <w:b/>
      <w:caps/>
      <w:color w:val="C00000"/>
      <w:spacing w:val="10"/>
      <w:sz w:val="72"/>
      <w:szCs w:val="52"/>
      <w:lang w:eastAsia="ja-JP"/>
    </w:rPr>
  </w:style>
  <w:style w:type="character" w:customStyle="1" w:styleId="TytuZnak">
    <w:name w:val="Tytuł Znak"/>
    <w:basedOn w:val="Domylnaczcionkaakapitu"/>
    <w:link w:val="Tytu"/>
    <w:uiPriority w:val="10"/>
    <w:rsid w:val="007E645A"/>
    <w:rPr>
      <w:rFonts w:eastAsiaTheme="majorEastAsia" w:cstheme="majorBidi"/>
      <w:b/>
      <w:caps/>
      <w:color w:val="C00000"/>
      <w:spacing w:val="10"/>
      <w:sz w:val="72"/>
      <w:szCs w:val="52"/>
      <w:lang w:eastAsia="ja-JP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645A"/>
    <w:pPr>
      <w:widowControl w:val="0"/>
      <w:autoSpaceDE w:val="0"/>
      <w:autoSpaceDN w:val="0"/>
      <w:adjustRightInd w:val="0"/>
      <w:spacing w:after="500"/>
      <w:jc w:val="center"/>
    </w:pPr>
    <w:rPr>
      <w:rFonts w:eastAsiaTheme="minorEastAsia" w:cs="Helvetica"/>
      <w:b/>
      <w:caps/>
      <w:color w:val="002060"/>
      <w:spacing w:val="10"/>
      <w:sz w:val="52"/>
      <w:szCs w:val="52"/>
      <w:lang w:eastAsia="ja-JP"/>
    </w:rPr>
  </w:style>
  <w:style w:type="character" w:customStyle="1" w:styleId="PodtytuZnak">
    <w:name w:val="Podtytuł Znak"/>
    <w:basedOn w:val="Domylnaczcionkaakapitu"/>
    <w:link w:val="Podtytu"/>
    <w:uiPriority w:val="11"/>
    <w:rsid w:val="007E645A"/>
    <w:rPr>
      <w:rFonts w:eastAsiaTheme="minorEastAsia" w:cs="Helvetica"/>
      <w:b/>
      <w:caps/>
      <w:color w:val="002060"/>
      <w:spacing w:val="10"/>
      <w:sz w:val="52"/>
      <w:szCs w:val="52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45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24C3A"/>
    <w:rPr>
      <w:rFonts w:ascii="Calibri" w:eastAsiaTheme="minorEastAsia" w:hAnsi="Calibri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24C3A"/>
    <w:rPr>
      <w:rFonts w:ascii="Calibri" w:eastAsiaTheme="minorEastAsia" w:hAnsi="Calibri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324C3A"/>
    <w:pPr>
      <w:widowControl w:val="0"/>
      <w:autoSpaceDE w:val="0"/>
      <w:autoSpaceDN w:val="0"/>
      <w:adjustRightInd w:val="0"/>
      <w:spacing w:after="0" w:line="547" w:lineRule="exact"/>
      <w:jc w:val="center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324C3A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324C3A"/>
    <w:pPr>
      <w:widowControl w:val="0"/>
      <w:autoSpaceDE w:val="0"/>
      <w:autoSpaceDN w:val="0"/>
      <w:adjustRightInd w:val="0"/>
      <w:spacing w:after="0" w:line="298" w:lineRule="exact"/>
      <w:ind w:hanging="355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324C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324C3A"/>
    <w:rPr>
      <w:rFonts w:ascii="Calibri" w:hAnsi="Calibri" w:cs="Calibri"/>
      <w:b/>
      <w:bCs/>
      <w:sz w:val="28"/>
      <w:szCs w:val="28"/>
    </w:rPr>
  </w:style>
  <w:style w:type="character" w:customStyle="1" w:styleId="FontStyle12">
    <w:name w:val="Font Style12"/>
    <w:basedOn w:val="Domylnaczcionkaakapitu"/>
    <w:uiPriority w:val="99"/>
    <w:rsid w:val="00324C3A"/>
    <w:rPr>
      <w:rFonts w:ascii="Calibri" w:hAnsi="Calibri" w:cs="Calibri"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324C3A"/>
    <w:rPr>
      <w:rFonts w:ascii="Calibri" w:hAnsi="Calibri" w:cs="Calibri"/>
      <w:b/>
      <w:bCs/>
      <w:spacing w:val="20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324C3A"/>
    <w:rPr>
      <w:rFonts w:ascii="Calibri" w:hAnsi="Calibri" w:cs="Calibri"/>
      <w:b/>
      <w:bCs/>
      <w:spacing w:val="30"/>
      <w:sz w:val="20"/>
      <w:szCs w:val="20"/>
    </w:rPr>
  </w:style>
  <w:style w:type="paragraph" w:styleId="Akapitzlist">
    <w:name w:val="List Paragraph"/>
    <w:basedOn w:val="Normalny"/>
    <w:uiPriority w:val="34"/>
    <w:qFormat/>
    <w:rsid w:val="00324C3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4C3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3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AD4"/>
  </w:style>
  <w:style w:type="paragraph" w:styleId="Stopka">
    <w:name w:val="footer"/>
    <w:basedOn w:val="Normalny"/>
    <w:link w:val="StopkaZnak"/>
    <w:uiPriority w:val="99"/>
    <w:unhideWhenUsed/>
    <w:rsid w:val="0073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8</cp:revision>
  <cp:lastPrinted>2017-02-28T10:33:00Z</cp:lastPrinted>
  <dcterms:created xsi:type="dcterms:W3CDTF">2017-02-28T10:21:00Z</dcterms:created>
  <dcterms:modified xsi:type="dcterms:W3CDTF">2017-02-28T10:33:00Z</dcterms:modified>
</cp:coreProperties>
</file>