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EB5C" w14:textId="6E542C87" w:rsidR="00424647" w:rsidRPr="00424647" w:rsidRDefault="00424647" w:rsidP="00516F91">
      <w:pPr>
        <w:spacing w:after="120" w:line="276" w:lineRule="auto"/>
        <w:ind w:left="5387"/>
        <w:rPr>
          <w:rFonts w:cstheme="minorHAnsi"/>
          <w:b/>
          <w:iCs/>
          <w:sz w:val="24"/>
          <w:szCs w:val="24"/>
        </w:rPr>
      </w:pPr>
      <w:r w:rsidRPr="00424647">
        <w:rPr>
          <w:rFonts w:cstheme="minorHAnsi"/>
          <w:sz w:val="24"/>
          <w:szCs w:val="24"/>
        </w:rPr>
        <w:t xml:space="preserve">Załącznik nr </w:t>
      </w:r>
      <w:r w:rsidR="00246FD3">
        <w:rPr>
          <w:rFonts w:cstheme="minorHAnsi"/>
          <w:sz w:val="24"/>
          <w:szCs w:val="24"/>
        </w:rPr>
        <w:t>2</w:t>
      </w:r>
      <w:r w:rsidRPr="00424647">
        <w:rPr>
          <w:rFonts w:cstheme="minorHAnsi"/>
          <w:sz w:val="24"/>
          <w:szCs w:val="24"/>
        </w:rPr>
        <w:t xml:space="preserve"> do Zaproszeni</w:t>
      </w:r>
      <w:r w:rsidR="00F60D54">
        <w:rPr>
          <w:rFonts w:cstheme="minorHAnsi"/>
          <w:sz w:val="24"/>
          <w:szCs w:val="24"/>
        </w:rPr>
        <w:t>a</w:t>
      </w:r>
      <w:r w:rsidRPr="00424647">
        <w:rPr>
          <w:rFonts w:cstheme="minorHAnsi"/>
          <w:sz w:val="24"/>
          <w:szCs w:val="24"/>
        </w:rPr>
        <w:t xml:space="preserve"> do</w:t>
      </w:r>
      <w:r w:rsidR="003A359E">
        <w:rPr>
          <w:rFonts w:cstheme="minorHAnsi"/>
          <w:sz w:val="24"/>
          <w:szCs w:val="24"/>
        </w:rPr>
        <w:br/>
      </w:r>
      <w:r w:rsidRPr="00424647">
        <w:rPr>
          <w:rFonts w:cstheme="minorHAnsi"/>
          <w:sz w:val="24"/>
          <w:szCs w:val="24"/>
        </w:rPr>
        <w:t>składania wniosków uzupełniających</w:t>
      </w:r>
      <w:r w:rsidR="003A359E">
        <w:rPr>
          <w:rFonts w:cstheme="minorHAnsi"/>
          <w:sz w:val="24"/>
          <w:szCs w:val="24"/>
        </w:rPr>
        <w:br/>
        <w:t>d</w:t>
      </w:r>
      <w:r w:rsidRPr="00424647">
        <w:rPr>
          <w:rFonts w:cstheme="minorHAnsi"/>
          <w:sz w:val="24"/>
          <w:szCs w:val="24"/>
        </w:rPr>
        <w:t>la realizatorów umów w ramach</w:t>
      </w:r>
      <w:r w:rsidR="003A359E">
        <w:rPr>
          <w:rFonts w:cstheme="minorHAnsi"/>
          <w:sz w:val="24"/>
          <w:szCs w:val="24"/>
        </w:rPr>
        <w:br/>
      </w:r>
      <w:r w:rsidRPr="00424647">
        <w:rPr>
          <w:rFonts w:cstheme="minorHAnsi"/>
          <w:sz w:val="24"/>
          <w:szCs w:val="24"/>
        </w:rPr>
        <w:t>modułu II programu pn. „Centra</w:t>
      </w:r>
      <w:r w:rsidR="003A359E">
        <w:rPr>
          <w:rFonts w:cstheme="minorHAnsi"/>
          <w:sz w:val="24"/>
          <w:szCs w:val="24"/>
        </w:rPr>
        <w:br/>
      </w:r>
      <w:r w:rsidRPr="00424647">
        <w:rPr>
          <w:rFonts w:cstheme="minorHAnsi"/>
          <w:sz w:val="24"/>
          <w:szCs w:val="24"/>
        </w:rPr>
        <w:t>informacyjno-doradcze dla osób</w:t>
      </w:r>
      <w:r w:rsidR="003A359E">
        <w:rPr>
          <w:rFonts w:cstheme="minorHAnsi"/>
          <w:sz w:val="24"/>
          <w:szCs w:val="24"/>
        </w:rPr>
        <w:br/>
      </w:r>
      <w:r w:rsidRPr="00424647">
        <w:rPr>
          <w:rFonts w:cstheme="minorHAnsi"/>
          <w:sz w:val="24"/>
          <w:szCs w:val="24"/>
        </w:rPr>
        <w:t>z</w:t>
      </w:r>
      <w:r w:rsidR="003A359E">
        <w:rPr>
          <w:rFonts w:cstheme="minorHAnsi"/>
          <w:sz w:val="24"/>
          <w:szCs w:val="24"/>
        </w:rPr>
        <w:t xml:space="preserve"> </w:t>
      </w:r>
      <w:r w:rsidRPr="00424647">
        <w:rPr>
          <w:rFonts w:cstheme="minorHAnsi"/>
          <w:sz w:val="24"/>
          <w:szCs w:val="24"/>
        </w:rPr>
        <w:t>niepełnosprawnością”</w:t>
      </w:r>
    </w:p>
    <w:p w14:paraId="6A97EABB" w14:textId="73B10242" w:rsidR="009760CD" w:rsidRPr="000540B4" w:rsidRDefault="00897B5B" w:rsidP="00173CBA">
      <w:pPr>
        <w:pStyle w:val="Nagwek1"/>
        <w:tabs>
          <w:tab w:val="left" w:leader="dot" w:pos="3969"/>
          <w:tab w:val="left" w:leader="dot" w:pos="6237"/>
        </w:tabs>
        <w:spacing w:before="360" w:after="120" w:line="276" w:lineRule="auto"/>
        <w:jc w:val="center"/>
        <w:rPr>
          <w:rFonts w:ascii="Calibri" w:hAnsi="Calibri" w:cs="Calibri"/>
          <w:sz w:val="36"/>
          <w:szCs w:val="36"/>
        </w:rPr>
      </w:pPr>
      <w:r w:rsidRPr="000540B4">
        <w:rPr>
          <w:rFonts w:ascii="Calibri" w:hAnsi="Calibri" w:cs="Calibri"/>
          <w:iCs/>
          <w:sz w:val="36"/>
          <w:szCs w:val="36"/>
        </w:rPr>
        <w:t xml:space="preserve">RAMOWY WZÓR </w:t>
      </w:r>
      <w:r w:rsidR="00A70580" w:rsidRPr="000540B4">
        <w:rPr>
          <w:rFonts w:ascii="Calibri" w:hAnsi="Calibri" w:cs="Calibri"/>
          <w:iCs/>
          <w:sz w:val="36"/>
          <w:szCs w:val="36"/>
        </w:rPr>
        <w:t>ANEK</w:t>
      </w:r>
      <w:r w:rsidR="005A667F" w:rsidRPr="000540B4">
        <w:rPr>
          <w:rFonts w:ascii="Calibri" w:hAnsi="Calibri" w:cs="Calibri"/>
          <w:iCs/>
          <w:sz w:val="36"/>
          <w:szCs w:val="36"/>
        </w:rPr>
        <w:t>S</w:t>
      </w:r>
      <w:r w:rsidR="00A70580" w:rsidRPr="000540B4">
        <w:rPr>
          <w:rFonts w:ascii="Calibri" w:hAnsi="Calibri" w:cs="Calibri"/>
          <w:iCs/>
          <w:sz w:val="36"/>
          <w:szCs w:val="36"/>
        </w:rPr>
        <w:t xml:space="preserve">U DO </w:t>
      </w:r>
      <w:r w:rsidRPr="000540B4">
        <w:rPr>
          <w:rFonts w:ascii="Calibri" w:hAnsi="Calibri" w:cs="Calibri"/>
          <w:iCs/>
          <w:sz w:val="36"/>
          <w:szCs w:val="36"/>
        </w:rPr>
        <w:t>UMOWY</w:t>
      </w:r>
      <w:r w:rsidR="000540B4" w:rsidRPr="000540B4">
        <w:rPr>
          <w:rFonts w:ascii="Calibri" w:hAnsi="Calibri" w:cs="Calibri"/>
          <w:iCs/>
          <w:sz w:val="36"/>
          <w:szCs w:val="36"/>
        </w:rPr>
        <w:br/>
      </w:r>
      <w:r w:rsidR="00A70580" w:rsidRPr="000540B4">
        <w:rPr>
          <w:rFonts w:ascii="Calibri" w:hAnsi="Calibri" w:cs="Calibri"/>
          <w:sz w:val="36"/>
          <w:szCs w:val="36"/>
        </w:rPr>
        <w:t>nr</w:t>
      </w:r>
      <w:r w:rsidR="00173CBA">
        <w:rPr>
          <w:rFonts w:ascii="Calibri" w:hAnsi="Calibri" w:cs="Calibri"/>
          <w:sz w:val="36"/>
          <w:szCs w:val="36"/>
        </w:rPr>
        <w:t xml:space="preserve"> </w:t>
      </w:r>
      <w:r w:rsidR="00173CBA">
        <w:rPr>
          <w:rFonts w:ascii="Calibri" w:hAnsi="Calibri" w:cs="Calibri"/>
          <w:sz w:val="36"/>
          <w:szCs w:val="36"/>
        </w:rPr>
        <w:tab/>
      </w:r>
      <w:r w:rsidR="000540B4" w:rsidRPr="000540B4">
        <w:rPr>
          <w:rFonts w:ascii="Calibri" w:hAnsi="Calibri" w:cs="Calibri"/>
          <w:sz w:val="36"/>
          <w:szCs w:val="36"/>
        </w:rPr>
        <w:br/>
      </w:r>
      <w:r w:rsidR="00A70580" w:rsidRPr="000540B4">
        <w:rPr>
          <w:rFonts w:ascii="Calibri" w:hAnsi="Calibri" w:cs="Calibri"/>
          <w:sz w:val="36"/>
          <w:szCs w:val="36"/>
        </w:rPr>
        <w:t>z dnia</w:t>
      </w:r>
      <w:r w:rsidR="00173CBA">
        <w:rPr>
          <w:rFonts w:ascii="Calibri" w:hAnsi="Calibri" w:cs="Calibri"/>
          <w:sz w:val="36"/>
          <w:szCs w:val="36"/>
        </w:rPr>
        <w:tab/>
      </w:r>
      <w:r w:rsidR="00A70580" w:rsidRPr="000540B4">
        <w:rPr>
          <w:rFonts w:ascii="Calibri" w:hAnsi="Calibri" w:cs="Calibri"/>
          <w:sz w:val="36"/>
          <w:szCs w:val="36"/>
        </w:rPr>
        <w:t xml:space="preserve"> </w:t>
      </w:r>
    </w:p>
    <w:p w14:paraId="0CB64ED5" w14:textId="6EADB6B7" w:rsidR="0029777B" w:rsidRDefault="0029777B" w:rsidP="0029777B">
      <w:pPr>
        <w:tabs>
          <w:tab w:val="left" w:leader="dot" w:pos="6804"/>
        </w:tabs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A70580">
        <w:rPr>
          <w:rFonts w:cstheme="minorHAnsi"/>
          <w:sz w:val="24"/>
          <w:szCs w:val="24"/>
        </w:rPr>
        <w:t>neks zawarty</w:t>
      </w:r>
      <w:r w:rsidR="00897B5B" w:rsidRPr="00720239">
        <w:rPr>
          <w:rFonts w:cstheme="minorHAnsi"/>
          <w:sz w:val="24"/>
          <w:szCs w:val="24"/>
        </w:rPr>
        <w:t xml:space="preserve"> w dniu </w:t>
      </w:r>
      <w:r>
        <w:rPr>
          <w:rFonts w:cstheme="minorHAnsi"/>
          <w:sz w:val="24"/>
          <w:szCs w:val="24"/>
        </w:rPr>
        <w:tab/>
      </w:r>
    </w:p>
    <w:p w14:paraId="2A90660F" w14:textId="48DF0E45" w:rsidR="0029777B" w:rsidRDefault="00897B5B" w:rsidP="0029777B">
      <w:pPr>
        <w:tabs>
          <w:tab w:val="left" w:leader="dot" w:pos="4536"/>
        </w:tabs>
        <w:spacing w:after="120" w:line="276" w:lineRule="auto"/>
        <w:rPr>
          <w:rFonts w:cstheme="minorHAnsi"/>
          <w:sz w:val="24"/>
          <w:szCs w:val="24"/>
        </w:rPr>
      </w:pPr>
      <w:r w:rsidRPr="00720239">
        <w:rPr>
          <w:rFonts w:cstheme="minorHAnsi"/>
          <w:sz w:val="24"/>
          <w:szCs w:val="24"/>
        </w:rPr>
        <w:t xml:space="preserve">w </w:t>
      </w:r>
      <w:r w:rsidR="0029777B">
        <w:rPr>
          <w:rFonts w:cstheme="minorHAnsi"/>
          <w:sz w:val="24"/>
          <w:szCs w:val="24"/>
        </w:rPr>
        <w:tab/>
      </w:r>
    </w:p>
    <w:p w14:paraId="646B5833" w14:textId="00A80546" w:rsidR="00897B5B" w:rsidRPr="00720239" w:rsidRDefault="00897B5B" w:rsidP="0029777B">
      <w:pPr>
        <w:tabs>
          <w:tab w:val="left" w:leader="dot" w:pos="4536"/>
        </w:tabs>
        <w:spacing w:after="120" w:line="276" w:lineRule="auto"/>
        <w:rPr>
          <w:rFonts w:cstheme="minorHAnsi"/>
          <w:sz w:val="24"/>
          <w:szCs w:val="24"/>
        </w:rPr>
      </w:pPr>
      <w:r w:rsidRPr="00720239">
        <w:rPr>
          <w:rFonts w:cstheme="minorHAnsi"/>
          <w:sz w:val="24"/>
          <w:szCs w:val="24"/>
        </w:rPr>
        <w:t>pomiędzy:</w:t>
      </w:r>
    </w:p>
    <w:p w14:paraId="4F39DEEE" w14:textId="5EA731A6" w:rsidR="0029777B" w:rsidRDefault="00897B5B" w:rsidP="0029777B">
      <w:pPr>
        <w:spacing w:after="120" w:line="276" w:lineRule="auto"/>
        <w:rPr>
          <w:rFonts w:cstheme="minorHAnsi"/>
          <w:sz w:val="24"/>
          <w:szCs w:val="24"/>
        </w:rPr>
      </w:pPr>
      <w:r w:rsidRPr="00720239">
        <w:rPr>
          <w:rFonts w:cstheme="minorHAnsi"/>
          <w:sz w:val="24"/>
          <w:szCs w:val="24"/>
        </w:rPr>
        <w:t>Państwowym Funduszem Rehabilitacji Osób Niepełnosprawnych z siedzibą w</w:t>
      </w:r>
      <w:r w:rsidR="0029777B">
        <w:rPr>
          <w:rFonts w:cstheme="minorHAnsi"/>
          <w:sz w:val="24"/>
          <w:szCs w:val="24"/>
        </w:rPr>
        <w:t xml:space="preserve"> </w:t>
      </w:r>
      <w:r w:rsidRPr="00720239">
        <w:rPr>
          <w:rFonts w:cstheme="minorHAnsi"/>
          <w:sz w:val="24"/>
          <w:szCs w:val="24"/>
        </w:rPr>
        <w:t>Warszawie Al.</w:t>
      </w:r>
      <w:r w:rsidR="0029777B">
        <w:rPr>
          <w:rFonts w:cstheme="minorHAnsi"/>
          <w:sz w:val="24"/>
          <w:szCs w:val="24"/>
        </w:rPr>
        <w:t xml:space="preserve"> </w:t>
      </w:r>
      <w:r w:rsidRPr="00720239">
        <w:rPr>
          <w:rFonts w:cstheme="minorHAnsi"/>
          <w:sz w:val="24"/>
          <w:szCs w:val="24"/>
        </w:rPr>
        <w:t>Jana Pawła II nr 13, zwanym dalej „</w:t>
      </w:r>
      <w:r w:rsidRPr="00720239">
        <w:rPr>
          <w:rFonts w:cstheme="minorHAnsi"/>
          <w:b/>
          <w:sz w:val="24"/>
          <w:szCs w:val="24"/>
        </w:rPr>
        <w:t>PFRON</w:t>
      </w:r>
      <w:r w:rsidRPr="00720239">
        <w:rPr>
          <w:rFonts w:cstheme="minorHAnsi"/>
          <w:sz w:val="24"/>
          <w:szCs w:val="24"/>
        </w:rPr>
        <w:t>”, reprezentowanym przez (należy wskazać dane z</w:t>
      </w:r>
      <w:r w:rsidR="0029777B">
        <w:rPr>
          <w:rFonts w:cstheme="minorHAnsi"/>
          <w:sz w:val="24"/>
          <w:szCs w:val="24"/>
        </w:rPr>
        <w:t xml:space="preserve"> </w:t>
      </w:r>
      <w:r w:rsidRPr="00720239">
        <w:rPr>
          <w:rFonts w:cstheme="minorHAnsi"/>
          <w:sz w:val="24"/>
          <w:szCs w:val="24"/>
        </w:rPr>
        <w:t>właściwego Oddziału PFRON:</w:t>
      </w:r>
      <w:r w:rsidR="004E08D6">
        <w:rPr>
          <w:rFonts w:cstheme="minorHAnsi"/>
          <w:sz w:val="24"/>
          <w:szCs w:val="24"/>
        </w:rPr>
        <w:t xml:space="preserve"> </w:t>
      </w:r>
    </w:p>
    <w:p w14:paraId="7E58A714" w14:textId="1BD4FDA1" w:rsidR="00EB4598" w:rsidRPr="00EB4598" w:rsidRDefault="004E08D6" w:rsidP="004B681D">
      <w:pPr>
        <w:pStyle w:val="Akapitzlist"/>
        <w:numPr>
          <w:ilvl w:val="0"/>
          <w:numId w:val="16"/>
        </w:numPr>
        <w:tabs>
          <w:tab w:val="left" w:leader="dot" w:pos="7938"/>
        </w:tabs>
        <w:spacing w:before="240" w:after="120" w:line="276" w:lineRule="auto"/>
        <w:ind w:left="426" w:hanging="426"/>
        <w:rPr>
          <w:rFonts w:cstheme="minorHAnsi"/>
          <w:sz w:val="24"/>
          <w:szCs w:val="24"/>
        </w:rPr>
      </w:pPr>
      <w:r w:rsidRPr="00EB4598">
        <w:rPr>
          <w:rFonts w:cstheme="minorHAnsi"/>
          <w:sz w:val="24"/>
          <w:szCs w:val="24"/>
        </w:rPr>
        <w:t xml:space="preserve"> </w:t>
      </w:r>
      <w:r w:rsidRPr="00EB4598">
        <w:rPr>
          <w:rFonts w:cstheme="minorHAnsi"/>
          <w:sz w:val="24"/>
          <w:szCs w:val="24"/>
        </w:rPr>
        <w:tab/>
      </w:r>
      <w:r w:rsidR="00EB4598">
        <w:rPr>
          <w:rFonts w:cstheme="minorHAnsi"/>
          <w:sz w:val="24"/>
          <w:szCs w:val="24"/>
        </w:rPr>
        <w:br/>
      </w:r>
    </w:p>
    <w:p w14:paraId="3731FC75" w14:textId="78004479" w:rsidR="004E08D6" w:rsidRPr="004E08D6" w:rsidRDefault="004E08D6" w:rsidP="004B681D">
      <w:pPr>
        <w:pStyle w:val="Akapitzlist"/>
        <w:numPr>
          <w:ilvl w:val="0"/>
          <w:numId w:val="16"/>
        </w:numPr>
        <w:tabs>
          <w:tab w:val="left" w:leader="dot" w:pos="7938"/>
        </w:tabs>
        <w:spacing w:before="240" w:after="120" w:line="276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14:paraId="597C9E1F" w14:textId="48AD909E" w:rsidR="00897B5B" w:rsidRDefault="00EB4598" w:rsidP="00EB4598">
      <w:pPr>
        <w:spacing w:before="240"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1D6CD47D" w14:textId="77777777" w:rsidR="00EB4598" w:rsidRDefault="00EB4598" w:rsidP="00EB4598">
      <w:pPr>
        <w:tabs>
          <w:tab w:val="left" w:leader="dot" w:pos="7938"/>
        </w:tabs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B503A13" w14:textId="77777777" w:rsidR="00EB4598" w:rsidRDefault="00EB4598" w:rsidP="00EB4598">
      <w:pPr>
        <w:tabs>
          <w:tab w:val="left" w:leader="dot" w:pos="4536"/>
        </w:tabs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siedzibą w</w:t>
      </w:r>
    </w:p>
    <w:p w14:paraId="21B79CA5" w14:textId="63DE785A" w:rsidR="00EB4598" w:rsidRDefault="00EB4598" w:rsidP="00EB4598">
      <w:pPr>
        <w:tabs>
          <w:tab w:val="left" w:leader="dot" w:pos="7938"/>
        </w:tabs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8BBEFBB" w14:textId="0192D2D0" w:rsidR="00EB4598" w:rsidRDefault="00EB4598" w:rsidP="00EB4598">
      <w:pPr>
        <w:tabs>
          <w:tab w:val="left" w:leader="dot" w:pos="7938"/>
        </w:tabs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wpisaną/</w:t>
      </w:r>
      <w:proofErr w:type="spellStart"/>
      <w:r>
        <w:rPr>
          <w:rFonts w:cstheme="minorHAnsi"/>
          <w:sz w:val="24"/>
          <w:szCs w:val="24"/>
        </w:rPr>
        <w:t>ym</w:t>
      </w:r>
      <w:proofErr w:type="spellEnd"/>
      <w:r>
        <w:rPr>
          <w:rFonts w:cstheme="minorHAnsi"/>
          <w:sz w:val="24"/>
          <w:szCs w:val="24"/>
        </w:rPr>
        <w:t xml:space="preserve"> do rejestru sądowego / do rejestru / do ewidencji w</w:t>
      </w:r>
    </w:p>
    <w:p w14:paraId="78AE1BFF" w14:textId="0EA6B623" w:rsidR="00EB4598" w:rsidRDefault="00EB4598" w:rsidP="00EB4598">
      <w:pPr>
        <w:tabs>
          <w:tab w:val="left" w:leader="dot" w:pos="7938"/>
        </w:tabs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CA61836" w14:textId="2E874009" w:rsidR="00EB4598" w:rsidRDefault="00EB4598" w:rsidP="00EB4598">
      <w:pPr>
        <w:tabs>
          <w:tab w:val="left" w:leader="dot" w:pos="7938"/>
        </w:tabs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zwaną/</w:t>
      </w:r>
      <w:proofErr w:type="spellStart"/>
      <w:r>
        <w:rPr>
          <w:rFonts w:cstheme="minorHAnsi"/>
          <w:sz w:val="24"/>
          <w:szCs w:val="24"/>
        </w:rPr>
        <w:t>ym</w:t>
      </w:r>
      <w:proofErr w:type="spellEnd"/>
      <w:r>
        <w:rPr>
          <w:rFonts w:cstheme="minorHAnsi"/>
          <w:sz w:val="24"/>
          <w:szCs w:val="24"/>
        </w:rPr>
        <w:t xml:space="preserve"> dalej </w:t>
      </w:r>
      <w:r w:rsidRPr="00274D78">
        <w:rPr>
          <w:rFonts w:cstheme="minorHAnsi"/>
          <w:b/>
          <w:bCs/>
          <w:sz w:val="24"/>
          <w:szCs w:val="24"/>
        </w:rPr>
        <w:t>„Zleceniobiorcą”</w:t>
      </w:r>
      <w:r>
        <w:rPr>
          <w:rFonts w:cstheme="minorHAnsi"/>
          <w:sz w:val="24"/>
          <w:szCs w:val="24"/>
        </w:rPr>
        <w:t>, reprezentowaną (-</w:t>
      </w:r>
      <w:proofErr w:type="spellStart"/>
      <w:r>
        <w:rPr>
          <w:rFonts w:cstheme="minorHAnsi"/>
          <w:sz w:val="24"/>
          <w:szCs w:val="24"/>
        </w:rPr>
        <w:t>ym</w:t>
      </w:r>
      <w:proofErr w:type="spellEnd"/>
      <w:r>
        <w:rPr>
          <w:rFonts w:cstheme="minorHAnsi"/>
          <w:sz w:val="24"/>
          <w:szCs w:val="24"/>
        </w:rPr>
        <w:t>) przez:</w:t>
      </w:r>
    </w:p>
    <w:p w14:paraId="15B06EFE" w14:textId="737F3AF4" w:rsidR="00EB4598" w:rsidRDefault="00EB4598" w:rsidP="004B681D">
      <w:pPr>
        <w:pStyle w:val="Akapitzlist"/>
        <w:numPr>
          <w:ilvl w:val="0"/>
          <w:numId w:val="17"/>
        </w:numPr>
        <w:tabs>
          <w:tab w:val="left" w:leader="dot" w:pos="7938"/>
        </w:tabs>
        <w:spacing w:before="240" w:after="120" w:line="276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14:paraId="730595A7" w14:textId="77777777" w:rsidR="00274D78" w:rsidRDefault="00274D78" w:rsidP="00274D78">
      <w:pPr>
        <w:pStyle w:val="Akapitzlist"/>
        <w:tabs>
          <w:tab w:val="left" w:leader="dot" w:pos="7938"/>
        </w:tabs>
        <w:spacing w:after="120" w:line="276" w:lineRule="auto"/>
        <w:ind w:left="426" w:hanging="426"/>
        <w:rPr>
          <w:rFonts w:cstheme="minorHAnsi"/>
          <w:sz w:val="24"/>
          <w:szCs w:val="24"/>
        </w:rPr>
      </w:pPr>
    </w:p>
    <w:p w14:paraId="24F6DA63" w14:textId="7E5DE74C" w:rsidR="00EB4598" w:rsidRPr="00EB4598" w:rsidRDefault="00274D78" w:rsidP="004B681D">
      <w:pPr>
        <w:pStyle w:val="Akapitzlist"/>
        <w:numPr>
          <w:ilvl w:val="0"/>
          <w:numId w:val="17"/>
        </w:numPr>
        <w:tabs>
          <w:tab w:val="left" w:leader="dot" w:pos="7938"/>
        </w:tabs>
        <w:spacing w:before="240" w:after="120" w:line="276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14:paraId="20EFF80D" w14:textId="4CDA55C7" w:rsidR="00897B5B" w:rsidRPr="00720239" w:rsidRDefault="00897B5B" w:rsidP="00516F91">
      <w:pPr>
        <w:spacing w:after="120" w:line="276" w:lineRule="auto"/>
        <w:rPr>
          <w:rFonts w:cstheme="minorHAnsi"/>
          <w:sz w:val="24"/>
          <w:szCs w:val="24"/>
        </w:rPr>
      </w:pPr>
      <w:r w:rsidRPr="00720239">
        <w:rPr>
          <w:rFonts w:cstheme="minorHAnsi"/>
          <w:sz w:val="24"/>
          <w:szCs w:val="24"/>
        </w:rPr>
        <w:t>wpisaną/</w:t>
      </w:r>
      <w:proofErr w:type="spellStart"/>
      <w:r w:rsidRPr="00720239">
        <w:rPr>
          <w:rFonts w:cstheme="minorHAnsi"/>
          <w:sz w:val="24"/>
          <w:szCs w:val="24"/>
        </w:rPr>
        <w:t>ym</w:t>
      </w:r>
      <w:proofErr w:type="spellEnd"/>
      <w:r w:rsidRPr="00720239">
        <w:rPr>
          <w:rFonts w:cstheme="minorHAnsi"/>
          <w:sz w:val="24"/>
          <w:szCs w:val="24"/>
        </w:rPr>
        <w:t xml:space="preserve"> do rejestru sądowego / do rejestru / do ewidencji</w:t>
      </w:r>
      <w:r w:rsidRPr="00720239">
        <w:rPr>
          <w:rFonts w:cstheme="minorHAnsi"/>
          <w:b/>
          <w:bCs/>
          <w:sz w:val="24"/>
          <w:szCs w:val="24"/>
        </w:rPr>
        <w:t xml:space="preserve"> </w:t>
      </w:r>
      <w:r w:rsidRPr="00720239">
        <w:rPr>
          <w:rFonts w:cstheme="minorHAnsi"/>
          <w:sz w:val="24"/>
          <w:szCs w:val="24"/>
        </w:rPr>
        <w:t xml:space="preserve">w </w:t>
      </w:r>
    </w:p>
    <w:p w14:paraId="310BD162" w14:textId="4D0A66E7" w:rsidR="00897B5B" w:rsidRPr="00720239" w:rsidRDefault="00274D78" w:rsidP="00274D78">
      <w:pPr>
        <w:tabs>
          <w:tab w:val="left" w:leader="dot" w:pos="7938"/>
        </w:tabs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14:paraId="30EF6DEE" w14:textId="6F197F0B" w:rsidR="00897B5B" w:rsidRDefault="00897B5B" w:rsidP="00516F91">
      <w:pPr>
        <w:spacing w:after="120" w:line="276" w:lineRule="auto"/>
        <w:rPr>
          <w:rFonts w:cstheme="minorHAnsi"/>
          <w:sz w:val="24"/>
          <w:szCs w:val="24"/>
        </w:rPr>
      </w:pPr>
      <w:r w:rsidRPr="00720239">
        <w:rPr>
          <w:rFonts w:cstheme="minorHAnsi"/>
          <w:sz w:val="24"/>
          <w:szCs w:val="24"/>
        </w:rPr>
        <w:t>zwaną/</w:t>
      </w:r>
      <w:proofErr w:type="spellStart"/>
      <w:r w:rsidRPr="00720239">
        <w:rPr>
          <w:rFonts w:cstheme="minorHAnsi"/>
          <w:sz w:val="24"/>
          <w:szCs w:val="24"/>
        </w:rPr>
        <w:t>ym</w:t>
      </w:r>
      <w:proofErr w:type="spellEnd"/>
      <w:r w:rsidRPr="00720239">
        <w:rPr>
          <w:rFonts w:cstheme="minorHAnsi"/>
          <w:sz w:val="24"/>
          <w:szCs w:val="24"/>
        </w:rPr>
        <w:t xml:space="preserve"> dalej </w:t>
      </w:r>
      <w:r w:rsidRPr="00720239">
        <w:rPr>
          <w:rFonts w:cstheme="minorHAnsi"/>
          <w:bCs/>
          <w:sz w:val="24"/>
          <w:szCs w:val="24"/>
        </w:rPr>
        <w:t>„</w:t>
      </w:r>
      <w:r w:rsidRPr="00720239">
        <w:rPr>
          <w:rFonts w:cstheme="minorHAnsi"/>
          <w:b/>
          <w:bCs/>
          <w:sz w:val="24"/>
          <w:szCs w:val="24"/>
        </w:rPr>
        <w:t>Zleceniobiorcą</w:t>
      </w:r>
      <w:r w:rsidRPr="00720239">
        <w:rPr>
          <w:rFonts w:cstheme="minorHAnsi"/>
          <w:bCs/>
          <w:sz w:val="24"/>
          <w:szCs w:val="24"/>
        </w:rPr>
        <w:t>”, reprezentowaną (-</w:t>
      </w:r>
      <w:proofErr w:type="spellStart"/>
      <w:r w:rsidRPr="00720239">
        <w:rPr>
          <w:rFonts w:cstheme="minorHAnsi"/>
          <w:bCs/>
          <w:sz w:val="24"/>
          <w:szCs w:val="24"/>
        </w:rPr>
        <w:t>ym</w:t>
      </w:r>
      <w:proofErr w:type="spellEnd"/>
      <w:r w:rsidRPr="00720239">
        <w:rPr>
          <w:rFonts w:cstheme="minorHAnsi"/>
          <w:bCs/>
          <w:sz w:val="24"/>
          <w:szCs w:val="24"/>
        </w:rPr>
        <w:t>) przez</w:t>
      </w:r>
      <w:r w:rsidRPr="00720239">
        <w:rPr>
          <w:rFonts w:cstheme="minorHAnsi"/>
          <w:sz w:val="24"/>
          <w:szCs w:val="24"/>
        </w:rPr>
        <w:t>:</w:t>
      </w:r>
    </w:p>
    <w:p w14:paraId="402BBB56" w14:textId="1F4AAFA8" w:rsidR="00274D78" w:rsidRDefault="00274D78" w:rsidP="004B681D">
      <w:pPr>
        <w:pStyle w:val="Akapitzlist"/>
        <w:numPr>
          <w:ilvl w:val="0"/>
          <w:numId w:val="18"/>
        </w:numPr>
        <w:tabs>
          <w:tab w:val="left" w:leader="dot" w:pos="7938"/>
        </w:tabs>
        <w:spacing w:before="240" w:after="120" w:line="276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14:paraId="0F41948E" w14:textId="3F4E368F" w:rsidR="00274D78" w:rsidRDefault="00274D78" w:rsidP="004B681D">
      <w:pPr>
        <w:pStyle w:val="Akapitzlist"/>
        <w:numPr>
          <w:ilvl w:val="0"/>
          <w:numId w:val="18"/>
        </w:numPr>
        <w:tabs>
          <w:tab w:val="left" w:leader="dot" w:pos="7938"/>
        </w:tabs>
        <w:spacing w:before="240" w:after="120" w:line="276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>
        <w:rPr>
          <w:rFonts w:cstheme="minorHAnsi"/>
          <w:sz w:val="24"/>
          <w:szCs w:val="24"/>
        </w:rPr>
        <w:tab/>
      </w:r>
    </w:p>
    <w:p w14:paraId="1D7BEDC4" w14:textId="77777777" w:rsidR="00274D78" w:rsidRDefault="00897B5B" w:rsidP="00274D78">
      <w:pPr>
        <w:spacing w:before="360" w:after="120" w:line="276" w:lineRule="auto"/>
        <w:rPr>
          <w:rFonts w:cstheme="minorHAnsi"/>
          <w:bCs/>
          <w:sz w:val="24"/>
          <w:szCs w:val="24"/>
        </w:rPr>
      </w:pPr>
      <w:r w:rsidRPr="00720239">
        <w:rPr>
          <w:rFonts w:cstheme="minorHAnsi"/>
          <w:bCs/>
          <w:sz w:val="24"/>
          <w:szCs w:val="24"/>
        </w:rPr>
        <w:t>Jeżeli w imieniu Zleceniobiorcy nie podpisują umowy osoby ustawowo/statutowo uprawnione do reprezentowania danej osoby prawnej (jednostki organizacyjnej), należy dodać:</w:t>
      </w:r>
    </w:p>
    <w:p w14:paraId="7F05FB3B" w14:textId="3D00239E" w:rsidR="00897B5B" w:rsidRDefault="00274D78" w:rsidP="00274D78">
      <w:pPr>
        <w:spacing w:before="360"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97B5B" w:rsidRPr="00AA4C02">
        <w:rPr>
          <w:rFonts w:cstheme="minorHAnsi"/>
          <w:sz w:val="24"/>
          <w:szCs w:val="24"/>
        </w:rPr>
        <w:t>godnie z treścią pełnomocnictwa z dnia</w:t>
      </w:r>
    </w:p>
    <w:p w14:paraId="0D6B302A" w14:textId="5CA9D1D8" w:rsidR="00274D78" w:rsidRPr="00AA4C02" w:rsidRDefault="00274D78" w:rsidP="00274D78">
      <w:pPr>
        <w:tabs>
          <w:tab w:val="left" w:leader="dot" w:pos="7938"/>
        </w:tabs>
        <w:spacing w:before="360"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DA8468F" w14:textId="471364EE" w:rsidR="00897B5B" w:rsidRPr="00AA4C02" w:rsidRDefault="00897B5B" w:rsidP="00516F91">
      <w:pPr>
        <w:spacing w:after="120" w:line="276" w:lineRule="auto"/>
        <w:rPr>
          <w:rFonts w:cstheme="minorHAnsi"/>
          <w:sz w:val="24"/>
          <w:szCs w:val="24"/>
        </w:rPr>
      </w:pPr>
      <w:r w:rsidRPr="00AA4C02">
        <w:rPr>
          <w:rFonts w:cstheme="minorHAnsi"/>
          <w:sz w:val="24"/>
          <w:szCs w:val="24"/>
        </w:rPr>
        <w:t>o następującej treści:</w:t>
      </w:r>
    </w:p>
    <w:p w14:paraId="3BA7DF73" w14:textId="6C3C10B1" w:rsidR="00897B5B" w:rsidRPr="0020360B" w:rsidRDefault="00897B5B" w:rsidP="00BD1ACD">
      <w:pPr>
        <w:pStyle w:val="Nagwek2"/>
        <w:rPr>
          <w:b/>
          <w:bCs/>
        </w:rPr>
      </w:pPr>
      <w:bookmarkStart w:id="0" w:name="_Hlk69213926"/>
      <w:r w:rsidRPr="0020360B">
        <w:rPr>
          <w:b/>
          <w:bCs/>
        </w:rPr>
        <w:t>Paragraf</w:t>
      </w:r>
      <w:bookmarkEnd w:id="0"/>
      <w:r w:rsidRPr="0020360B">
        <w:rPr>
          <w:b/>
          <w:bCs/>
        </w:rPr>
        <w:t xml:space="preserve"> 1</w:t>
      </w:r>
      <w:r w:rsidR="00107367" w:rsidRPr="0020360B">
        <w:rPr>
          <w:b/>
          <w:bCs/>
        </w:rPr>
        <w:t>.</w:t>
      </w:r>
    </w:p>
    <w:p w14:paraId="2FAF547E" w14:textId="2D9D62BC" w:rsidR="00A70580" w:rsidRPr="00A70580" w:rsidRDefault="00A70580" w:rsidP="004B681D">
      <w:pPr>
        <w:tabs>
          <w:tab w:val="left" w:leader="dot" w:pos="3402"/>
          <w:tab w:val="left" w:leader="dot" w:pos="5670"/>
        </w:tabs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Strony działając na podstawie paragrafu </w:t>
      </w:r>
      <w:r w:rsidR="00E733FC">
        <w:rPr>
          <w:rFonts w:cstheme="minorHAnsi"/>
          <w:sz w:val="24"/>
          <w:szCs w:val="24"/>
        </w:rPr>
        <w:t xml:space="preserve">13 ustęp 4 oraz paragrafu </w:t>
      </w:r>
      <w:r>
        <w:rPr>
          <w:rFonts w:cstheme="minorHAnsi"/>
          <w:sz w:val="24"/>
          <w:szCs w:val="24"/>
        </w:rPr>
        <w:t>17 ust</w:t>
      </w:r>
      <w:r w:rsidR="008509DD">
        <w:rPr>
          <w:rFonts w:cstheme="minorHAnsi"/>
          <w:sz w:val="24"/>
          <w:szCs w:val="24"/>
        </w:rPr>
        <w:t>ęp</w:t>
      </w:r>
      <w:r>
        <w:rPr>
          <w:rFonts w:cstheme="minorHAnsi"/>
          <w:sz w:val="24"/>
          <w:szCs w:val="24"/>
        </w:rPr>
        <w:t xml:space="preserve"> 5 umowy nr</w:t>
      </w:r>
      <w:r w:rsidR="00C02635">
        <w:rPr>
          <w:rFonts w:cstheme="minorHAnsi"/>
          <w:sz w:val="24"/>
          <w:szCs w:val="24"/>
        </w:rPr>
        <w:t xml:space="preserve"> </w:t>
      </w:r>
      <w:r w:rsidR="00C02635">
        <w:rPr>
          <w:rFonts w:cstheme="minorHAnsi"/>
          <w:sz w:val="24"/>
          <w:szCs w:val="24"/>
        </w:rPr>
        <w:tab/>
      </w:r>
      <w:r w:rsidRPr="00A70580">
        <w:rPr>
          <w:rFonts w:cstheme="minorHAnsi"/>
          <w:sz w:val="24"/>
          <w:szCs w:val="24"/>
        </w:rPr>
        <w:t>z dnia</w:t>
      </w:r>
      <w:r w:rsidR="004B681D">
        <w:rPr>
          <w:rFonts w:cstheme="minorHAnsi"/>
          <w:sz w:val="24"/>
          <w:szCs w:val="24"/>
        </w:rPr>
        <w:t xml:space="preserve"> </w:t>
      </w:r>
      <w:r w:rsidR="004B681D">
        <w:rPr>
          <w:rFonts w:cstheme="minorHAnsi"/>
          <w:sz w:val="24"/>
          <w:szCs w:val="24"/>
        </w:rPr>
        <w:tab/>
      </w:r>
      <w:r w:rsidRPr="00A70580">
        <w:rPr>
          <w:rFonts w:cstheme="minorHAnsi"/>
          <w:sz w:val="24"/>
          <w:szCs w:val="24"/>
        </w:rPr>
        <w:t xml:space="preserve"> </w:t>
      </w:r>
      <w:r w:rsidR="001367DE">
        <w:rPr>
          <w:rFonts w:cstheme="minorHAnsi"/>
          <w:sz w:val="24"/>
          <w:szCs w:val="24"/>
        </w:rPr>
        <w:t xml:space="preserve">(zwanej dalej „umową”) </w:t>
      </w:r>
      <w:r>
        <w:rPr>
          <w:rFonts w:cstheme="minorHAnsi"/>
          <w:sz w:val="24"/>
          <w:szCs w:val="24"/>
        </w:rPr>
        <w:t>zgodnie wprowadzają do niej następujące zmiany:</w:t>
      </w:r>
    </w:p>
    <w:p w14:paraId="3E8C69CA" w14:textId="6AB6AA49" w:rsidR="00710B74" w:rsidRDefault="00710B74" w:rsidP="004B681D">
      <w:pPr>
        <w:pStyle w:val="Akapitzlist"/>
        <w:numPr>
          <w:ilvl w:val="0"/>
          <w:numId w:val="2"/>
        </w:numPr>
        <w:spacing w:after="120" w:line="276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Paragraf 1 ustęp 1 otrzymuje brzmienie: </w:t>
      </w:r>
      <w:r w:rsidRPr="00710B74">
        <w:rPr>
          <w:rFonts w:cstheme="minorHAnsi"/>
          <w:sz w:val="24"/>
          <w:szCs w:val="24"/>
        </w:rPr>
        <w:t>Przedmiotem umowy jest powierzenie przez PFRON realizacji</w:t>
      </w:r>
      <w:r w:rsidR="00F90C52">
        <w:rPr>
          <w:rFonts w:cstheme="minorHAnsi"/>
          <w:sz w:val="24"/>
          <w:szCs w:val="24"/>
        </w:rPr>
        <w:t xml:space="preserve"> zadania</w:t>
      </w:r>
      <w:r>
        <w:rPr>
          <w:rFonts w:cstheme="minorHAnsi"/>
          <w:sz w:val="24"/>
          <w:szCs w:val="24"/>
        </w:rPr>
        <w:t>:</w:t>
      </w:r>
    </w:p>
    <w:p w14:paraId="22430D50" w14:textId="16EE3009" w:rsidR="00710B74" w:rsidRDefault="00611845" w:rsidP="004B681D">
      <w:pPr>
        <w:pStyle w:val="Akapitzlist"/>
        <w:numPr>
          <w:ilvl w:val="0"/>
          <w:numId w:val="1"/>
        </w:numPr>
        <w:tabs>
          <w:tab w:val="left" w:leader="dot" w:pos="7938"/>
        </w:tabs>
        <w:spacing w:after="120" w:line="276" w:lineRule="auto"/>
        <w:ind w:left="363" w:hanging="295"/>
        <w:rPr>
          <w:rFonts w:cstheme="minorHAnsi"/>
          <w:sz w:val="24"/>
          <w:szCs w:val="24"/>
        </w:rPr>
      </w:pPr>
      <w:r w:rsidRPr="00611845">
        <w:rPr>
          <w:rFonts w:cstheme="minorHAnsi"/>
          <w:sz w:val="24"/>
          <w:szCs w:val="24"/>
        </w:rPr>
        <w:t xml:space="preserve">„Utworzenie i prowadzenie Ośrodka Wsparcia i Testów” w </w:t>
      </w:r>
      <w:r w:rsidR="00C02635">
        <w:rPr>
          <w:rFonts w:cstheme="minorHAnsi"/>
          <w:sz w:val="24"/>
          <w:szCs w:val="24"/>
        </w:rPr>
        <w:tab/>
      </w:r>
      <w:r w:rsidR="00B218B6">
        <w:rPr>
          <w:rFonts w:cstheme="minorHAnsi"/>
          <w:sz w:val="24"/>
          <w:szCs w:val="24"/>
        </w:rPr>
        <w:t xml:space="preserve"> </w:t>
      </w:r>
      <w:r w:rsidR="00B218B6" w:rsidRPr="00AA4C02">
        <w:rPr>
          <w:rFonts w:cstheme="minorHAnsi"/>
          <w:sz w:val="24"/>
          <w:szCs w:val="24"/>
        </w:rPr>
        <w:t>w</w:t>
      </w:r>
      <w:r w:rsidR="00C02635">
        <w:rPr>
          <w:rFonts w:cstheme="minorHAnsi"/>
          <w:sz w:val="24"/>
          <w:szCs w:val="24"/>
        </w:rPr>
        <w:t xml:space="preserve"> </w:t>
      </w:r>
      <w:r w:rsidR="00B218B6" w:rsidRPr="00AA4C02">
        <w:rPr>
          <w:rFonts w:cstheme="minorHAnsi"/>
          <w:sz w:val="24"/>
          <w:szCs w:val="24"/>
        </w:rPr>
        <w:t>ramach programu PFRON pn. „Centra</w:t>
      </w:r>
      <w:r w:rsidR="00B218B6">
        <w:rPr>
          <w:rFonts w:cstheme="minorHAnsi"/>
          <w:sz w:val="24"/>
          <w:szCs w:val="24"/>
        </w:rPr>
        <w:t xml:space="preserve"> informacyjno-doradcze dla osób z</w:t>
      </w:r>
      <w:r w:rsidR="00C02635">
        <w:rPr>
          <w:rFonts w:cstheme="minorHAnsi"/>
          <w:sz w:val="24"/>
          <w:szCs w:val="24"/>
        </w:rPr>
        <w:t xml:space="preserve"> </w:t>
      </w:r>
      <w:r w:rsidR="00B218B6" w:rsidRPr="00AA4C02">
        <w:rPr>
          <w:rFonts w:cstheme="minorHAnsi"/>
          <w:sz w:val="24"/>
          <w:szCs w:val="24"/>
        </w:rPr>
        <w:t>niepełnosprawnością”</w:t>
      </w:r>
      <w:r w:rsidR="00B218B6" w:rsidRPr="00AA4C02">
        <w:rPr>
          <w:rFonts w:cstheme="minorHAnsi"/>
          <w:b/>
          <w:sz w:val="24"/>
          <w:szCs w:val="24"/>
          <w:vertAlign w:val="superscript"/>
        </w:rPr>
        <w:t xml:space="preserve"> </w:t>
      </w:r>
      <w:r w:rsidR="00B218B6" w:rsidRPr="00AA4C02">
        <w:rPr>
          <w:rFonts w:cstheme="minorHAnsi"/>
          <w:sz w:val="24"/>
          <w:szCs w:val="24"/>
        </w:rPr>
        <w:t>zwanego dalej „</w:t>
      </w:r>
      <w:r w:rsidR="00F90C52">
        <w:rPr>
          <w:rFonts w:cstheme="minorHAnsi"/>
          <w:sz w:val="24"/>
          <w:szCs w:val="24"/>
        </w:rPr>
        <w:t>zadaniem głównym</w:t>
      </w:r>
      <w:r w:rsidR="00B218B6" w:rsidRPr="00AA4C02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;</w:t>
      </w:r>
    </w:p>
    <w:p w14:paraId="74F300DB" w14:textId="1AA0DFF9" w:rsidR="00611845" w:rsidRPr="00611845" w:rsidRDefault="00611845" w:rsidP="004B681D">
      <w:pPr>
        <w:pStyle w:val="Akapitzlist"/>
        <w:numPr>
          <w:ilvl w:val="0"/>
          <w:numId w:val="1"/>
        </w:numPr>
        <w:spacing w:after="120" w:line="276" w:lineRule="auto"/>
        <w:ind w:hanging="294"/>
        <w:rPr>
          <w:rFonts w:cstheme="minorHAnsi"/>
          <w:sz w:val="24"/>
          <w:szCs w:val="24"/>
        </w:rPr>
      </w:pPr>
      <w:r w:rsidRPr="00611845">
        <w:rPr>
          <w:rFonts w:cstheme="minorHAnsi"/>
          <w:sz w:val="24"/>
          <w:szCs w:val="24"/>
        </w:rPr>
        <w:t>zapewnieniu możliwości skorzystania przez osobę z niepełnosprawnością w</w:t>
      </w:r>
      <w:r w:rsidR="004B681D">
        <w:rPr>
          <w:rFonts w:cstheme="minorHAnsi"/>
          <w:sz w:val="24"/>
          <w:szCs w:val="24"/>
        </w:rPr>
        <w:t xml:space="preserve"> </w:t>
      </w:r>
      <w:r w:rsidR="001A3E4B">
        <w:rPr>
          <w:rFonts w:cstheme="minorHAnsi"/>
          <w:sz w:val="24"/>
          <w:szCs w:val="24"/>
        </w:rPr>
        <w:t xml:space="preserve">wymienionym wyżej </w:t>
      </w:r>
      <w:r w:rsidRPr="00611845">
        <w:rPr>
          <w:rFonts w:cstheme="minorHAnsi"/>
          <w:sz w:val="24"/>
          <w:szCs w:val="24"/>
        </w:rPr>
        <w:t>Ośrodku Wsparcia i Testów z profesjonalnej usługi doradczej i</w:t>
      </w:r>
      <w:r w:rsidR="004B681D">
        <w:rPr>
          <w:rFonts w:cstheme="minorHAnsi"/>
          <w:sz w:val="24"/>
          <w:szCs w:val="24"/>
        </w:rPr>
        <w:t xml:space="preserve"> </w:t>
      </w:r>
      <w:r w:rsidRPr="00611845">
        <w:rPr>
          <w:rFonts w:cstheme="minorHAnsi"/>
          <w:sz w:val="24"/>
          <w:szCs w:val="24"/>
        </w:rPr>
        <w:t>instruktażu w zakresie doboru technologii wspomagającej oferowanej przez wypożyczalni</w:t>
      </w:r>
      <w:r w:rsidR="00F60D54">
        <w:rPr>
          <w:rFonts w:cstheme="minorHAnsi"/>
          <w:sz w:val="24"/>
          <w:szCs w:val="24"/>
        </w:rPr>
        <w:t>ę</w:t>
      </w:r>
      <w:r w:rsidRPr="00611845">
        <w:rPr>
          <w:rFonts w:cstheme="minorHAnsi"/>
          <w:sz w:val="24"/>
          <w:szCs w:val="24"/>
        </w:rPr>
        <w:t xml:space="preserve"> utworzon</w:t>
      </w:r>
      <w:r w:rsidR="00F60D54">
        <w:rPr>
          <w:rFonts w:cstheme="minorHAnsi"/>
          <w:sz w:val="24"/>
          <w:szCs w:val="24"/>
        </w:rPr>
        <w:t>ą</w:t>
      </w:r>
      <w:r w:rsidRPr="00611845">
        <w:rPr>
          <w:rFonts w:cstheme="minorHAnsi"/>
          <w:sz w:val="24"/>
          <w:szCs w:val="24"/>
        </w:rPr>
        <w:t xml:space="preserve"> w ramach programu pt. „Wypożyczalnia technologii wspomagających dla osób z niepełnosprawnością”</w:t>
      </w:r>
      <w:r w:rsidR="00F90C52">
        <w:rPr>
          <w:rFonts w:cstheme="minorHAnsi"/>
          <w:sz w:val="24"/>
          <w:szCs w:val="24"/>
        </w:rPr>
        <w:t xml:space="preserve"> zwanego dalej „zadaniem uzupełniającym”</w:t>
      </w:r>
      <w:r>
        <w:rPr>
          <w:rFonts w:cstheme="minorHAnsi"/>
          <w:sz w:val="24"/>
          <w:szCs w:val="24"/>
        </w:rPr>
        <w:t>.</w:t>
      </w:r>
    </w:p>
    <w:p w14:paraId="1A16B166" w14:textId="4DF802B3" w:rsidR="00A70580" w:rsidRPr="00710B74" w:rsidRDefault="00A70580" w:rsidP="004B681D">
      <w:pPr>
        <w:pStyle w:val="Akapitzlist"/>
        <w:numPr>
          <w:ilvl w:val="0"/>
          <w:numId w:val="2"/>
        </w:numPr>
        <w:spacing w:after="120" w:line="276" w:lineRule="auto"/>
        <w:ind w:left="426" w:hanging="426"/>
        <w:rPr>
          <w:rFonts w:cstheme="minorHAnsi"/>
          <w:sz w:val="24"/>
          <w:szCs w:val="24"/>
        </w:rPr>
      </w:pPr>
      <w:r w:rsidRPr="00FC12D3">
        <w:rPr>
          <w:rFonts w:cstheme="minorHAnsi"/>
          <w:sz w:val="24"/>
          <w:szCs w:val="24"/>
        </w:rPr>
        <w:t>Paragraf 1 ust</w:t>
      </w:r>
      <w:r w:rsidR="00FC12D3" w:rsidRPr="00FC12D3">
        <w:rPr>
          <w:rFonts w:cstheme="minorHAnsi"/>
          <w:sz w:val="24"/>
          <w:szCs w:val="24"/>
        </w:rPr>
        <w:t>ęp</w:t>
      </w:r>
      <w:r w:rsidRPr="00FC12D3">
        <w:rPr>
          <w:rFonts w:cstheme="minorHAnsi"/>
          <w:sz w:val="24"/>
          <w:szCs w:val="24"/>
        </w:rPr>
        <w:t xml:space="preserve"> 2 otrzymuje brzmienie:</w:t>
      </w:r>
      <w:r w:rsidR="00710B74">
        <w:rPr>
          <w:rFonts w:cstheme="minorHAnsi"/>
          <w:sz w:val="24"/>
          <w:szCs w:val="24"/>
        </w:rPr>
        <w:t xml:space="preserve"> </w:t>
      </w:r>
      <w:r w:rsidRPr="00710B74">
        <w:rPr>
          <w:rFonts w:cstheme="minorHAnsi"/>
          <w:sz w:val="24"/>
          <w:szCs w:val="24"/>
        </w:rPr>
        <w:t xml:space="preserve">Zakres rzeczowy </w:t>
      </w:r>
      <w:r w:rsidR="00710B74">
        <w:rPr>
          <w:rFonts w:cstheme="minorHAnsi"/>
          <w:sz w:val="24"/>
          <w:szCs w:val="24"/>
        </w:rPr>
        <w:t>umowy</w:t>
      </w:r>
      <w:r w:rsidRPr="00710B74">
        <w:rPr>
          <w:rFonts w:cstheme="minorHAnsi"/>
          <w:sz w:val="24"/>
          <w:szCs w:val="24"/>
        </w:rPr>
        <w:t xml:space="preserve"> określa: </w:t>
      </w:r>
    </w:p>
    <w:p w14:paraId="344F3503" w14:textId="4F2229F8" w:rsidR="00A70580" w:rsidRDefault="00A70580" w:rsidP="004B681D">
      <w:pPr>
        <w:pStyle w:val="Akapitzlist"/>
        <w:numPr>
          <w:ilvl w:val="0"/>
          <w:numId w:val="10"/>
        </w:numPr>
        <w:tabs>
          <w:tab w:val="left" w:leader="dot" w:pos="3402"/>
        </w:tabs>
        <w:spacing w:after="120" w:line="276" w:lineRule="auto"/>
        <w:ind w:hanging="295"/>
        <w:rPr>
          <w:rFonts w:cstheme="minorHAnsi"/>
          <w:sz w:val="24"/>
          <w:szCs w:val="24"/>
        </w:rPr>
      </w:pPr>
      <w:r w:rsidRPr="00A70580">
        <w:rPr>
          <w:rFonts w:cstheme="minorHAnsi"/>
          <w:sz w:val="24"/>
          <w:szCs w:val="24"/>
        </w:rPr>
        <w:t xml:space="preserve">wniosek </w:t>
      </w:r>
      <w:r w:rsidR="002C4696">
        <w:rPr>
          <w:rFonts w:cstheme="minorHAnsi"/>
          <w:sz w:val="24"/>
          <w:szCs w:val="24"/>
        </w:rPr>
        <w:t xml:space="preserve">nr </w:t>
      </w:r>
      <w:r w:rsidR="004B681D">
        <w:rPr>
          <w:rFonts w:cstheme="minorHAnsi"/>
          <w:sz w:val="24"/>
          <w:szCs w:val="24"/>
        </w:rPr>
        <w:tab/>
      </w:r>
      <w:r w:rsidR="000A072E">
        <w:rPr>
          <w:rFonts w:cstheme="minorHAnsi"/>
          <w:sz w:val="24"/>
          <w:szCs w:val="24"/>
        </w:rPr>
        <w:t xml:space="preserve"> </w:t>
      </w:r>
      <w:r w:rsidRPr="00A70580">
        <w:rPr>
          <w:rFonts w:cstheme="minorHAnsi"/>
          <w:sz w:val="24"/>
          <w:szCs w:val="24"/>
        </w:rPr>
        <w:t>wraz z jego załącznikami, stanowiący załącznik do umowy, uzgodniony i podpisany przez s</w:t>
      </w:r>
      <w:r>
        <w:rPr>
          <w:rFonts w:cstheme="minorHAnsi"/>
          <w:sz w:val="24"/>
          <w:szCs w:val="24"/>
        </w:rPr>
        <w:t>trony, zwany dalej „wnioskiem</w:t>
      </w:r>
      <w:r w:rsidR="000A072E">
        <w:rPr>
          <w:rFonts w:cstheme="minorHAnsi"/>
          <w:sz w:val="24"/>
          <w:szCs w:val="24"/>
        </w:rPr>
        <w:t xml:space="preserve"> głównym</w:t>
      </w:r>
      <w:r>
        <w:rPr>
          <w:rFonts w:cstheme="minorHAnsi"/>
          <w:sz w:val="24"/>
          <w:szCs w:val="24"/>
        </w:rPr>
        <w:t>”;</w:t>
      </w:r>
    </w:p>
    <w:p w14:paraId="63D1F92E" w14:textId="733420D6" w:rsidR="00A70580" w:rsidRPr="00A70580" w:rsidRDefault="00A70580" w:rsidP="00E1553A">
      <w:pPr>
        <w:pStyle w:val="Akapitzlist"/>
        <w:numPr>
          <w:ilvl w:val="0"/>
          <w:numId w:val="10"/>
        </w:numPr>
        <w:tabs>
          <w:tab w:val="left" w:leader="dot" w:pos="2835"/>
          <w:tab w:val="left" w:leader="dot" w:pos="4536"/>
        </w:tabs>
        <w:spacing w:after="120" w:line="276" w:lineRule="auto"/>
        <w:ind w:hanging="2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wniosek uzupełniający </w:t>
      </w:r>
      <w:r w:rsidR="002C4696">
        <w:rPr>
          <w:rFonts w:cstheme="minorHAnsi"/>
          <w:sz w:val="24"/>
          <w:szCs w:val="24"/>
        </w:rPr>
        <w:t xml:space="preserve">nr </w:t>
      </w:r>
      <w:r w:rsidR="00E1553A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wraz z jego załącznikami, stanowiący załącznik </w:t>
      </w:r>
      <w:r w:rsidR="006F0E32">
        <w:rPr>
          <w:rFonts w:cstheme="minorHAnsi"/>
          <w:sz w:val="24"/>
          <w:szCs w:val="24"/>
        </w:rPr>
        <w:t>nr</w:t>
      </w:r>
      <w:r w:rsidR="00E1553A">
        <w:rPr>
          <w:rFonts w:cstheme="minorHAnsi"/>
          <w:sz w:val="24"/>
          <w:szCs w:val="24"/>
        </w:rPr>
        <w:t xml:space="preserve"> </w:t>
      </w:r>
      <w:r w:rsidR="00E1553A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 xml:space="preserve">do umowy, </w:t>
      </w:r>
      <w:r w:rsidRPr="00A70580">
        <w:rPr>
          <w:rFonts w:cstheme="minorHAnsi"/>
          <w:sz w:val="24"/>
          <w:szCs w:val="24"/>
        </w:rPr>
        <w:t>uzgodniony i podpisany przez s</w:t>
      </w:r>
      <w:r>
        <w:rPr>
          <w:rFonts w:cstheme="minorHAnsi"/>
          <w:sz w:val="24"/>
          <w:szCs w:val="24"/>
        </w:rPr>
        <w:t>trony, zwany dalej „wnioskiem uzupełniającym”.</w:t>
      </w:r>
    </w:p>
    <w:p w14:paraId="3A8692FA" w14:textId="45AC23EA" w:rsidR="000A072E" w:rsidRDefault="00FC12D3" w:rsidP="00F87071">
      <w:pPr>
        <w:pStyle w:val="Akapitzlist"/>
        <w:numPr>
          <w:ilvl w:val="0"/>
          <w:numId w:val="2"/>
        </w:numPr>
        <w:tabs>
          <w:tab w:val="left" w:leader="dot" w:pos="7230"/>
          <w:tab w:val="left" w:pos="7938"/>
          <w:tab w:val="left" w:leader="dot" w:pos="8364"/>
          <w:tab w:val="left" w:leader="dot" w:pos="8505"/>
          <w:tab w:val="left" w:leader="dot" w:pos="11340"/>
        </w:tabs>
        <w:spacing w:after="120" w:line="276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Paragraf 3 ustęp 1 otrzymuje brzmienie:</w:t>
      </w:r>
      <w:r w:rsidR="000A072E">
        <w:rPr>
          <w:rFonts w:cstheme="minorHAnsi"/>
          <w:sz w:val="24"/>
          <w:szCs w:val="24"/>
        </w:rPr>
        <w:t xml:space="preserve"> </w:t>
      </w:r>
      <w:r w:rsidR="000A072E" w:rsidRPr="000A072E">
        <w:rPr>
          <w:rFonts w:cstheme="minorHAnsi"/>
          <w:sz w:val="24"/>
          <w:szCs w:val="24"/>
        </w:rPr>
        <w:t xml:space="preserve">Całkowity koszt </w:t>
      </w:r>
      <w:r w:rsidR="00167037">
        <w:rPr>
          <w:rFonts w:cstheme="minorHAnsi"/>
          <w:sz w:val="24"/>
          <w:szCs w:val="24"/>
        </w:rPr>
        <w:t>realizacji zadania głównego i</w:t>
      </w:r>
      <w:r w:rsidR="00E1553A">
        <w:rPr>
          <w:rFonts w:cstheme="minorHAnsi"/>
          <w:sz w:val="24"/>
          <w:szCs w:val="24"/>
        </w:rPr>
        <w:t xml:space="preserve"> </w:t>
      </w:r>
      <w:r w:rsidR="00532C66">
        <w:rPr>
          <w:rFonts w:cstheme="minorHAnsi"/>
          <w:sz w:val="24"/>
          <w:szCs w:val="24"/>
        </w:rPr>
        <w:t xml:space="preserve">zadania </w:t>
      </w:r>
      <w:r w:rsidR="00167037">
        <w:rPr>
          <w:rFonts w:cstheme="minorHAnsi"/>
          <w:sz w:val="24"/>
          <w:szCs w:val="24"/>
        </w:rPr>
        <w:t>uzupełniającego</w:t>
      </w:r>
      <w:r w:rsidR="000A072E" w:rsidRPr="000A072E">
        <w:rPr>
          <w:rFonts w:cstheme="minorHAnsi"/>
          <w:sz w:val="24"/>
          <w:szCs w:val="24"/>
        </w:rPr>
        <w:t xml:space="preserve"> wynosi</w:t>
      </w:r>
      <w:r w:rsidR="00E1553A">
        <w:rPr>
          <w:rFonts w:cstheme="minorHAnsi"/>
          <w:sz w:val="24"/>
          <w:szCs w:val="24"/>
        </w:rPr>
        <w:t xml:space="preserve"> </w:t>
      </w:r>
      <w:r w:rsidR="00E1553A">
        <w:rPr>
          <w:rFonts w:cstheme="minorHAnsi"/>
          <w:sz w:val="24"/>
          <w:szCs w:val="24"/>
        </w:rPr>
        <w:tab/>
        <w:t xml:space="preserve"> </w:t>
      </w:r>
      <w:r w:rsidR="00B218B6">
        <w:rPr>
          <w:rFonts w:cstheme="minorHAnsi"/>
          <w:sz w:val="24"/>
          <w:szCs w:val="24"/>
        </w:rPr>
        <w:t>zł</w:t>
      </w:r>
      <w:r w:rsidR="00E1553A">
        <w:rPr>
          <w:rFonts w:cstheme="minorHAnsi"/>
          <w:sz w:val="24"/>
          <w:szCs w:val="24"/>
        </w:rPr>
        <w:br/>
      </w:r>
      <w:r w:rsidR="00B218B6">
        <w:rPr>
          <w:rFonts w:cstheme="minorHAnsi"/>
          <w:sz w:val="24"/>
          <w:szCs w:val="24"/>
        </w:rPr>
        <w:t>(słownie złotych:</w:t>
      </w:r>
      <w:r w:rsidR="00F87071">
        <w:rPr>
          <w:rFonts w:cstheme="minorHAnsi"/>
          <w:sz w:val="24"/>
          <w:szCs w:val="24"/>
        </w:rPr>
        <w:t xml:space="preserve"> </w:t>
      </w:r>
      <w:r w:rsidR="00F87071">
        <w:rPr>
          <w:rFonts w:cstheme="minorHAnsi"/>
          <w:sz w:val="24"/>
          <w:szCs w:val="24"/>
        </w:rPr>
        <w:tab/>
      </w:r>
      <w:r w:rsidR="00E20129">
        <w:rPr>
          <w:rFonts w:cstheme="minorHAnsi"/>
          <w:sz w:val="24"/>
          <w:szCs w:val="24"/>
        </w:rPr>
        <w:t xml:space="preserve"> </w:t>
      </w:r>
      <w:r w:rsidR="00B218B6">
        <w:rPr>
          <w:rFonts w:cstheme="minorHAnsi"/>
          <w:sz w:val="24"/>
          <w:szCs w:val="24"/>
        </w:rPr>
        <w:t>),</w:t>
      </w:r>
      <w:r w:rsidR="00E1553A">
        <w:rPr>
          <w:rFonts w:cstheme="minorHAnsi"/>
          <w:sz w:val="24"/>
          <w:szCs w:val="24"/>
        </w:rPr>
        <w:br/>
      </w:r>
      <w:r w:rsidR="00B218B6">
        <w:rPr>
          <w:rFonts w:cstheme="minorHAnsi"/>
          <w:sz w:val="24"/>
          <w:szCs w:val="24"/>
        </w:rPr>
        <w:t>w tym:</w:t>
      </w:r>
    </w:p>
    <w:p w14:paraId="2CC91C84" w14:textId="6753EA8A" w:rsidR="00B218B6" w:rsidRDefault="00B218B6" w:rsidP="00F87071">
      <w:pPr>
        <w:pStyle w:val="Akapitzlist"/>
        <w:numPr>
          <w:ilvl w:val="0"/>
          <w:numId w:val="11"/>
        </w:numPr>
        <w:tabs>
          <w:tab w:val="left" w:leader="dot" w:pos="8505"/>
        </w:tabs>
        <w:spacing w:after="120" w:line="276" w:lineRule="auto"/>
        <w:ind w:left="782" w:hanging="357"/>
        <w:rPr>
          <w:rFonts w:cstheme="minorHAnsi"/>
          <w:sz w:val="24"/>
          <w:szCs w:val="24"/>
        </w:rPr>
      </w:pPr>
      <w:r w:rsidRPr="000A072E">
        <w:rPr>
          <w:rFonts w:cstheme="minorHAnsi"/>
          <w:sz w:val="24"/>
          <w:szCs w:val="24"/>
        </w:rPr>
        <w:t>w zakresie kosztów wykazanych we wniosku głównym:</w:t>
      </w:r>
      <w:r w:rsidR="00F87071">
        <w:rPr>
          <w:rFonts w:cstheme="minorHAnsi"/>
          <w:sz w:val="24"/>
          <w:szCs w:val="24"/>
        </w:rPr>
        <w:t xml:space="preserve"> </w:t>
      </w:r>
      <w:r w:rsidR="00F8707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zł (słownie złotych:</w:t>
      </w:r>
      <w:r w:rsidR="00F87071">
        <w:rPr>
          <w:rFonts w:cstheme="minorHAnsi"/>
          <w:sz w:val="24"/>
          <w:szCs w:val="24"/>
        </w:rPr>
        <w:t xml:space="preserve"> </w:t>
      </w:r>
      <w:r w:rsidR="00F8707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);</w:t>
      </w:r>
    </w:p>
    <w:p w14:paraId="7209F1A9" w14:textId="04F245CD" w:rsidR="00B218B6" w:rsidRPr="000A072E" w:rsidRDefault="00B218B6" w:rsidP="00F87071">
      <w:pPr>
        <w:pStyle w:val="Akapitzlist"/>
        <w:numPr>
          <w:ilvl w:val="0"/>
          <w:numId w:val="11"/>
        </w:numPr>
        <w:tabs>
          <w:tab w:val="left" w:leader="dot" w:pos="8505"/>
        </w:tabs>
        <w:spacing w:after="120" w:line="276" w:lineRule="auto"/>
        <w:ind w:left="782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zakresie kosztów wykazanych we wniosku uzupełniającym: </w:t>
      </w:r>
      <w:r w:rsidR="00F8707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zł (słownie złotych:</w:t>
      </w:r>
      <w:r w:rsidR="00F87071">
        <w:rPr>
          <w:rFonts w:cstheme="minorHAnsi"/>
          <w:sz w:val="24"/>
          <w:szCs w:val="24"/>
        </w:rPr>
        <w:t xml:space="preserve"> </w:t>
      </w:r>
      <w:r w:rsidR="00F8707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).</w:t>
      </w:r>
    </w:p>
    <w:p w14:paraId="08675092" w14:textId="36A234AB" w:rsidR="00A648B1" w:rsidRDefault="000A072E" w:rsidP="00A648B1">
      <w:pPr>
        <w:pStyle w:val="Akapitzlist"/>
        <w:numPr>
          <w:ilvl w:val="0"/>
          <w:numId w:val="2"/>
        </w:numPr>
        <w:tabs>
          <w:tab w:val="left" w:leader="dot" w:pos="8505"/>
        </w:tabs>
        <w:spacing w:after="120" w:line="276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Paragraf 3 ustęp 2 otrzymuje brzmienie: </w:t>
      </w:r>
      <w:r w:rsidRPr="000A072E">
        <w:rPr>
          <w:rFonts w:cstheme="minorHAnsi"/>
          <w:sz w:val="24"/>
          <w:szCs w:val="24"/>
        </w:rPr>
        <w:t xml:space="preserve">PFRON dofinansuje realizację zadania </w:t>
      </w:r>
      <w:r w:rsidR="00126F6A">
        <w:rPr>
          <w:rFonts w:cstheme="minorHAnsi"/>
          <w:sz w:val="24"/>
          <w:szCs w:val="24"/>
        </w:rPr>
        <w:t xml:space="preserve">głównego i </w:t>
      </w:r>
      <w:r w:rsidR="008509DD">
        <w:rPr>
          <w:rFonts w:cstheme="minorHAnsi"/>
          <w:sz w:val="24"/>
          <w:szCs w:val="24"/>
        </w:rPr>
        <w:t xml:space="preserve">zadania </w:t>
      </w:r>
      <w:r w:rsidR="00126F6A">
        <w:rPr>
          <w:rFonts w:cstheme="minorHAnsi"/>
          <w:sz w:val="24"/>
          <w:szCs w:val="24"/>
        </w:rPr>
        <w:t xml:space="preserve">uzupełniającego </w:t>
      </w:r>
      <w:r w:rsidRPr="000A072E">
        <w:rPr>
          <w:rFonts w:cstheme="minorHAnsi"/>
          <w:sz w:val="24"/>
          <w:szCs w:val="24"/>
        </w:rPr>
        <w:t>do łącznej wysokości</w:t>
      </w:r>
      <w:r w:rsidR="00A648B1">
        <w:rPr>
          <w:rFonts w:cstheme="minorHAnsi"/>
          <w:sz w:val="24"/>
          <w:szCs w:val="24"/>
        </w:rPr>
        <w:t xml:space="preserve"> </w:t>
      </w:r>
      <w:r w:rsidR="00A648B1">
        <w:rPr>
          <w:rFonts w:cstheme="minorHAnsi"/>
          <w:sz w:val="24"/>
          <w:szCs w:val="24"/>
        </w:rPr>
        <w:tab/>
      </w:r>
      <w:r w:rsidRPr="000A072E">
        <w:rPr>
          <w:rFonts w:cstheme="minorHAnsi"/>
          <w:sz w:val="24"/>
          <w:szCs w:val="24"/>
        </w:rPr>
        <w:t xml:space="preserve">zł </w:t>
      </w:r>
    </w:p>
    <w:p w14:paraId="05CEAB25" w14:textId="0D5321C0" w:rsidR="00A648B1" w:rsidRDefault="000A072E" w:rsidP="00A648B1">
      <w:pPr>
        <w:pStyle w:val="Akapitzlist"/>
        <w:tabs>
          <w:tab w:val="left" w:leader="dot" w:pos="8505"/>
        </w:tabs>
        <w:spacing w:after="120" w:line="276" w:lineRule="auto"/>
        <w:ind w:left="425"/>
        <w:rPr>
          <w:rFonts w:cstheme="minorHAnsi"/>
          <w:sz w:val="24"/>
          <w:szCs w:val="24"/>
        </w:rPr>
      </w:pPr>
      <w:r w:rsidRPr="000A072E">
        <w:rPr>
          <w:rFonts w:cstheme="minorHAnsi"/>
          <w:sz w:val="24"/>
          <w:szCs w:val="24"/>
        </w:rPr>
        <w:t>(słownie złotych:</w:t>
      </w:r>
      <w:r w:rsidR="00A648B1">
        <w:rPr>
          <w:rFonts w:cstheme="minorHAnsi"/>
          <w:sz w:val="24"/>
          <w:szCs w:val="24"/>
        </w:rPr>
        <w:tab/>
      </w:r>
      <w:r w:rsidRPr="000A072E">
        <w:rPr>
          <w:rFonts w:cstheme="minorHAnsi"/>
          <w:sz w:val="24"/>
          <w:szCs w:val="24"/>
        </w:rPr>
        <w:t>)</w:t>
      </w:r>
    </w:p>
    <w:p w14:paraId="4F83F12D" w14:textId="2668320A" w:rsidR="000A072E" w:rsidRPr="000A072E" w:rsidRDefault="004F7DA5" w:rsidP="00A648B1">
      <w:pPr>
        <w:pStyle w:val="Akapitzlist"/>
        <w:spacing w:after="120" w:line="276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0A072E" w:rsidRPr="000A072E">
        <w:rPr>
          <w:rFonts w:cstheme="minorHAnsi"/>
          <w:sz w:val="24"/>
          <w:szCs w:val="24"/>
        </w:rPr>
        <w:t>tym:</w:t>
      </w:r>
    </w:p>
    <w:p w14:paraId="5CC71E6F" w14:textId="0BBBA53D" w:rsidR="000A072E" w:rsidRPr="000A072E" w:rsidRDefault="000A072E" w:rsidP="004B681D">
      <w:pPr>
        <w:pStyle w:val="Akapitzlist"/>
        <w:numPr>
          <w:ilvl w:val="0"/>
          <w:numId w:val="5"/>
        </w:numPr>
        <w:spacing w:after="120" w:line="276" w:lineRule="auto"/>
        <w:ind w:left="851" w:hanging="425"/>
        <w:rPr>
          <w:rFonts w:cstheme="minorHAnsi"/>
          <w:sz w:val="24"/>
          <w:szCs w:val="24"/>
        </w:rPr>
      </w:pPr>
      <w:r w:rsidRPr="000A072E">
        <w:rPr>
          <w:rFonts w:cstheme="minorHAnsi"/>
          <w:sz w:val="24"/>
          <w:szCs w:val="24"/>
        </w:rPr>
        <w:t>w zakresie kosztów wykazanych we wniosku głównym:</w:t>
      </w:r>
    </w:p>
    <w:p w14:paraId="703F4D6A" w14:textId="6B1542DC" w:rsidR="004F7DA5" w:rsidRDefault="000A072E" w:rsidP="00517C6E">
      <w:pPr>
        <w:pStyle w:val="Akapitzlist"/>
        <w:numPr>
          <w:ilvl w:val="0"/>
          <w:numId w:val="3"/>
        </w:numPr>
        <w:tabs>
          <w:tab w:val="left" w:leader="dot" w:pos="8505"/>
        </w:tabs>
        <w:spacing w:after="120" w:line="276" w:lineRule="auto"/>
        <w:ind w:left="1135" w:hanging="284"/>
        <w:rPr>
          <w:rFonts w:cstheme="minorHAnsi"/>
          <w:sz w:val="24"/>
          <w:szCs w:val="24"/>
        </w:rPr>
      </w:pPr>
      <w:r w:rsidRPr="000A072E">
        <w:rPr>
          <w:rFonts w:cstheme="minorHAnsi"/>
          <w:sz w:val="24"/>
          <w:szCs w:val="24"/>
        </w:rPr>
        <w:t xml:space="preserve">koszty bieżące </w:t>
      </w:r>
      <w:r>
        <w:rPr>
          <w:rFonts w:cstheme="minorHAnsi"/>
          <w:sz w:val="24"/>
          <w:szCs w:val="24"/>
        </w:rPr>
        <w:t xml:space="preserve">ogółem do kwoty </w:t>
      </w:r>
      <w:r w:rsidR="00517C6E">
        <w:rPr>
          <w:rFonts w:cstheme="minorHAnsi"/>
          <w:sz w:val="24"/>
          <w:szCs w:val="24"/>
        </w:rPr>
        <w:tab/>
      </w:r>
      <w:r w:rsidRPr="000A072E">
        <w:rPr>
          <w:rFonts w:cstheme="minorHAnsi"/>
          <w:sz w:val="24"/>
          <w:szCs w:val="24"/>
        </w:rPr>
        <w:t xml:space="preserve"> zł </w:t>
      </w:r>
    </w:p>
    <w:p w14:paraId="13C83D9E" w14:textId="3FF4420E" w:rsidR="000A072E" w:rsidRPr="000A072E" w:rsidRDefault="000A072E" w:rsidP="00517C6E">
      <w:pPr>
        <w:pStyle w:val="Akapitzlist"/>
        <w:tabs>
          <w:tab w:val="left" w:leader="dot" w:pos="8505"/>
        </w:tabs>
        <w:spacing w:after="120" w:line="276" w:lineRule="auto"/>
        <w:ind w:left="1134"/>
        <w:rPr>
          <w:rFonts w:cstheme="minorHAnsi"/>
          <w:sz w:val="24"/>
          <w:szCs w:val="24"/>
        </w:rPr>
      </w:pPr>
      <w:r w:rsidRPr="000A072E">
        <w:rPr>
          <w:rFonts w:cstheme="minorHAnsi"/>
          <w:sz w:val="24"/>
          <w:szCs w:val="24"/>
        </w:rPr>
        <w:t xml:space="preserve">(słownie złotych: </w:t>
      </w:r>
      <w:r w:rsidR="00517C6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),</w:t>
      </w:r>
    </w:p>
    <w:p w14:paraId="0E150E6C" w14:textId="620A583F" w:rsidR="004F7DA5" w:rsidRDefault="000A072E" w:rsidP="00517C6E">
      <w:pPr>
        <w:pStyle w:val="Akapitzlist"/>
        <w:numPr>
          <w:ilvl w:val="0"/>
          <w:numId w:val="3"/>
        </w:numPr>
        <w:tabs>
          <w:tab w:val="left" w:leader="dot" w:pos="8505"/>
        </w:tabs>
        <w:spacing w:after="120" w:line="276" w:lineRule="auto"/>
        <w:ind w:left="1135" w:hanging="284"/>
        <w:rPr>
          <w:rFonts w:cstheme="minorHAnsi"/>
          <w:sz w:val="24"/>
          <w:szCs w:val="24"/>
        </w:rPr>
      </w:pPr>
      <w:r w:rsidRPr="000A072E">
        <w:rPr>
          <w:rFonts w:cstheme="minorHAnsi"/>
          <w:sz w:val="24"/>
          <w:szCs w:val="24"/>
        </w:rPr>
        <w:t>koszty inwestycyjne og</w:t>
      </w:r>
      <w:r>
        <w:rPr>
          <w:rFonts w:cstheme="minorHAnsi"/>
          <w:sz w:val="24"/>
          <w:szCs w:val="24"/>
        </w:rPr>
        <w:t xml:space="preserve">ółem do kwoty </w:t>
      </w:r>
      <w:r w:rsidR="00517C6E">
        <w:rPr>
          <w:rFonts w:cstheme="minorHAnsi"/>
          <w:sz w:val="24"/>
          <w:szCs w:val="24"/>
        </w:rPr>
        <w:tab/>
      </w:r>
      <w:r w:rsidRPr="000A072E">
        <w:rPr>
          <w:rFonts w:cstheme="minorHAnsi"/>
          <w:sz w:val="24"/>
          <w:szCs w:val="24"/>
        </w:rPr>
        <w:t xml:space="preserve"> zł </w:t>
      </w:r>
    </w:p>
    <w:p w14:paraId="304C6793" w14:textId="77A54BAC" w:rsidR="000A072E" w:rsidRDefault="000A072E" w:rsidP="00517C6E">
      <w:pPr>
        <w:pStyle w:val="Akapitzlist"/>
        <w:tabs>
          <w:tab w:val="left" w:leader="dot" w:pos="8505"/>
        </w:tabs>
        <w:spacing w:after="120" w:line="276" w:lineRule="auto"/>
        <w:ind w:left="1134"/>
        <w:rPr>
          <w:rFonts w:cstheme="minorHAnsi"/>
          <w:sz w:val="24"/>
          <w:szCs w:val="24"/>
        </w:rPr>
      </w:pPr>
      <w:r w:rsidRPr="000A072E">
        <w:rPr>
          <w:rFonts w:cstheme="minorHAnsi"/>
          <w:sz w:val="24"/>
          <w:szCs w:val="24"/>
        </w:rPr>
        <w:t>(słownie złotych:</w:t>
      </w:r>
      <w:r w:rsidR="00517C6E">
        <w:rPr>
          <w:rFonts w:cstheme="minorHAnsi"/>
          <w:sz w:val="24"/>
          <w:szCs w:val="24"/>
        </w:rPr>
        <w:t xml:space="preserve"> </w:t>
      </w:r>
      <w:r w:rsidR="00517C6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);</w:t>
      </w:r>
    </w:p>
    <w:p w14:paraId="318BBFB5" w14:textId="0822F3B3" w:rsidR="000A072E" w:rsidRDefault="000A072E" w:rsidP="004B681D">
      <w:pPr>
        <w:pStyle w:val="Akapitzlist"/>
        <w:keepNext/>
        <w:numPr>
          <w:ilvl w:val="0"/>
          <w:numId w:val="5"/>
        </w:numPr>
        <w:spacing w:after="120" w:line="276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kosztów wykazanych we wniosku uzupełniającym:</w:t>
      </w:r>
    </w:p>
    <w:p w14:paraId="4BF03A31" w14:textId="6994AD97" w:rsidR="004F7DA5" w:rsidRDefault="000A072E" w:rsidP="00517C6E">
      <w:pPr>
        <w:pStyle w:val="Akapitzlist"/>
        <w:keepNext/>
        <w:numPr>
          <w:ilvl w:val="0"/>
          <w:numId w:val="4"/>
        </w:numPr>
        <w:tabs>
          <w:tab w:val="left" w:leader="dot" w:pos="8505"/>
        </w:tabs>
        <w:spacing w:after="120" w:line="276" w:lineRule="auto"/>
        <w:ind w:left="1135" w:hanging="284"/>
        <w:rPr>
          <w:rFonts w:cstheme="minorHAnsi"/>
          <w:sz w:val="24"/>
          <w:szCs w:val="24"/>
        </w:rPr>
      </w:pPr>
      <w:r w:rsidRPr="000A072E">
        <w:rPr>
          <w:rFonts w:cstheme="minorHAnsi"/>
          <w:sz w:val="24"/>
          <w:szCs w:val="24"/>
        </w:rPr>
        <w:t xml:space="preserve">koszty bieżące </w:t>
      </w:r>
      <w:r>
        <w:rPr>
          <w:rFonts w:cstheme="minorHAnsi"/>
          <w:sz w:val="24"/>
          <w:szCs w:val="24"/>
        </w:rPr>
        <w:t xml:space="preserve">ogółem do kwoty </w:t>
      </w:r>
      <w:r w:rsidR="00517C6E">
        <w:rPr>
          <w:rFonts w:cstheme="minorHAnsi"/>
          <w:sz w:val="24"/>
          <w:szCs w:val="24"/>
        </w:rPr>
        <w:tab/>
      </w:r>
      <w:r w:rsidRPr="000A072E">
        <w:rPr>
          <w:rFonts w:cstheme="minorHAnsi"/>
          <w:sz w:val="24"/>
          <w:szCs w:val="24"/>
        </w:rPr>
        <w:t xml:space="preserve"> zł </w:t>
      </w:r>
    </w:p>
    <w:p w14:paraId="10769D4C" w14:textId="5E2CC0E3" w:rsidR="000A072E" w:rsidRPr="000A072E" w:rsidRDefault="000A072E" w:rsidP="00517C6E">
      <w:pPr>
        <w:pStyle w:val="Akapitzlist"/>
        <w:keepNext/>
        <w:tabs>
          <w:tab w:val="left" w:leader="dot" w:pos="8505"/>
        </w:tabs>
        <w:spacing w:after="120" w:line="276" w:lineRule="auto"/>
        <w:ind w:left="1134"/>
        <w:rPr>
          <w:rFonts w:cstheme="minorHAnsi"/>
          <w:sz w:val="24"/>
          <w:szCs w:val="24"/>
        </w:rPr>
      </w:pPr>
      <w:r w:rsidRPr="000A072E">
        <w:rPr>
          <w:rFonts w:cstheme="minorHAnsi"/>
          <w:sz w:val="24"/>
          <w:szCs w:val="24"/>
        </w:rPr>
        <w:t xml:space="preserve">(słownie złotych: </w:t>
      </w:r>
      <w:r w:rsidR="00517C6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),</w:t>
      </w:r>
    </w:p>
    <w:p w14:paraId="31789905" w14:textId="3E44D49D" w:rsidR="004F7DA5" w:rsidRDefault="000A072E" w:rsidP="00517C6E">
      <w:pPr>
        <w:pStyle w:val="Akapitzlist"/>
        <w:numPr>
          <w:ilvl w:val="0"/>
          <w:numId w:val="4"/>
        </w:numPr>
        <w:tabs>
          <w:tab w:val="left" w:leader="dot" w:pos="8505"/>
        </w:tabs>
        <w:spacing w:after="120" w:line="276" w:lineRule="auto"/>
        <w:ind w:left="1135" w:hanging="284"/>
        <w:rPr>
          <w:rFonts w:cstheme="minorHAnsi"/>
          <w:sz w:val="24"/>
          <w:szCs w:val="24"/>
        </w:rPr>
      </w:pPr>
      <w:r w:rsidRPr="000A072E">
        <w:rPr>
          <w:rFonts w:cstheme="minorHAnsi"/>
          <w:sz w:val="24"/>
          <w:szCs w:val="24"/>
        </w:rPr>
        <w:t xml:space="preserve">koszty inwestycyjne ogółem do kwoty </w:t>
      </w:r>
      <w:r w:rsidR="00517C6E">
        <w:rPr>
          <w:rFonts w:cstheme="minorHAnsi"/>
          <w:sz w:val="24"/>
          <w:szCs w:val="24"/>
        </w:rPr>
        <w:tab/>
      </w:r>
      <w:r w:rsidRPr="000A072E">
        <w:rPr>
          <w:rFonts w:cstheme="minorHAnsi"/>
          <w:sz w:val="24"/>
          <w:szCs w:val="24"/>
        </w:rPr>
        <w:t xml:space="preserve"> zł </w:t>
      </w:r>
    </w:p>
    <w:p w14:paraId="36545A0A" w14:textId="3E4C54B5" w:rsidR="000A072E" w:rsidRPr="000A072E" w:rsidRDefault="000A072E" w:rsidP="00517C6E">
      <w:pPr>
        <w:pStyle w:val="Akapitzlist"/>
        <w:tabs>
          <w:tab w:val="left" w:leader="dot" w:pos="8505"/>
        </w:tabs>
        <w:spacing w:after="120" w:line="276" w:lineRule="auto"/>
        <w:ind w:left="1134"/>
        <w:rPr>
          <w:rFonts w:cstheme="minorHAnsi"/>
          <w:sz w:val="24"/>
          <w:szCs w:val="24"/>
        </w:rPr>
      </w:pPr>
      <w:r w:rsidRPr="000A072E">
        <w:rPr>
          <w:rFonts w:cstheme="minorHAnsi"/>
          <w:sz w:val="24"/>
          <w:szCs w:val="24"/>
        </w:rPr>
        <w:t xml:space="preserve">(słownie złotych: </w:t>
      </w:r>
      <w:r w:rsidR="00517C6E">
        <w:rPr>
          <w:rFonts w:cstheme="minorHAnsi"/>
          <w:sz w:val="24"/>
          <w:szCs w:val="24"/>
        </w:rPr>
        <w:tab/>
      </w:r>
      <w:r w:rsidRPr="000A072E">
        <w:rPr>
          <w:rFonts w:cstheme="minorHAnsi"/>
          <w:sz w:val="24"/>
          <w:szCs w:val="24"/>
        </w:rPr>
        <w:t>).</w:t>
      </w:r>
    </w:p>
    <w:p w14:paraId="4F7C59FC" w14:textId="20C24892" w:rsidR="000A072E" w:rsidRDefault="000A072E" w:rsidP="004B681D">
      <w:pPr>
        <w:pStyle w:val="Akapitzlist"/>
        <w:numPr>
          <w:ilvl w:val="0"/>
          <w:numId w:val="2"/>
        </w:numPr>
        <w:spacing w:after="120" w:line="276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Paragraf 3 ustęp 3 otrzymuje brzmienie: </w:t>
      </w:r>
      <w:r w:rsidRPr="000A072E">
        <w:rPr>
          <w:rFonts w:cstheme="minorHAnsi"/>
          <w:sz w:val="24"/>
          <w:szCs w:val="24"/>
        </w:rPr>
        <w:t xml:space="preserve">Dofinansowaniu podlegają koszty </w:t>
      </w:r>
      <w:r w:rsidR="00126F6A">
        <w:rPr>
          <w:rFonts w:cstheme="minorHAnsi"/>
          <w:sz w:val="24"/>
          <w:szCs w:val="24"/>
        </w:rPr>
        <w:t>wskazane we wniosku głównym i wniosku uzupełniającym</w:t>
      </w:r>
      <w:r w:rsidRPr="000A072E">
        <w:rPr>
          <w:rFonts w:cstheme="minorHAnsi"/>
          <w:sz w:val="24"/>
          <w:szCs w:val="24"/>
        </w:rPr>
        <w:t>. Określa się następujące okresy realizacji</w:t>
      </w:r>
      <w:r w:rsidR="00532C66">
        <w:rPr>
          <w:rFonts w:cstheme="minorHAnsi"/>
          <w:sz w:val="24"/>
          <w:szCs w:val="24"/>
        </w:rPr>
        <w:t xml:space="preserve"> umowy</w:t>
      </w:r>
      <w:r w:rsidRPr="000A072E">
        <w:rPr>
          <w:rFonts w:cstheme="minorHAnsi"/>
          <w:sz w:val="24"/>
          <w:szCs w:val="24"/>
        </w:rPr>
        <w:t>:</w:t>
      </w:r>
    </w:p>
    <w:p w14:paraId="59718883" w14:textId="5866D012" w:rsidR="000A072E" w:rsidRDefault="000A072E" w:rsidP="004B681D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cstheme="minorHAnsi"/>
          <w:sz w:val="24"/>
          <w:szCs w:val="24"/>
        </w:rPr>
      </w:pPr>
      <w:r w:rsidRPr="000A072E">
        <w:rPr>
          <w:rFonts w:cstheme="minorHAnsi"/>
          <w:sz w:val="24"/>
          <w:szCs w:val="24"/>
        </w:rPr>
        <w:t>w zakresie kosztów wykazanych we wniosku głównym:</w:t>
      </w:r>
      <w:r w:rsidRPr="00AA4C02">
        <w:rPr>
          <w:rFonts w:cstheme="minorHAnsi"/>
          <w:sz w:val="24"/>
          <w:szCs w:val="24"/>
        </w:rPr>
        <w:t xml:space="preserve"> </w:t>
      </w:r>
    </w:p>
    <w:p w14:paraId="70950318" w14:textId="4EE1065F" w:rsidR="000A072E" w:rsidRPr="00AA4C02" w:rsidRDefault="000A072E" w:rsidP="00517C6E">
      <w:pPr>
        <w:pStyle w:val="Akapitzlist"/>
        <w:numPr>
          <w:ilvl w:val="0"/>
          <w:numId w:val="7"/>
        </w:numPr>
        <w:tabs>
          <w:tab w:val="left" w:leader="dot" w:pos="8505"/>
        </w:tabs>
        <w:spacing w:after="120" w:line="276" w:lineRule="auto"/>
        <w:ind w:left="1135" w:hanging="284"/>
        <w:rPr>
          <w:rFonts w:cstheme="minorHAnsi"/>
          <w:sz w:val="24"/>
          <w:szCs w:val="24"/>
        </w:rPr>
      </w:pPr>
      <w:r w:rsidRPr="00AA4C02">
        <w:rPr>
          <w:rFonts w:cstheme="minorHAnsi"/>
          <w:sz w:val="24"/>
          <w:szCs w:val="24"/>
        </w:rPr>
        <w:t xml:space="preserve">„Okres I” </w:t>
      </w:r>
      <w:r w:rsidR="00517C6E">
        <w:rPr>
          <w:rFonts w:cstheme="minorHAnsi"/>
          <w:sz w:val="24"/>
          <w:szCs w:val="24"/>
        </w:rPr>
        <w:tab/>
      </w:r>
      <w:r w:rsidR="00F60D54">
        <w:rPr>
          <w:rFonts w:cstheme="minorHAnsi"/>
          <w:sz w:val="24"/>
          <w:szCs w:val="24"/>
        </w:rPr>
        <w:t>;</w:t>
      </w:r>
    </w:p>
    <w:p w14:paraId="1FA494CD" w14:textId="40ECE744" w:rsidR="000A072E" w:rsidRDefault="000A072E" w:rsidP="00517C6E">
      <w:pPr>
        <w:pStyle w:val="Akapitzlist"/>
        <w:numPr>
          <w:ilvl w:val="0"/>
          <w:numId w:val="7"/>
        </w:numPr>
        <w:tabs>
          <w:tab w:val="left" w:leader="dot" w:pos="8505"/>
        </w:tabs>
        <w:spacing w:after="120" w:line="276" w:lineRule="auto"/>
        <w:ind w:left="1135" w:hanging="284"/>
        <w:rPr>
          <w:rFonts w:cstheme="minorHAnsi"/>
          <w:sz w:val="24"/>
          <w:szCs w:val="24"/>
        </w:rPr>
      </w:pPr>
      <w:r w:rsidRPr="000A072E">
        <w:rPr>
          <w:rFonts w:cstheme="minorHAnsi"/>
          <w:sz w:val="24"/>
          <w:szCs w:val="24"/>
        </w:rPr>
        <w:t xml:space="preserve">„Okres II” </w:t>
      </w:r>
      <w:r w:rsidR="00517C6E">
        <w:rPr>
          <w:rFonts w:cstheme="minorHAnsi"/>
          <w:sz w:val="24"/>
          <w:szCs w:val="24"/>
        </w:rPr>
        <w:tab/>
        <w:t>,</w:t>
      </w:r>
    </w:p>
    <w:p w14:paraId="023E4FA7" w14:textId="4DE798B9" w:rsidR="00F60D54" w:rsidRPr="00F60D54" w:rsidRDefault="00F60D54" w:rsidP="00517C6E">
      <w:pPr>
        <w:pStyle w:val="Akapitzlist"/>
        <w:numPr>
          <w:ilvl w:val="0"/>
          <w:numId w:val="7"/>
        </w:numPr>
        <w:tabs>
          <w:tab w:val="left" w:leader="dot" w:pos="8505"/>
        </w:tabs>
        <w:spacing w:line="276" w:lineRule="auto"/>
        <w:ind w:left="1135" w:hanging="284"/>
        <w:rPr>
          <w:rFonts w:cstheme="minorHAnsi"/>
          <w:sz w:val="24"/>
          <w:szCs w:val="24"/>
        </w:rPr>
      </w:pPr>
      <w:r w:rsidRPr="00F60D54">
        <w:rPr>
          <w:rFonts w:cstheme="minorHAnsi"/>
          <w:sz w:val="24"/>
          <w:szCs w:val="24"/>
        </w:rPr>
        <w:t>„Okres I</w:t>
      </w:r>
      <w:r>
        <w:rPr>
          <w:rFonts w:cstheme="minorHAnsi"/>
          <w:sz w:val="24"/>
          <w:szCs w:val="24"/>
        </w:rPr>
        <w:t>I</w:t>
      </w:r>
      <w:r w:rsidRPr="00F60D54">
        <w:rPr>
          <w:rFonts w:cstheme="minorHAnsi"/>
          <w:sz w:val="24"/>
          <w:szCs w:val="24"/>
        </w:rPr>
        <w:t>I” ;</w:t>
      </w:r>
      <w:r w:rsidR="00517C6E">
        <w:rPr>
          <w:rFonts w:cstheme="minorHAnsi"/>
          <w:sz w:val="24"/>
          <w:szCs w:val="24"/>
        </w:rPr>
        <w:tab/>
      </w:r>
    </w:p>
    <w:p w14:paraId="490CA597" w14:textId="7B4923DE" w:rsidR="00E02186" w:rsidRDefault="00E02186" w:rsidP="004B681D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kosztów wykazanych we wniosku uzupełniającym:</w:t>
      </w:r>
    </w:p>
    <w:p w14:paraId="3F76B077" w14:textId="15ED1192" w:rsidR="00E02186" w:rsidRPr="00AA4C02" w:rsidRDefault="00E02186" w:rsidP="004B681D">
      <w:pPr>
        <w:pStyle w:val="Akapitzlist"/>
        <w:numPr>
          <w:ilvl w:val="0"/>
          <w:numId w:val="8"/>
        </w:numPr>
        <w:spacing w:after="120" w:line="276" w:lineRule="auto"/>
        <w:ind w:left="1134" w:hanging="283"/>
        <w:rPr>
          <w:rFonts w:cstheme="minorHAnsi"/>
          <w:sz w:val="24"/>
          <w:szCs w:val="24"/>
        </w:rPr>
      </w:pPr>
      <w:r w:rsidRPr="00AA4C02">
        <w:rPr>
          <w:rFonts w:cstheme="minorHAnsi"/>
          <w:sz w:val="24"/>
          <w:szCs w:val="24"/>
        </w:rPr>
        <w:t>„Okres I” 01.</w:t>
      </w:r>
      <w:r>
        <w:rPr>
          <w:rFonts w:cstheme="minorHAnsi"/>
          <w:sz w:val="24"/>
          <w:szCs w:val="24"/>
        </w:rPr>
        <w:t>06.2023</w:t>
      </w:r>
      <w:r w:rsidRPr="00AA4C02">
        <w:rPr>
          <w:rFonts w:cstheme="minorHAnsi"/>
          <w:sz w:val="24"/>
          <w:szCs w:val="24"/>
        </w:rPr>
        <w:t xml:space="preserve"> r.</w:t>
      </w:r>
      <w:r w:rsidRPr="00E02186">
        <w:rPr>
          <w:rFonts w:cstheme="minorHAnsi"/>
          <w:sz w:val="24"/>
          <w:szCs w:val="24"/>
        </w:rPr>
        <w:t xml:space="preserve"> </w:t>
      </w:r>
      <w:r w:rsidRPr="000A072E">
        <w:rPr>
          <w:rFonts w:cstheme="minorHAnsi"/>
          <w:sz w:val="24"/>
          <w:szCs w:val="24"/>
        </w:rPr>
        <w:t>–</w:t>
      </w:r>
      <w:r w:rsidRPr="00AA4C02">
        <w:rPr>
          <w:rFonts w:cstheme="minorHAnsi"/>
          <w:sz w:val="24"/>
          <w:szCs w:val="24"/>
        </w:rPr>
        <w:t xml:space="preserve"> 31.12.202</w:t>
      </w:r>
      <w:r>
        <w:rPr>
          <w:rFonts w:cstheme="minorHAnsi"/>
          <w:sz w:val="24"/>
          <w:szCs w:val="24"/>
        </w:rPr>
        <w:t>3</w:t>
      </w:r>
      <w:r w:rsidRPr="00AA4C02">
        <w:rPr>
          <w:rFonts w:cstheme="minorHAnsi"/>
          <w:sz w:val="24"/>
          <w:szCs w:val="24"/>
        </w:rPr>
        <w:t xml:space="preserve"> r. (</w:t>
      </w:r>
      <w:r>
        <w:rPr>
          <w:rFonts w:cstheme="minorHAnsi"/>
          <w:sz w:val="24"/>
          <w:szCs w:val="24"/>
        </w:rPr>
        <w:t>6</w:t>
      </w:r>
      <w:r w:rsidRPr="00AA4C02">
        <w:rPr>
          <w:rFonts w:cstheme="minorHAnsi"/>
          <w:sz w:val="24"/>
          <w:szCs w:val="24"/>
        </w:rPr>
        <w:t xml:space="preserve"> miesięcy)</w:t>
      </w:r>
      <w:r>
        <w:rPr>
          <w:rFonts w:cstheme="minorHAnsi"/>
          <w:sz w:val="24"/>
          <w:szCs w:val="24"/>
        </w:rPr>
        <w:t>,</w:t>
      </w:r>
    </w:p>
    <w:p w14:paraId="475C8B5D" w14:textId="33AF0C15" w:rsidR="00E02186" w:rsidRPr="000A072E" w:rsidRDefault="00E02186" w:rsidP="004B681D">
      <w:pPr>
        <w:pStyle w:val="Akapitzlist"/>
        <w:numPr>
          <w:ilvl w:val="0"/>
          <w:numId w:val="8"/>
        </w:numPr>
        <w:spacing w:after="120" w:line="276" w:lineRule="auto"/>
        <w:ind w:left="1134" w:hanging="283"/>
        <w:rPr>
          <w:rFonts w:cstheme="minorHAnsi"/>
          <w:sz w:val="24"/>
          <w:szCs w:val="24"/>
        </w:rPr>
      </w:pPr>
      <w:r w:rsidRPr="000A072E">
        <w:rPr>
          <w:rFonts w:cstheme="minorHAnsi"/>
          <w:sz w:val="24"/>
          <w:szCs w:val="24"/>
        </w:rPr>
        <w:t>„Okres II” 01.01.2024 r. – 31.12.2024 r. (12 miesięcy)</w:t>
      </w:r>
      <w:r>
        <w:rPr>
          <w:rFonts w:cstheme="minorHAnsi"/>
          <w:sz w:val="24"/>
          <w:szCs w:val="24"/>
        </w:rPr>
        <w:t>.</w:t>
      </w:r>
    </w:p>
    <w:p w14:paraId="6624F56A" w14:textId="410FCF40" w:rsidR="00E02186" w:rsidRDefault="000A072E" w:rsidP="004B681D">
      <w:pPr>
        <w:pStyle w:val="Akapitzlist"/>
        <w:numPr>
          <w:ilvl w:val="0"/>
          <w:numId w:val="2"/>
        </w:numPr>
        <w:spacing w:after="120" w:line="276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Paragraf 3 ustęp</w:t>
      </w:r>
      <w:r w:rsidR="00E02186">
        <w:rPr>
          <w:rFonts w:cstheme="minorHAnsi"/>
          <w:sz w:val="24"/>
          <w:szCs w:val="24"/>
        </w:rPr>
        <w:t xml:space="preserve"> 4 otrzymuje brzmienie: </w:t>
      </w:r>
      <w:r w:rsidR="00E02186" w:rsidRPr="00E02186">
        <w:rPr>
          <w:rFonts w:cstheme="minorHAnsi"/>
          <w:sz w:val="24"/>
          <w:szCs w:val="24"/>
        </w:rPr>
        <w:t xml:space="preserve">Szczegółowy zakres finansowy realizowanego zadania </w:t>
      </w:r>
      <w:r w:rsidR="00694EF1">
        <w:rPr>
          <w:rFonts w:cstheme="minorHAnsi"/>
          <w:sz w:val="24"/>
          <w:szCs w:val="24"/>
        </w:rPr>
        <w:t xml:space="preserve">głównego i zadania uzupełniającego </w:t>
      </w:r>
      <w:r w:rsidR="00E02186" w:rsidRPr="00E02186">
        <w:rPr>
          <w:rFonts w:cstheme="minorHAnsi"/>
          <w:sz w:val="24"/>
          <w:szCs w:val="24"/>
        </w:rPr>
        <w:t>określa</w:t>
      </w:r>
      <w:r w:rsidR="00126F6A">
        <w:rPr>
          <w:rFonts w:cstheme="minorHAnsi"/>
          <w:sz w:val="24"/>
          <w:szCs w:val="24"/>
        </w:rPr>
        <w:t>ją</w:t>
      </w:r>
      <w:r w:rsidR="00E02186" w:rsidRPr="00E02186">
        <w:rPr>
          <w:rFonts w:cstheme="minorHAnsi"/>
          <w:sz w:val="24"/>
          <w:szCs w:val="24"/>
        </w:rPr>
        <w:t xml:space="preserve"> budżet</w:t>
      </w:r>
      <w:r w:rsidR="00126F6A">
        <w:rPr>
          <w:rFonts w:cstheme="minorHAnsi"/>
          <w:sz w:val="24"/>
          <w:szCs w:val="24"/>
        </w:rPr>
        <w:t>y</w:t>
      </w:r>
      <w:r w:rsidR="00E02186" w:rsidRPr="00E02186">
        <w:rPr>
          <w:rFonts w:cstheme="minorHAnsi"/>
          <w:sz w:val="24"/>
          <w:szCs w:val="24"/>
        </w:rPr>
        <w:t xml:space="preserve"> </w:t>
      </w:r>
      <w:r w:rsidR="00126F6A">
        <w:rPr>
          <w:rFonts w:cstheme="minorHAnsi"/>
          <w:sz w:val="24"/>
          <w:szCs w:val="24"/>
        </w:rPr>
        <w:t>tych zadań, stanowiące</w:t>
      </w:r>
      <w:r w:rsidR="00E02186" w:rsidRPr="00E02186">
        <w:rPr>
          <w:rFonts w:cstheme="minorHAnsi"/>
          <w:sz w:val="24"/>
          <w:szCs w:val="24"/>
        </w:rPr>
        <w:t xml:space="preserve"> załącznik</w:t>
      </w:r>
      <w:r w:rsidR="00126F6A">
        <w:rPr>
          <w:rFonts w:cstheme="minorHAnsi"/>
          <w:sz w:val="24"/>
          <w:szCs w:val="24"/>
        </w:rPr>
        <w:t>i</w:t>
      </w:r>
      <w:r w:rsidR="00E02186" w:rsidRPr="00E02186">
        <w:rPr>
          <w:rFonts w:cstheme="minorHAnsi"/>
          <w:sz w:val="24"/>
          <w:szCs w:val="24"/>
        </w:rPr>
        <w:t xml:space="preserve"> do wniosku</w:t>
      </w:r>
      <w:r w:rsidR="00E02186">
        <w:rPr>
          <w:rFonts w:cstheme="minorHAnsi"/>
          <w:sz w:val="24"/>
          <w:szCs w:val="24"/>
        </w:rPr>
        <w:t xml:space="preserve"> głównego oraz wniosku uzupełniającego</w:t>
      </w:r>
      <w:r w:rsidR="00126F6A">
        <w:rPr>
          <w:rFonts w:cstheme="minorHAnsi"/>
          <w:sz w:val="24"/>
          <w:szCs w:val="24"/>
        </w:rPr>
        <w:t>, uzgodnione i podpisane</w:t>
      </w:r>
      <w:r w:rsidR="00E02186" w:rsidRPr="00E02186">
        <w:rPr>
          <w:rFonts w:cstheme="minorHAnsi"/>
          <w:sz w:val="24"/>
          <w:szCs w:val="24"/>
        </w:rPr>
        <w:t xml:space="preserve"> przez strony</w:t>
      </w:r>
      <w:r w:rsidR="00126F6A">
        <w:rPr>
          <w:rFonts w:cstheme="minorHAnsi"/>
          <w:sz w:val="24"/>
          <w:szCs w:val="24"/>
        </w:rPr>
        <w:t xml:space="preserve">. Koszty nie ujęte w </w:t>
      </w:r>
      <w:r w:rsidR="00F300AB">
        <w:rPr>
          <w:rFonts w:cstheme="minorHAnsi"/>
          <w:sz w:val="24"/>
          <w:szCs w:val="24"/>
        </w:rPr>
        <w:t xml:space="preserve">ww. </w:t>
      </w:r>
      <w:r w:rsidR="00126F6A">
        <w:rPr>
          <w:rFonts w:cstheme="minorHAnsi"/>
          <w:sz w:val="24"/>
          <w:szCs w:val="24"/>
        </w:rPr>
        <w:t>budżetach</w:t>
      </w:r>
      <w:r w:rsidR="00E02186" w:rsidRPr="00E02186">
        <w:rPr>
          <w:rFonts w:cstheme="minorHAnsi"/>
          <w:sz w:val="24"/>
          <w:szCs w:val="24"/>
        </w:rPr>
        <w:t xml:space="preserve"> nie są finansowane.</w:t>
      </w:r>
    </w:p>
    <w:p w14:paraId="50A8E35E" w14:textId="77777777" w:rsidR="00E51E00" w:rsidRDefault="00E51E00" w:rsidP="004B681D">
      <w:pPr>
        <w:pStyle w:val="Akapitzlist"/>
        <w:numPr>
          <w:ilvl w:val="0"/>
          <w:numId w:val="2"/>
        </w:numPr>
        <w:spacing w:after="120" w:line="276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paragrafie </w:t>
      </w:r>
      <w:r w:rsidR="00E02186">
        <w:rPr>
          <w:rFonts w:cstheme="minorHAnsi"/>
          <w:sz w:val="24"/>
          <w:szCs w:val="24"/>
        </w:rPr>
        <w:t xml:space="preserve">3 ustęp 6 </w:t>
      </w:r>
      <w:r w:rsidR="00F60D54">
        <w:rPr>
          <w:rFonts w:cstheme="minorHAnsi"/>
          <w:sz w:val="24"/>
          <w:szCs w:val="24"/>
        </w:rPr>
        <w:t xml:space="preserve">dodaje się ppkt 6a, który otrzymuje brzmienie: </w:t>
      </w:r>
    </w:p>
    <w:p w14:paraId="4C468F3D" w14:textId="16E1768F" w:rsidR="00E02186" w:rsidRPr="00E51E00" w:rsidRDefault="00E51E00" w:rsidP="00DA15D0">
      <w:pPr>
        <w:pStyle w:val="Akapitzlist"/>
        <w:spacing w:line="276" w:lineRule="auto"/>
        <w:ind w:left="426" w:hanging="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6a. </w:t>
      </w:r>
      <w:r w:rsidRPr="00E51E00">
        <w:rPr>
          <w:rFonts w:cstheme="minorHAnsi"/>
          <w:sz w:val="24"/>
          <w:szCs w:val="24"/>
        </w:rPr>
        <w:t>Przekazanie środków PFRON w zakresie kosztów wykazanych we wniosku uzupełniającym nastąpi w transzach, według następujących zasad:</w:t>
      </w:r>
    </w:p>
    <w:p w14:paraId="19C09978" w14:textId="7435CB0E" w:rsidR="00E02186" w:rsidRPr="00AA4C02" w:rsidRDefault="00E02186" w:rsidP="00516F91">
      <w:pPr>
        <w:pStyle w:val="Akapitzlist"/>
        <w:spacing w:after="120" w:line="276" w:lineRule="auto"/>
        <w:ind w:left="426"/>
        <w:contextualSpacing w:val="0"/>
        <w:rPr>
          <w:rFonts w:cstheme="minorHAnsi"/>
          <w:b/>
          <w:sz w:val="24"/>
          <w:szCs w:val="24"/>
        </w:rPr>
      </w:pPr>
      <w:r w:rsidRPr="00AA4C02">
        <w:rPr>
          <w:rFonts w:cstheme="minorHAnsi"/>
          <w:b/>
          <w:sz w:val="24"/>
          <w:szCs w:val="24"/>
        </w:rPr>
        <w:t>„Okres I” 01.</w:t>
      </w:r>
      <w:r w:rsidR="00911D69">
        <w:rPr>
          <w:rFonts w:cstheme="minorHAnsi"/>
          <w:b/>
          <w:bCs/>
          <w:sz w:val="24"/>
          <w:szCs w:val="24"/>
        </w:rPr>
        <w:t>06</w:t>
      </w:r>
      <w:r>
        <w:rPr>
          <w:rFonts w:cstheme="minorHAnsi"/>
          <w:b/>
          <w:bCs/>
          <w:sz w:val="24"/>
          <w:szCs w:val="24"/>
        </w:rPr>
        <w:t>.202</w:t>
      </w:r>
      <w:r w:rsidR="00911D69">
        <w:rPr>
          <w:rFonts w:cstheme="minorHAnsi"/>
          <w:b/>
          <w:bCs/>
          <w:sz w:val="24"/>
          <w:szCs w:val="24"/>
        </w:rPr>
        <w:t>3</w:t>
      </w:r>
      <w:r w:rsidRPr="00AA4C02">
        <w:rPr>
          <w:rFonts w:cstheme="minorHAnsi"/>
          <w:b/>
          <w:sz w:val="24"/>
          <w:szCs w:val="24"/>
        </w:rPr>
        <w:t xml:space="preserve"> r.- 31.12.202</w:t>
      </w:r>
      <w:r>
        <w:rPr>
          <w:rFonts w:cstheme="minorHAnsi"/>
          <w:b/>
          <w:sz w:val="24"/>
          <w:szCs w:val="24"/>
        </w:rPr>
        <w:t>3</w:t>
      </w:r>
      <w:r w:rsidRPr="00AA4C02">
        <w:rPr>
          <w:rFonts w:cstheme="minorHAnsi"/>
          <w:b/>
          <w:sz w:val="24"/>
          <w:szCs w:val="24"/>
        </w:rPr>
        <w:t xml:space="preserve"> r. (</w:t>
      </w:r>
      <w:r>
        <w:rPr>
          <w:rFonts w:cstheme="minorHAnsi"/>
          <w:b/>
          <w:sz w:val="24"/>
          <w:szCs w:val="24"/>
        </w:rPr>
        <w:t>6</w:t>
      </w:r>
      <w:r w:rsidRPr="00AA4C02">
        <w:rPr>
          <w:rFonts w:cstheme="minorHAnsi"/>
          <w:b/>
          <w:sz w:val="24"/>
          <w:szCs w:val="24"/>
        </w:rPr>
        <w:t xml:space="preserve"> miesięcy)</w:t>
      </w:r>
    </w:p>
    <w:p w14:paraId="5054DC84" w14:textId="432A97DC" w:rsidR="00E02186" w:rsidRDefault="00E02186" w:rsidP="00517C6E">
      <w:pPr>
        <w:pStyle w:val="Akapitzlist"/>
        <w:numPr>
          <w:ilvl w:val="0"/>
          <w:numId w:val="9"/>
        </w:numPr>
        <w:tabs>
          <w:tab w:val="left" w:leader="dot" w:pos="2835"/>
          <w:tab w:val="left" w:leader="dot" w:pos="8505"/>
        </w:tabs>
        <w:spacing w:after="120" w:line="276" w:lineRule="auto"/>
        <w:ind w:left="850" w:hanging="425"/>
        <w:contextualSpacing w:val="0"/>
        <w:rPr>
          <w:rFonts w:cstheme="minorHAnsi"/>
          <w:bCs/>
          <w:sz w:val="24"/>
          <w:szCs w:val="24"/>
        </w:rPr>
      </w:pPr>
      <w:r w:rsidRPr="00E02186">
        <w:rPr>
          <w:rFonts w:cstheme="minorHAnsi"/>
          <w:bCs/>
          <w:sz w:val="24"/>
          <w:szCs w:val="24"/>
        </w:rPr>
        <w:t xml:space="preserve">pierwsza transza przyznanego dofinansowania przekazana zostanie w wysokości </w:t>
      </w:r>
      <w:r w:rsidR="00517C6E">
        <w:rPr>
          <w:rFonts w:cstheme="minorHAnsi"/>
          <w:bCs/>
          <w:sz w:val="24"/>
          <w:szCs w:val="24"/>
        </w:rPr>
        <w:tab/>
      </w:r>
      <w:r w:rsidRPr="00E02186">
        <w:rPr>
          <w:rFonts w:cstheme="minorHAnsi"/>
          <w:bCs/>
          <w:sz w:val="24"/>
          <w:szCs w:val="24"/>
        </w:rPr>
        <w:t xml:space="preserve"> zł (słownie złotych:</w:t>
      </w:r>
      <w:r w:rsidR="00517C6E">
        <w:rPr>
          <w:rFonts w:cstheme="minorHAnsi"/>
          <w:bCs/>
          <w:sz w:val="24"/>
          <w:szCs w:val="24"/>
        </w:rPr>
        <w:t xml:space="preserve"> </w:t>
      </w:r>
      <w:r w:rsidR="00517C6E">
        <w:rPr>
          <w:rFonts w:cstheme="minorHAnsi"/>
          <w:bCs/>
          <w:sz w:val="24"/>
          <w:szCs w:val="24"/>
        </w:rPr>
        <w:tab/>
      </w:r>
      <w:r w:rsidRPr="00E02186">
        <w:rPr>
          <w:rFonts w:cstheme="minorHAnsi"/>
          <w:bCs/>
          <w:sz w:val="24"/>
          <w:szCs w:val="24"/>
        </w:rPr>
        <w:t>),</w:t>
      </w:r>
      <w:r w:rsidR="00517C6E">
        <w:rPr>
          <w:rFonts w:cstheme="minorHAnsi"/>
          <w:bCs/>
          <w:sz w:val="24"/>
          <w:szCs w:val="24"/>
        </w:rPr>
        <w:br/>
      </w:r>
      <w:r w:rsidRPr="00E02186">
        <w:rPr>
          <w:rFonts w:cstheme="minorHAnsi"/>
          <w:bCs/>
          <w:sz w:val="24"/>
          <w:szCs w:val="24"/>
        </w:rPr>
        <w:t xml:space="preserve">nie później niż w terminie 30 dni od dnia </w:t>
      </w:r>
      <w:r w:rsidR="00911D69">
        <w:rPr>
          <w:rFonts w:cstheme="minorHAnsi"/>
          <w:bCs/>
          <w:sz w:val="24"/>
          <w:szCs w:val="24"/>
        </w:rPr>
        <w:t xml:space="preserve">zawarcia aneksu do umowy </w:t>
      </w:r>
      <w:r w:rsidRPr="00E02186">
        <w:rPr>
          <w:rFonts w:cstheme="minorHAnsi"/>
          <w:bCs/>
          <w:sz w:val="24"/>
          <w:szCs w:val="24"/>
        </w:rPr>
        <w:t>z tym, że nie wcześniej niż w dniu rozpoczęcia realizacji zadania, o którym mowa w paragrafie 1 ust</w:t>
      </w:r>
      <w:r w:rsidR="003F634F">
        <w:rPr>
          <w:rFonts w:cstheme="minorHAnsi"/>
          <w:bCs/>
          <w:sz w:val="24"/>
          <w:szCs w:val="24"/>
        </w:rPr>
        <w:t>ęp 2 punkt 2</w:t>
      </w:r>
      <w:r w:rsidRPr="00E02186">
        <w:rPr>
          <w:rFonts w:cstheme="minorHAnsi"/>
          <w:bCs/>
          <w:sz w:val="24"/>
          <w:szCs w:val="24"/>
        </w:rPr>
        <w:t xml:space="preserve"> (w ramach pierwszej transzy zostanie przekazane 100% kwoty </w:t>
      </w:r>
      <w:r w:rsidR="00911D69">
        <w:rPr>
          <w:rFonts w:cstheme="minorHAnsi"/>
          <w:bCs/>
          <w:sz w:val="24"/>
          <w:szCs w:val="24"/>
        </w:rPr>
        <w:t xml:space="preserve">dofinansowania </w:t>
      </w:r>
      <w:r w:rsidRPr="00E02186">
        <w:rPr>
          <w:rFonts w:cstheme="minorHAnsi"/>
          <w:bCs/>
          <w:sz w:val="24"/>
          <w:szCs w:val="24"/>
        </w:rPr>
        <w:t xml:space="preserve">na pokrycie kosztów </w:t>
      </w:r>
      <w:r w:rsidR="00911D69">
        <w:rPr>
          <w:rFonts w:cstheme="minorHAnsi"/>
          <w:bCs/>
          <w:sz w:val="24"/>
          <w:szCs w:val="24"/>
        </w:rPr>
        <w:t>zaplanowanych we wniosku uzupełniającym na rok 2023</w:t>
      </w:r>
      <w:r w:rsidRPr="00E02186">
        <w:rPr>
          <w:rFonts w:cstheme="minorHAnsi"/>
          <w:bCs/>
          <w:sz w:val="24"/>
          <w:szCs w:val="24"/>
        </w:rPr>
        <w:t>),</w:t>
      </w:r>
    </w:p>
    <w:p w14:paraId="21B25FB0" w14:textId="77777777" w:rsidR="00911D69" w:rsidRPr="00911D69" w:rsidRDefault="00911D69" w:rsidP="00516F91">
      <w:pPr>
        <w:pStyle w:val="Akapitzlist"/>
        <w:spacing w:after="120" w:line="276" w:lineRule="auto"/>
        <w:ind w:left="426"/>
        <w:contextualSpacing w:val="0"/>
        <w:rPr>
          <w:rFonts w:cstheme="minorHAnsi"/>
          <w:b/>
          <w:bCs/>
          <w:sz w:val="24"/>
          <w:szCs w:val="24"/>
        </w:rPr>
      </w:pPr>
      <w:r w:rsidRPr="00911D69">
        <w:rPr>
          <w:rFonts w:cstheme="minorHAnsi"/>
          <w:b/>
          <w:bCs/>
          <w:sz w:val="24"/>
          <w:szCs w:val="24"/>
        </w:rPr>
        <w:t>„Okres II” 01.01.2024 r. - 31.12.2024 r. (12 miesięcy)</w:t>
      </w:r>
    </w:p>
    <w:p w14:paraId="3A23A672" w14:textId="63A9B583" w:rsidR="00911D69" w:rsidRPr="004635F0" w:rsidRDefault="004635F0" w:rsidP="00817099">
      <w:pPr>
        <w:pStyle w:val="Akapitzlist"/>
        <w:numPr>
          <w:ilvl w:val="0"/>
          <w:numId w:val="9"/>
        </w:numPr>
        <w:tabs>
          <w:tab w:val="left" w:leader="dot" w:pos="8505"/>
        </w:tabs>
        <w:spacing w:after="120" w:line="276" w:lineRule="auto"/>
        <w:ind w:left="850" w:hanging="425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druga</w:t>
      </w:r>
      <w:r w:rsidRPr="00720239">
        <w:rPr>
          <w:rFonts w:cstheme="minorHAnsi"/>
          <w:bCs/>
          <w:sz w:val="24"/>
          <w:szCs w:val="24"/>
        </w:rPr>
        <w:t xml:space="preserve"> transza przyznanego dofinansowania przekazana zostanie w wysokości ................... zł (słownie złotych:</w:t>
      </w:r>
      <w:r w:rsidR="00817099">
        <w:rPr>
          <w:rFonts w:cstheme="minorHAnsi"/>
          <w:bCs/>
          <w:sz w:val="24"/>
          <w:szCs w:val="24"/>
        </w:rPr>
        <w:tab/>
        <w:t xml:space="preserve"> </w:t>
      </w:r>
      <w:r w:rsidRPr="00720239">
        <w:rPr>
          <w:rFonts w:cstheme="minorHAnsi"/>
          <w:bCs/>
          <w:sz w:val="24"/>
          <w:szCs w:val="24"/>
        </w:rPr>
        <w:t xml:space="preserve">) </w:t>
      </w:r>
      <w:r w:rsidR="00817099">
        <w:rPr>
          <w:rFonts w:cstheme="minorHAnsi"/>
          <w:bCs/>
          <w:sz w:val="24"/>
          <w:szCs w:val="24"/>
        </w:rPr>
        <w:br/>
      </w:r>
      <w:r w:rsidRPr="00720239">
        <w:rPr>
          <w:rFonts w:cstheme="minorHAnsi"/>
          <w:bCs/>
          <w:sz w:val="24"/>
          <w:szCs w:val="24"/>
        </w:rPr>
        <w:t xml:space="preserve">(w ramach </w:t>
      </w:r>
      <w:r w:rsidR="0028669D">
        <w:rPr>
          <w:rFonts w:cstheme="minorHAnsi"/>
          <w:bCs/>
          <w:sz w:val="24"/>
          <w:szCs w:val="24"/>
        </w:rPr>
        <w:t>drugiej</w:t>
      </w:r>
      <w:r w:rsidRPr="00720239">
        <w:rPr>
          <w:rFonts w:cstheme="minorHAnsi"/>
          <w:bCs/>
          <w:sz w:val="24"/>
          <w:szCs w:val="24"/>
        </w:rPr>
        <w:t xml:space="preserve"> transzy zostanie przekazane 50% kwoty na pokrycie kosztów „Okresu II”), transza zostanie przekazana </w:t>
      </w:r>
      <w:r>
        <w:rPr>
          <w:rFonts w:cstheme="minorHAnsi"/>
          <w:bCs/>
          <w:sz w:val="24"/>
          <w:szCs w:val="24"/>
        </w:rPr>
        <w:t>w</w:t>
      </w:r>
      <w:r w:rsidRPr="00720239">
        <w:rPr>
          <w:rFonts w:cstheme="minorHAnsi"/>
          <w:bCs/>
          <w:sz w:val="24"/>
          <w:szCs w:val="24"/>
        </w:rPr>
        <w:t xml:space="preserve"> grudni</w:t>
      </w:r>
      <w:r>
        <w:rPr>
          <w:rFonts w:cstheme="minorHAnsi"/>
          <w:bCs/>
          <w:sz w:val="24"/>
          <w:szCs w:val="24"/>
        </w:rPr>
        <w:t>u</w:t>
      </w:r>
      <w:r w:rsidRPr="00720239">
        <w:rPr>
          <w:rFonts w:cstheme="minorHAnsi"/>
          <w:bCs/>
          <w:sz w:val="24"/>
          <w:szCs w:val="24"/>
        </w:rPr>
        <w:t xml:space="preserve"> 202</w:t>
      </w:r>
      <w:r>
        <w:rPr>
          <w:rFonts w:cstheme="minorHAnsi"/>
          <w:bCs/>
          <w:sz w:val="24"/>
          <w:szCs w:val="24"/>
        </w:rPr>
        <w:t>3 roku</w:t>
      </w:r>
      <w:r w:rsidR="003F634F" w:rsidRPr="004635F0">
        <w:rPr>
          <w:rFonts w:cstheme="minorHAnsi"/>
          <w:bCs/>
          <w:sz w:val="24"/>
          <w:szCs w:val="24"/>
        </w:rPr>
        <w:t>,</w:t>
      </w:r>
    </w:p>
    <w:p w14:paraId="04B544C0" w14:textId="769751CC" w:rsidR="00911D69" w:rsidRPr="00911D69" w:rsidRDefault="003F634F" w:rsidP="00817099">
      <w:pPr>
        <w:pStyle w:val="Akapitzlist"/>
        <w:numPr>
          <w:ilvl w:val="0"/>
          <w:numId w:val="9"/>
        </w:numPr>
        <w:tabs>
          <w:tab w:val="left" w:leader="dot" w:pos="8505"/>
        </w:tabs>
        <w:spacing w:after="120" w:line="276" w:lineRule="auto"/>
        <w:ind w:left="850" w:hanging="425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trzecia</w:t>
      </w:r>
      <w:r w:rsidRPr="00720239">
        <w:rPr>
          <w:rFonts w:cstheme="minorHAnsi"/>
          <w:bCs/>
          <w:sz w:val="24"/>
          <w:szCs w:val="24"/>
        </w:rPr>
        <w:t xml:space="preserve"> transza przyznanego dofinansowania przekazana zostanie w wysokości ................... zł (słownie złotych:</w:t>
      </w:r>
      <w:r w:rsidR="00817099">
        <w:rPr>
          <w:rFonts w:cstheme="minorHAnsi"/>
          <w:bCs/>
          <w:sz w:val="24"/>
          <w:szCs w:val="24"/>
        </w:rPr>
        <w:t xml:space="preserve"> </w:t>
      </w:r>
      <w:r w:rsidR="00817099">
        <w:rPr>
          <w:rFonts w:cstheme="minorHAnsi"/>
          <w:bCs/>
          <w:sz w:val="24"/>
          <w:szCs w:val="24"/>
        </w:rPr>
        <w:tab/>
      </w:r>
      <w:r w:rsidRPr="00720239">
        <w:rPr>
          <w:rFonts w:cstheme="minorHAnsi"/>
          <w:bCs/>
          <w:sz w:val="24"/>
          <w:szCs w:val="24"/>
        </w:rPr>
        <w:t xml:space="preserve">) </w:t>
      </w:r>
      <w:r w:rsidR="00817099">
        <w:rPr>
          <w:rFonts w:cstheme="minorHAnsi"/>
          <w:bCs/>
          <w:sz w:val="24"/>
          <w:szCs w:val="24"/>
        </w:rPr>
        <w:br/>
      </w:r>
      <w:r w:rsidR="009107F1" w:rsidRPr="00720239">
        <w:rPr>
          <w:rFonts w:cstheme="minorHAnsi"/>
          <w:bCs/>
          <w:sz w:val="24"/>
          <w:szCs w:val="24"/>
        </w:rPr>
        <w:t>(w ramach trzeciej transzy zostanie przekazane 50% kwoty na pokrycie kosztów „Okresu II”)</w:t>
      </w:r>
      <w:r>
        <w:rPr>
          <w:rFonts w:cstheme="minorHAnsi"/>
          <w:bCs/>
          <w:sz w:val="24"/>
          <w:szCs w:val="24"/>
        </w:rPr>
        <w:t xml:space="preserve"> </w:t>
      </w:r>
      <w:r w:rsidRPr="00720239">
        <w:rPr>
          <w:rFonts w:cstheme="minorHAnsi"/>
          <w:bCs/>
          <w:sz w:val="24"/>
          <w:szCs w:val="24"/>
        </w:rPr>
        <w:t>pod warunkiem wykorzystania przez Zleceniobiorcę co najmniej 70% środków przekazanych w</w:t>
      </w:r>
      <w:r w:rsidR="00A4673A">
        <w:rPr>
          <w:rFonts w:cstheme="minorHAnsi"/>
          <w:bCs/>
          <w:sz w:val="24"/>
          <w:szCs w:val="24"/>
        </w:rPr>
        <w:t> </w:t>
      </w:r>
      <w:r w:rsidRPr="00720239">
        <w:rPr>
          <w:rFonts w:cstheme="minorHAnsi"/>
          <w:bCs/>
          <w:sz w:val="24"/>
          <w:szCs w:val="24"/>
        </w:rPr>
        <w:t xml:space="preserve">ramach </w:t>
      </w:r>
      <w:r>
        <w:rPr>
          <w:rFonts w:cstheme="minorHAnsi"/>
          <w:bCs/>
          <w:sz w:val="24"/>
          <w:szCs w:val="24"/>
        </w:rPr>
        <w:t>drugiej</w:t>
      </w:r>
      <w:r w:rsidRPr="00720239">
        <w:rPr>
          <w:rFonts w:cstheme="minorHAnsi"/>
          <w:bCs/>
          <w:sz w:val="24"/>
          <w:szCs w:val="24"/>
        </w:rPr>
        <w:t xml:space="preserve"> transzy; dokumentem stanowiącym podstawę do przekazania </w:t>
      </w:r>
      <w:r>
        <w:rPr>
          <w:rFonts w:cstheme="minorHAnsi"/>
          <w:bCs/>
          <w:sz w:val="24"/>
          <w:szCs w:val="24"/>
        </w:rPr>
        <w:t>trzeciej</w:t>
      </w:r>
      <w:r w:rsidRPr="00720239">
        <w:rPr>
          <w:rFonts w:cstheme="minorHAnsi"/>
          <w:bCs/>
          <w:sz w:val="24"/>
          <w:szCs w:val="24"/>
        </w:rPr>
        <w:t xml:space="preserve"> transzy przez PFRON jest informacja nt. wykorzystania środków PFRON przekazanych w ramach </w:t>
      </w:r>
      <w:r>
        <w:rPr>
          <w:rFonts w:cstheme="minorHAnsi"/>
          <w:bCs/>
          <w:sz w:val="24"/>
          <w:szCs w:val="24"/>
        </w:rPr>
        <w:t>drugiej</w:t>
      </w:r>
      <w:r w:rsidRPr="00720239">
        <w:rPr>
          <w:rFonts w:cstheme="minorHAnsi"/>
          <w:bCs/>
          <w:sz w:val="24"/>
          <w:szCs w:val="24"/>
        </w:rPr>
        <w:t xml:space="preserve"> transzy, której wzór stanowi załącznik nr </w:t>
      </w:r>
      <w:r w:rsidR="00E51E00">
        <w:rPr>
          <w:rFonts w:cstheme="minorHAnsi"/>
          <w:bCs/>
          <w:sz w:val="24"/>
          <w:szCs w:val="24"/>
        </w:rPr>
        <w:t>…</w:t>
      </w:r>
      <w:r w:rsidRPr="00720239">
        <w:rPr>
          <w:rFonts w:cstheme="minorHAnsi"/>
          <w:bCs/>
          <w:sz w:val="24"/>
          <w:szCs w:val="24"/>
        </w:rPr>
        <w:t xml:space="preserve"> do umowy</w:t>
      </w:r>
      <w:r w:rsidR="00E51E00">
        <w:rPr>
          <w:rFonts w:cstheme="minorHAnsi"/>
          <w:bCs/>
          <w:sz w:val="24"/>
          <w:szCs w:val="24"/>
        </w:rPr>
        <w:t xml:space="preserve"> głównej</w:t>
      </w:r>
      <w:r w:rsidRPr="00720239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4635F0" w:rsidRPr="004635F0">
        <w:rPr>
          <w:rFonts w:cstheme="minorHAnsi"/>
          <w:bCs/>
          <w:sz w:val="24"/>
          <w:szCs w:val="24"/>
        </w:rPr>
        <w:t xml:space="preserve">Przekazanie środków w ramach </w:t>
      </w:r>
      <w:r w:rsidR="004635F0">
        <w:rPr>
          <w:rFonts w:cstheme="minorHAnsi"/>
          <w:bCs/>
          <w:sz w:val="24"/>
          <w:szCs w:val="24"/>
        </w:rPr>
        <w:t>trzeciej</w:t>
      </w:r>
      <w:r w:rsidR="004635F0" w:rsidRPr="004635F0">
        <w:rPr>
          <w:rFonts w:cstheme="minorHAnsi"/>
          <w:bCs/>
          <w:sz w:val="24"/>
          <w:szCs w:val="24"/>
        </w:rPr>
        <w:t xml:space="preserve"> transzy nastąpi po zaakceptowaniu prawidłowo złożonego sprawozdania oraz nie później niż 30 dni od zaakceptowania prawidłowo złożonej informacji, o której mowa wyżej</w:t>
      </w:r>
      <w:r>
        <w:rPr>
          <w:rFonts w:cstheme="minorHAnsi"/>
          <w:bCs/>
          <w:sz w:val="24"/>
          <w:szCs w:val="24"/>
        </w:rPr>
        <w:t>.</w:t>
      </w:r>
    </w:p>
    <w:p w14:paraId="65BD1879" w14:textId="737D79A0" w:rsidR="00911D69" w:rsidRPr="00E733FC" w:rsidRDefault="00E733FC" w:rsidP="00516F91">
      <w:pPr>
        <w:spacing w:after="120" w:line="276" w:lineRule="auto"/>
        <w:ind w:left="851"/>
        <w:rPr>
          <w:rFonts w:cstheme="minorHAnsi"/>
          <w:b/>
          <w:bCs/>
          <w:sz w:val="24"/>
          <w:szCs w:val="24"/>
        </w:rPr>
      </w:pPr>
      <w:r w:rsidRPr="00E733FC">
        <w:rPr>
          <w:rFonts w:cstheme="minorHAnsi"/>
          <w:b/>
          <w:bCs/>
          <w:sz w:val="24"/>
          <w:szCs w:val="24"/>
        </w:rPr>
        <w:t>Uwaga! Informację nt. wykorzystania środków PFRON przekazanych w ramach poszczególnych transz należy przygotować oddzielnie dla kosztów wykazanych we wniosku głównym i kosztów wykazanych we wniosku uzupełniającym.</w:t>
      </w:r>
    </w:p>
    <w:p w14:paraId="3DF03733" w14:textId="1F7F1FD0" w:rsidR="00A72EF6" w:rsidRPr="00A72EF6" w:rsidRDefault="00A72EF6" w:rsidP="004B681D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cstheme="minorHAnsi"/>
          <w:bCs/>
          <w:sz w:val="24"/>
          <w:szCs w:val="24"/>
        </w:rPr>
      </w:pPr>
      <w:r w:rsidRPr="00A72EF6">
        <w:rPr>
          <w:rFonts w:cstheme="minorHAnsi"/>
          <w:sz w:val="24"/>
          <w:szCs w:val="24"/>
        </w:rPr>
        <w:t xml:space="preserve">Paragraf 5 ustęp 1 otrzymuje brzmienie: Rozliczenie środków przekazanych przez PFRON odbywa się w sposób cząstkowy, </w:t>
      </w:r>
      <w:r w:rsidR="006C2061">
        <w:rPr>
          <w:rFonts w:cstheme="minorHAnsi"/>
          <w:sz w:val="24"/>
          <w:szCs w:val="24"/>
        </w:rPr>
        <w:t xml:space="preserve">osobno </w:t>
      </w:r>
      <w:r w:rsidRPr="00A72EF6">
        <w:rPr>
          <w:rFonts w:cstheme="minorHAnsi"/>
          <w:sz w:val="24"/>
          <w:szCs w:val="24"/>
        </w:rPr>
        <w:t>na zakończenie każdego z okresów realizacji zadania</w:t>
      </w:r>
      <w:r w:rsidR="00694EF1">
        <w:rPr>
          <w:rFonts w:cstheme="minorHAnsi"/>
          <w:sz w:val="24"/>
          <w:szCs w:val="24"/>
        </w:rPr>
        <w:t xml:space="preserve"> głównego i zadania uzupełniającego</w:t>
      </w:r>
      <w:r w:rsidRPr="00A72EF6">
        <w:rPr>
          <w:rFonts w:cstheme="minorHAnsi"/>
          <w:sz w:val="24"/>
          <w:szCs w:val="24"/>
        </w:rPr>
        <w:t>. Rozliczenie dofinansowania odbywa się na podstawie złożonego przez Zleceniobiorcę sprawozdania, które zawiera informacje na temat stopnia realizacji działań, osiągniętych</w:t>
      </w:r>
      <w:r w:rsidRPr="00A72EF6">
        <w:rPr>
          <w:rFonts w:cstheme="minorHAnsi"/>
          <w:bCs/>
          <w:sz w:val="24"/>
          <w:szCs w:val="24"/>
        </w:rPr>
        <w:t xml:space="preserve"> rezultatów oraz osiągniętych w wyniku realizacji działań wskaźników, a także faktycznie poniesionych kosztów.</w:t>
      </w:r>
    </w:p>
    <w:p w14:paraId="42C63CA0" w14:textId="0E743815" w:rsidR="00710B74" w:rsidRPr="00694EF1" w:rsidRDefault="00A72EF6" w:rsidP="004B681D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A72EF6">
        <w:rPr>
          <w:rFonts w:cstheme="minorHAnsi"/>
          <w:sz w:val="24"/>
          <w:szCs w:val="24"/>
        </w:rPr>
        <w:t xml:space="preserve">Paragraf 5 ustęp </w:t>
      </w:r>
      <w:r>
        <w:rPr>
          <w:rFonts w:cstheme="minorHAnsi"/>
          <w:sz w:val="24"/>
          <w:szCs w:val="24"/>
        </w:rPr>
        <w:t>3</w:t>
      </w:r>
      <w:r w:rsidRPr="00A72EF6">
        <w:rPr>
          <w:rFonts w:cstheme="minorHAnsi"/>
          <w:sz w:val="24"/>
          <w:szCs w:val="24"/>
        </w:rPr>
        <w:t xml:space="preserve"> otrzymuje brzmienie:</w:t>
      </w:r>
      <w:r>
        <w:rPr>
          <w:rFonts w:cstheme="minorHAnsi"/>
          <w:sz w:val="24"/>
          <w:szCs w:val="24"/>
        </w:rPr>
        <w:t xml:space="preserve"> </w:t>
      </w:r>
      <w:r w:rsidRPr="00A72EF6">
        <w:rPr>
          <w:rFonts w:cstheme="minorHAnsi"/>
          <w:sz w:val="24"/>
          <w:szCs w:val="24"/>
        </w:rPr>
        <w:t>Jeżeli wszystkie zaplanowane we wniosku działania zostały zrealizowane,</w:t>
      </w:r>
      <w:r w:rsidR="00710B74">
        <w:rPr>
          <w:rFonts w:cstheme="minorHAnsi"/>
          <w:sz w:val="24"/>
          <w:szCs w:val="24"/>
        </w:rPr>
        <w:t xml:space="preserve"> a poziom osiągnię</w:t>
      </w:r>
      <w:r w:rsidR="006C2061">
        <w:rPr>
          <w:rFonts w:cstheme="minorHAnsi"/>
          <w:sz w:val="24"/>
          <w:szCs w:val="24"/>
        </w:rPr>
        <w:t>cia</w:t>
      </w:r>
      <w:r w:rsidR="00710B74">
        <w:rPr>
          <w:rFonts w:cstheme="minorHAnsi"/>
          <w:sz w:val="24"/>
          <w:szCs w:val="24"/>
        </w:rPr>
        <w:t xml:space="preserve"> wskaźników:</w:t>
      </w:r>
    </w:p>
    <w:p w14:paraId="48319815" w14:textId="3DFBFE9A" w:rsidR="00710B74" w:rsidRDefault="00694EF1" w:rsidP="004B681D">
      <w:pPr>
        <w:pStyle w:val="Akapitzlist"/>
        <w:numPr>
          <w:ilvl w:val="0"/>
          <w:numId w:val="12"/>
        </w:numPr>
        <w:spacing w:line="276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A72EF6" w:rsidRPr="00A72EF6">
        <w:rPr>
          <w:rFonts w:cstheme="minorHAnsi"/>
          <w:sz w:val="24"/>
          <w:szCs w:val="24"/>
        </w:rPr>
        <w:t>liczba porad, które zostaną udzielone osobom z</w:t>
      </w:r>
      <w:r w:rsidR="00A72E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niepełnosprawnościami w OWiT” wynosi</w:t>
      </w:r>
      <w:r w:rsidR="00A72EF6" w:rsidRPr="00A72EF6">
        <w:rPr>
          <w:rFonts w:cstheme="minorHAnsi"/>
          <w:sz w:val="24"/>
          <w:szCs w:val="24"/>
        </w:rPr>
        <w:t xml:space="preserve"> co najmniej </w:t>
      </w:r>
      <w:r w:rsidR="0028669D">
        <w:rPr>
          <w:rFonts w:cstheme="minorHAnsi"/>
          <w:sz w:val="24"/>
          <w:szCs w:val="24"/>
        </w:rPr>
        <w:t>……</w:t>
      </w:r>
      <w:r w:rsidR="00A72EF6" w:rsidRPr="00A72EF6">
        <w:rPr>
          <w:rFonts w:cstheme="minorHAnsi"/>
          <w:sz w:val="24"/>
          <w:szCs w:val="24"/>
        </w:rPr>
        <w:t xml:space="preserve"> porad udzielonych w I okresie realizacji, </w:t>
      </w:r>
      <w:bookmarkStart w:id="1" w:name="_Hlk132298930"/>
      <w:r w:rsidR="00A72EF6" w:rsidRPr="00A72EF6">
        <w:rPr>
          <w:rFonts w:cstheme="minorHAnsi"/>
          <w:sz w:val="24"/>
          <w:szCs w:val="24"/>
        </w:rPr>
        <w:t xml:space="preserve">co najmniej </w:t>
      </w:r>
      <w:r w:rsidR="0028669D">
        <w:rPr>
          <w:rFonts w:cstheme="minorHAnsi"/>
          <w:sz w:val="24"/>
          <w:szCs w:val="24"/>
        </w:rPr>
        <w:t>…………</w:t>
      </w:r>
      <w:r w:rsidR="00A72EF6" w:rsidRPr="00A72EF6">
        <w:rPr>
          <w:rFonts w:cstheme="minorHAnsi"/>
          <w:sz w:val="24"/>
          <w:szCs w:val="24"/>
        </w:rPr>
        <w:t>porad udziel</w:t>
      </w:r>
      <w:r w:rsidR="00B56B9A">
        <w:rPr>
          <w:rFonts w:cstheme="minorHAnsi"/>
          <w:sz w:val="24"/>
          <w:szCs w:val="24"/>
        </w:rPr>
        <w:t>onych w II okresie realizacji</w:t>
      </w:r>
      <w:bookmarkEnd w:id="1"/>
      <w:r w:rsidR="00896476">
        <w:rPr>
          <w:rFonts w:cstheme="minorHAnsi"/>
          <w:sz w:val="24"/>
          <w:szCs w:val="24"/>
        </w:rPr>
        <w:t xml:space="preserve">, </w:t>
      </w:r>
      <w:r w:rsidR="0028669D" w:rsidRPr="0028669D">
        <w:rPr>
          <w:rFonts w:cstheme="minorHAnsi"/>
          <w:sz w:val="24"/>
          <w:szCs w:val="24"/>
        </w:rPr>
        <w:t>co najmniej …………porad udzielonych w I</w:t>
      </w:r>
      <w:r w:rsidR="0028669D">
        <w:rPr>
          <w:rFonts w:cstheme="minorHAnsi"/>
          <w:sz w:val="24"/>
          <w:szCs w:val="24"/>
        </w:rPr>
        <w:t>I</w:t>
      </w:r>
      <w:r w:rsidR="0028669D" w:rsidRPr="0028669D">
        <w:rPr>
          <w:rFonts w:cstheme="minorHAnsi"/>
          <w:sz w:val="24"/>
          <w:szCs w:val="24"/>
        </w:rPr>
        <w:t>I okresie realizacji</w:t>
      </w:r>
      <w:r w:rsidR="0028669D">
        <w:rPr>
          <w:rFonts w:cstheme="minorHAnsi"/>
          <w:sz w:val="24"/>
          <w:szCs w:val="24"/>
        </w:rPr>
        <w:t>;</w:t>
      </w:r>
    </w:p>
    <w:p w14:paraId="01BE2F1A" w14:textId="1F9FAAFC" w:rsidR="00896476" w:rsidRDefault="0094220E" w:rsidP="004B681D">
      <w:pPr>
        <w:pStyle w:val="Akapitzlist"/>
        <w:numPr>
          <w:ilvl w:val="0"/>
          <w:numId w:val="12"/>
        </w:numPr>
        <w:spacing w:line="276" w:lineRule="auto"/>
        <w:ind w:left="851" w:hanging="425"/>
        <w:rPr>
          <w:rFonts w:cstheme="minorHAnsi"/>
          <w:sz w:val="24"/>
          <w:szCs w:val="24"/>
        </w:rPr>
      </w:pPr>
      <w:r w:rsidRPr="0094220E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l</w:t>
      </w:r>
      <w:r w:rsidRPr="0094220E">
        <w:rPr>
          <w:rFonts w:cstheme="minorHAnsi"/>
          <w:sz w:val="24"/>
          <w:szCs w:val="24"/>
        </w:rPr>
        <w:t>iczba porad, które zostaną udzielone osobom z niepełnosprawnościami w OWiT w</w:t>
      </w:r>
      <w:r w:rsidR="00B32A70">
        <w:rPr>
          <w:rFonts w:cstheme="minorHAnsi"/>
          <w:sz w:val="24"/>
          <w:szCs w:val="24"/>
        </w:rPr>
        <w:t> </w:t>
      </w:r>
      <w:r w:rsidRPr="0094220E">
        <w:rPr>
          <w:rFonts w:cstheme="minorHAnsi"/>
          <w:sz w:val="24"/>
          <w:szCs w:val="24"/>
        </w:rPr>
        <w:t xml:space="preserve">ramach realizacji zadania uzupełniającego” </w:t>
      </w:r>
      <w:r>
        <w:rPr>
          <w:rFonts w:cstheme="minorHAnsi"/>
          <w:sz w:val="24"/>
          <w:szCs w:val="24"/>
        </w:rPr>
        <w:t>wynosi</w:t>
      </w:r>
      <w:r w:rsidRPr="00A72EF6">
        <w:rPr>
          <w:rFonts w:cstheme="minorHAnsi"/>
          <w:sz w:val="24"/>
          <w:szCs w:val="24"/>
        </w:rPr>
        <w:t xml:space="preserve"> co najmniej </w:t>
      </w:r>
      <w:r w:rsidR="0028669D">
        <w:rPr>
          <w:rFonts w:cstheme="minorHAnsi"/>
          <w:sz w:val="24"/>
          <w:szCs w:val="24"/>
        </w:rPr>
        <w:t>30</w:t>
      </w:r>
      <w:r w:rsidRPr="00A72EF6">
        <w:rPr>
          <w:rFonts w:cstheme="minorHAnsi"/>
          <w:sz w:val="24"/>
          <w:szCs w:val="24"/>
        </w:rPr>
        <w:t xml:space="preserve"> porad udzielonych w I okresie realizacji, </w:t>
      </w:r>
      <w:r w:rsidR="0028669D">
        <w:rPr>
          <w:rFonts w:cstheme="minorHAnsi"/>
          <w:sz w:val="24"/>
          <w:szCs w:val="24"/>
        </w:rPr>
        <w:t xml:space="preserve">i </w:t>
      </w:r>
      <w:r w:rsidRPr="00A72EF6">
        <w:rPr>
          <w:rFonts w:cstheme="minorHAnsi"/>
          <w:sz w:val="24"/>
          <w:szCs w:val="24"/>
        </w:rPr>
        <w:t xml:space="preserve">co najmniej </w:t>
      </w:r>
      <w:r w:rsidR="0028669D">
        <w:rPr>
          <w:rFonts w:cstheme="minorHAnsi"/>
          <w:sz w:val="24"/>
          <w:szCs w:val="24"/>
        </w:rPr>
        <w:t>50</w:t>
      </w:r>
      <w:r w:rsidRPr="00A72EF6">
        <w:rPr>
          <w:rFonts w:cstheme="minorHAnsi"/>
          <w:sz w:val="24"/>
          <w:szCs w:val="24"/>
        </w:rPr>
        <w:t xml:space="preserve"> porad udziel</w:t>
      </w:r>
      <w:r>
        <w:rPr>
          <w:rFonts w:cstheme="minorHAnsi"/>
          <w:sz w:val="24"/>
          <w:szCs w:val="24"/>
        </w:rPr>
        <w:t>onych w II okresie</w:t>
      </w:r>
      <w:r w:rsidR="0028669D">
        <w:rPr>
          <w:rFonts w:cstheme="minorHAnsi"/>
          <w:sz w:val="24"/>
          <w:szCs w:val="24"/>
        </w:rPr>
        <w:t xml:space="preserve">. </w:t>
      </w:r>
    </w:p>
    <w:p w14:paraId="022008D3" w14:textId="70BD7D8C" w:rsidR="00A72EF6" w:rsidRPr="00896476" w:rsidRDefault="0028669D" w:rsidP="00516F91">
      <w:pPr>
        <w:pStyle w:val="Akapitzlist"/>
        <w:spacing w:line="276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stopień</w:t>
      </w:r>
      <w:r w:rsidR="0094220E">
        <w:rPr>
          <w:rFonts w:cstheme="minorHAnsi"/>
          <w:sz w:val="24"/>
          <w:szCs w:val="24"/>
        </w:rPr>
        <w:t xml:space="preserve"> realizacji</w:t>
      </w:r>
      <w:r w:rsidR="00896476">
        <w:rPr>
          <w:rFonts w:cstheme="minorHAnsi"/>
          <w:sz w:val="24"/>
          <w:szCs w:val="24"/>
        </w:rPr>
        <w:t xml:space="preserve"> </w:t>
      </w:r>
      <w:r w:rsidR="00A72EF6" w:rsidRPr="00896476">
        <w:rPr>
          <w:rFonts w:cstheme="minorHAnsi"/>
          <w:sz w:val="24"/>
          <w:szCs w:val="24"/>
        </w:rPr>
        <w:t>wynosi co najmniej 80%, dofinansowanie uznaje się za rozliczone.</w:t>
      </w:r>
    </w:p>
    <w:p w14:paraId="2D0B4B8B" w14:textId="7666F8F8" w:rsidR="00B56B9A" w:rsidRDefault="003E1B54" w:rsidP="004B681D">
      <w:pPr>
        <w:pStyle w:val="Akapitzlist"/>
        <w:numPr>
          <w:ilvl w:val="0"/>
          <w:numId w:val="2"/>
        </w:numPr>
        <w:spacing w:after="120" w:line="276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Paragraf 5 ustęp 6 otrzymuje brzmienie: </w:t>
      </w:r>
      <w:r w:rsidR="00B56B9A" w:rsidRPr="00B56B9A">
        <w:rPr>
          <w:rFonts w:cstheme="minorHAnsi"/>
          <w:sz w:val="24"/>
          <w:szCs w:val="24"/>
        </w:rPr>
        <w:t xml:space="preserve">Sprawozdanie należy sporządzić odrębnie za każdy </w:t>
      </w:r>
      <w:r w:rsidR="00B3554E">
        <w:rPr>
          <w:rFonts w:cstheme="minorHAnsi"/>
          <w:sz w:val="24"/>
          <w:szCs w:val="24"/>
        </w:rPr>
        <w:t>z</w:t>
      </w:r>
      <w:r w:rsidR="00B56B9A" w:rsidRPr="00B56B9A">
        <w:rPr>
          <w:rFonts w:cstheme="minorHAnsi"/>
          <w:sz w:val="24"/>
          <w:szCs w:val="24"/>
        </w:rPr>
        <w:t xml:space="preserve"> okresów realizacji</w:t>
      </w:r>
      <w:r w:rsidR="00B56B9A">
        <w:rPr>
          <w:rFonts w:cstheme="minorHAnsi"/>
          <w:sz w:val="24"/>
          <w:szCs w:val="24"/>
        </w:rPr>
        <w:t>:</w:t>
      </w:r>
      <w:r w:rsidR="00B56B9A" w:rsidRPr="00B56B9A">
        <w:rPr>
          <w:rFonts w:cstheme="minorHAnsi"/>
          <w:sz w:val="24"/>
          <w:szCs w:val="24"/>
        </w:rPr>
        <w:t xml:space="preserve"> </w:t>
      </w:r>
    </w:p>
    <w:p w14:paraId="63BD35E3" w14:textId="2269A460" w:rsidR="003E1B54" w:rsidRDefault="00B3554E" w:rsidP="004B681D">
      <w:pPr>
        <w:pStyle w:val="Akapitzlist"/>
        <w:numPr>
          <w:ilvl w:val="0"/>
          <w:numId w:val="14"/>
        </w:numPr>
        <w:spacing w:after="120" w:line="276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zadania głównego: </w:t>
      </w:r>
      <w:r w:rsidR="006C2061">
        <w:rPr>
          <w:rFonts w:cstheme="minorHAnsi"/>
          <w:sz w:val="24"/>
          <w:szCs w:val="24"/>
        </w:rPr>
        <w:t>według</w:t>
      </w:r>
      <w:r w:rsidR="00B56B9A" w:rsidRPr="00B56B9A">
        <w:rPr>
          <w:rFonts w:cstheme="minorHAnsi"/>
          <w:sz w:val="24"/>
          <w:szCs w:val="24"/>
        </w:rPr>
        <w:t xml:space="preserve"> wzoru stanowiącego zał</w:t>
      </w:r>
      <w:r w:rsidR="00B56B9A">
        <w:rPr>
          <w:rFonts w:cstheme="minorHAnsi"/>
          <w:sz w:val="24"/>
          <w:szCs w:val="24"/>
        </w:rPr>
        <w:t xml:space="preserve">ącznik nr </w:t>
      </w:r>
      <w:r w:rsidR="00E51E00">
        <w:rPr>
          <w:rFonts w:cstheme="minorHAnsi"/>
          <w:sz w:val="24"/>
          <w:szCs w:val="24"/>
        </w:rPr>
        <w:t>…</w:t>
      </w:r>
      <w:r w:rsidR="00B56B9A">
        <w:rPr>
          <w:rFonts w:cstheme="minorHAnsi"/>
          <w:sz w:val="24"/>
          <w:szCs w:val="24"/>
        </w:rPr>
        <w:t xml:space="preserve"> do umowy</w:t>
      </w:r>
      <w:r w:rsidR="00E51E00">
        <w:rPr>
          <w:rFonts w:cstheme="minorHAnsi"/>
          <w:sz w:val="24"/>
          <w:szCs w:val="24"/>
        </w:rPr>
        <w:t xml:space="preserve"> głównej</w:t>
      </w:r>
      <w:r w:rsidR="00B56B9A">
        <w:rPr>
          <w:rFonts w:cstheme="minorHAnsi"/>
          <w:sz w:val="24"/>
          <w:szCs w:val="24"/>
        </w:rPr>
        <w:t>;</w:t>
      </w:r>
    </w:p>
    <w:p w14:paraId="4B89A059" w14:textId="55BCD650" w:rsidR="00B56B9A" w:rsidRPr="00B56B9A" w:rsidRDefault="00B3554E" w:rsidP="004B681D">
      <w:pPr>
        <w:pStyle w:val="Akapitzlist"/>
        <w:numPr>
          <w:ilvl w:val="0"/>
          <w:numId w:val="14"/>
        </w:numPr>
        <w:spacing w:after="120" w:line="276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zadania uzupełniającego: </w:t>
      </w:r>
      <w:r w:rsidR="006C2061">
        <w:rPr>
          <w:rFonts w:cstheme="minorHAnsi"/>
          <w:sz w:val="24"/>
          <w:szCs w:val="24"/>
        </w:rPr>
        <w:t>według</w:t>
      </w:r>
      <w:r w:rsidR="00B56B9A">
        <w:rPr>
          <w:rFonts w:cstheme="minorHAnsi"/>
          <w:sz w:val="24"/>
          <w:szCs w:val="24"/>
        </w:rPr>
        <w:t xml:space="preserve"> wzoru stanowiącego załącznik nr </w:t>
      </w:r>
      <w:r w:rsidR="00E51E00">
        <w:rPr>
          <w:rFonts w:cstheme="minorHAnsi"/>
          <w:sz w:val="24"/>
          <w:szCs w:val="24"/>
        </w:rPr>
        <w:t>2</w:t>
      </w:r>
      <w:r w:rsidR="00B56B9A">
        <w:rPr>
          <w:rFonts w:cstheme="minorHAnsi"/>
          <w:sz w:val="24"/>
          <w:szCs w:val="24"/>
        </w:rPr>
        <w:t xml:space="preserve"> do </w:t>
      </w:r>
      <w:r w:rsidR="00E51E00">
        <w:rPr>
          <w:rFonts w:cstheme="minorHAnsi"/>
          <w:sz w:val="24"/>
          <w:szCs w:val="24"/>
        </w:rPr>
        <w:t xml:space="preserve">aneksu </w:t>
      </w:r>
      <w:r w:rsidR="00903037">
        <w:rPr>
          <w:rFonts w:cstheme="minorHAnsi"/>
          <w:sz w:val="24"/>
          <w:szCs w:val="24"/>
        </w:rPr>
        <w:t>umowy</w:t>
      </w:r>
      <w:r w:rsidR="00B56B9A">
        <w:rPr>
          <w:rFonts w:cstheme="minorHAnsi"/>
          <w:sz w:val="24"/>
          <w:szCs w:val="24"/>
        </w:rPr>
        <w:t>.</w:t>
      </w:r>
    </w:p>
    <w:p w14:paraId="0DEC074E" w14:textId="7C0B6E7D" w:rsidR="0094220E" w:rsidRPr="0094220E" w:rsidRDefault="0094220E" w:rsidP="004B681D">
      <w:pPr>
        <w:pStyle w:val="Akapitzlist"/>
        <w:numPr>
          <w:ilvl w:val="0"/>
          <w:numId w:val="2"/>
        </w:numPr>
        <w:spacing w:after="120" w:line="276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Paragraf 5 ustęp 7 otrzymuje brzmienie: </w:t>
      </w:r>
      <w:r w:rsidRPr="0094220E">
        <w:rPr>
          <w:rFonts w:cstheme="minorHAnsi"/>
          <w:sz w:val="24"/>
          <w:szCs w:val="24"/>
        </w:rPr>
        <w:t>Sprawozdani</w:t>
      </w:r>
      <w:r w:rsidR="006C2061">
        <w:rPr>
          <w:rFonts w:cstheme="minorHAnsi"/>
          <w:sz w:val="24"/>
          <w:szCs w:val="24"/>
        </w:rPr>
        <w:t>a</w:t>
      </w:r>
      <w:r w:rsidRPr="0094220E">
        <w:rPr>
          <w:rFonts w:cstheme="minorHAnsi"/>
          <w:sz w:val="24"/>
          <w:szCs w:val="24"/>
        </w:rPr>
        <w:t xml:space="preserve"> z realizacji zadania należy przesłać na adres PFRON: </w:t>
      </w:r>
    </w:p>
    <w:p w14:paraId="32E101EB" w14:textId="39ED6200" w:rsidR="0094220E" w:rsidRPr="0094220E" w:rsidRDefault="0094220E" w:rsidP="004B681D">
      <w:pPr>
        <w:pStyle w:val="Akapitzlist"/>
        <w:numPr>
          <w:ilvl w:val="0"/>
          <w:numId w:val="13"/>
        </w:numPr>
        <w:spacing w:line="276" w:lineRule="auto"/>
        <w:ind w:left="851" w:hanging="425"/>
        <w:rPr>
          <w:rFonts w:cstheme="minorHAnsi"/>
          <w:sz w:val="24"/>
          <w:szCs w:val="24"/>
        </w:rPr>
      </w:pPr>
      <w:r w:rsidRPr="0094220E">
        <w:rPr>
          <w:rFonts w:cstheme="minorHAnsi"/>
          <w:sz w:val="24"/>
          <w:szCs w:val="24"/>
        </w:rPr>
        <w:t>w terminie do dnia 31.01.2024 r. – w przyp</w:t>
      </w:r>
      <w:r w:rsidR="00B56B9A">
        <w:rPr>
          <w:rFonts w:cstheme="minorHAnsi"/>
          <w:sz w:val="24"/>
          <w:szCs w:val="24"/>
        </w:rPr>
        <w:t>adku sprawozda</w:t>
      </w:r>
      <w:r w:rsidR="006C2061">
        <w:rPr>
          <w:rFonts w:cstheme="minorHAnsi"/>
          <w:sz w:val="24"/>
          <w:szCs w:val="24"/>
        </w:rPr>
        <w:t>ń</w:t>
      </w:r>
      <w:r w:rsidR="00B56B9A">
        <w:rPr>
          <w:rFonts w:cstheme="minorHAnsi"/>
          <w:sz w:val="24"/>
          <w:szCs w:val="24"/>
        </w:rPr>
        <w:t xml:space="preserve"> za „Okres I”;</w:t>
      </w:r>
    </w:p>
    <w:p w14:paraId="6E13184E" w14:textId="205E0FE4" w:rsidR="0094220E" w:rsidRPr="0094220E" w:rsidRDefault="0094220E" w:rsidP="004B681D">
      <w:pPr>
        <w:pStyle w:val="Akapitzlist"/>
        <w:numPr>
          <w:ilvl w:val="0"/>
          <w:numId w:val="13"/>
        </w:numPr>
        <w:spacing w:line="276" w:lineRule="auto"/>
        <w:ind w:left="851" w:hanging="425"/>
        <w:rPr>
          <w:rFonts w:cstheme="minorHAnsi"/>
          <w:sz w:val="24"/>
          <w:szCs w:val="24"/>
        </w:rPr>
      </w:pPr>
      <w:r w:rsidRPr="0094220E">
        <w:rPr>
          <w:rFonts w:cstheme="minorHAnsi"/>
          <w:sz w:val="24"/>
          <w:szCs w:val="24"/>
        </w:rPr>
        <w:t>w terminie do dnia 31.01.2025 r. – w przypadku sprawozda</w:t>
      </w:r>
      <w:r w:rsidR="006C2061">
        <w:rPr>
          <w:rFonts w:cstheme="minorHAnsi"/>
          <w:sz w:val="24"/>
          <w:szCs w:val="24"/>
        </w:rPr>
        <w:t>ń</w:t>
      </w:r>
      <w:r w:rsidRPr="0094220E">
        <w:rPr>
          <w:rFonts w:cstheme="minorHAnsi"/>
          <w:sz w:val="24"/>
          <w:szCs w:val="24"/>
        </w:rPr>
        <w:t xml:space="preserve"> za „Okres II”</w:t>
      </w:r>
      <w:r w:rsidR="00B56B9A">
        <w:rPr>
          <w:rFonts w:cstheme="minorHAnsi"/>
          <w:sz w:val="24"/>
          <w:szCs w:val="24"/>
        </w:rPr>
        <w:t>.</w:t>
      </w:r>
    </w:p>
    <w:p w14:paraId="2FFE0068" w14:textId="75EE9B1B" w:rsidR="00A70580" w:rsidRPr="009A7C1E" w:rsidRDefault="0094220E" w:rsidP="00516F91">
      <w:pPr>
        <w:spacing w:after="120" w:line="276" w:lineRule="auto"/>
        <w:ind w:left="426"/>
        <w:rPr>
          <w:rFonts w:cstheme="minorHAnsi"/>
          <w:b/>
          <w:bCs/>
          <w:sz w:val="24"/>
          <w:szCs w:val="24"/>
        </w:rPr>
      </w:pPr>
      <w:r w:rsidRPr="009A7C1E">
        <w:rPr>
          <w:rFonts w:cstheme="minorHAnsi"/>
          <w:b/>
          <w:bCs/>
          <w:sz w:val="24"/>
          <w:szCs w:val="24"/>
        </w:rPr>
        <w:t>Uwaga! Sprawozdani</w:t>
      </w:r>
      <w:r w:rsidR="006C2061">
        <w:rPr>
          <w:rFonts w:cstheme="minorHAnsi"/>
          <w:b/>
          <w:bCs/>
          <w:sz w:val="24"/>
          <w:szCs w:val="24"/>
        </w:rPr>
        <w:t>a</w:t>
      </w:r>
      <w:r w:rsidRPr="009A7C1E">
        <w:rPr>
          <w:rFonts w:cstheme="minorHAnsi"/>
          <w:b/>
          <w:bCs/>
          <w:sz w:val="24"/>
          <w:szCs w:val="24"/>
        </w:rPr>
        <w:t xml:space="preserve"> </w:t>
      </w:r>
      <w:r w:rsidR="009A7C1E" w:rsidRPr="009A7C1E">
        <w:rPr>
          <w:rFonts w:cstheme="minorHAnsi"/>
          <w:b/>
          <w:bCs/>
          <w:sz w:val="24"/>
          <w:szCs w:val="24"/>
        </w:rPr>
        <w:t xml:space="preserve">należy przygotować oddzielnie dla zadania </w:t>
      </w:r>
      <w:r w:rsidR="006C2061">
        <w:rPr>
          <w:rFonts w:cstheme="minorHAnsi"/>
          <w:b/>
          <w:bCs/>
          <w:sz w:val="24"/>
          <w:szCs w:val="24"/>
        </w:rPr>
        <w:t>głównego</w:t>
      </w:r>
      <w:r w:rsidR="009A7C1E" w:rsidRPr="009A7C1E">
        <w:rPr>
          <w:rFonts w:cstheme="minorHAnsi"/>
          <w:b/>
          <w:bCs/>
          <w:sz w:val="24"/>
          <w:szCs w:val="24"/>
        </w:rPr>
        <w:t xml:space="preserve"> i zadania </w:t>
      </w:r>
      <w:r w:rsidR="006C2061">
        <w:rPr>
          <w:rFonts w:cstheme="minorHAnsi"/>
          <w:b/>
          <w:bCs/>
          <w:sz w:val="24"/>
          <w:szCs w:val="24"/>
        </w:rPr>
        <w:t>uzupełniającego</w:t>
      </w:r>
      <w:r w:rsidR="00903037">
        <w:rPr>
          <w:rFonts w:cstheme="minorHAnsi"/>
          <w:b/>
          <w:bCs/>
          <w:sz w:val="24"/>
          <w:szCs w:val="24"/>
        </w:rPr>
        <w:t xml:space="preserve">, </w:t>
      </w:r>
      <w:r w:rsidR="006C2061">
        <w:rPr>
          <w:rFonts w:cstheme="minorHAnsi"/>
          <w:b/>
          <w:bCs/>
          <w:sz w:val="24"/>
          <w:szCs w:val="24"/>
        </w:rPr>
        <w:t>według</w:t>
      </w:r>
      <w:r w:rsidR="00903037">
        <w:rPr>
          <w:rFonts w:cstheme="minorHAnsi"/>
          <w:b/>
          <w:bCs/>
          <w:sz w:val="24"/>
          <w:szCs w:val="24"/>
        </w:rPr>
        <w:t xml:space="preserve"> wzorów określonych w paragrafie 5 ustęp 6.</w:t>
      </w:r>
    </w:p>
    <w:p w14:paraId="603CE6A5" w14:textId="4865340B" w:rsidR="0094220E" w:rsidRDefault="009A7C1E" w:rsidP="004B681D">
      <w:pPr>
        <w:pStyle w:val="Akapitzlist"/>
        <w:numPr>
          <w:ilvl w:val="0"/>
          <w:numId w:val="2"/>
        </w:numPr>
        <w:spacing w:after="120" w:line="276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Paragraf 5 ustęp 10 otrzymuje brzmienie: </w:t>
      </w:r>
      <w:r w:rsidRPr="009A7C1E">
        <w:rPr>
          <w:rFonts w:cstheme="minorHAnsi"/>
          <w:sz w:val="24"/>
          <w:szCs w:val="24"/>
        </w:rPr>
        <w:t>Do sprawozda</w:t>
      </w:r>
      <w:r w:rsidR="006C2061">
        <w:rPr>
          <w:rFonts w:cstheme="minorHAnsi"/>
          <w:sz w:val="24"/>
          <w:szCs w:val="24"/>
        </w:rPr>
        <w:t>ń</w:t>
      </w:r>
      <w:r>
        <w:rPr>
          <w:rFonts w:cstheme="minorHAnsi"/>
          <w:sz w:val="24"/>
          <w:szCs w:val="24"/>
        </w:rPr>
        <w:t xml:space="preserve"> </w:t>
      </w:r>
      <w:r w:rsidRPr="009A7C1E">
        <w:rPr>
          <w:rFonts w:cstheme="minorHAnsi"/>
          <w:sz w:val="24"/>
          <w:szCs w:val="24"/>
        </w:rPr>
        <w:t>nie załącza się poszczególnych dowodów księgowych, które należy przechowywać zgodnie z obowiązującymi przepisami i udostępniać na żądanie PFRON oraz podczas przeprowadzanych czynności kontrolnych</w:t>
      </w:r>
      <w:r>
        <w:rPr>
          <w:rFonts w:cstheme="minorHAnsi"/>
          <w:sz w:val="24"/>
          <w:szCs w:val="24"/>
        </w:rPr>
        <w:t>.</w:t>
      </w:r>
    </w:p>
    <w:p w14:paraId="5F704821" w14:textId="6126F86E" w:rsidR="00BE3513" w:rsidRDefault="009A7C1E" w:rsidP="004B681D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9A7C1E">
        <w:rPr>
          <w:rFonts w:cstheme="minorHAnsi"/>
          <w:sz w:val="24"/>
          <w:szCs w:val="24"/>
        </w:rPr>
        <w:t>Paragraf 5 ustęp 13 otrzymuje brzmienie: Dostarczenie sprawozdania jest równoznaczne z udzieleniem PFRON prawa do rozpowszechniania jego tekstu w sprawozdaniach, materiałach informacyjnych i promocyjnych oraz innych dokumentach urzędowych.</w:t>
      </w:r>
    </w:p>
    <w:p w14:paraId="2F157824" w14:textId="6275A7AE" w:rsidR="00903037" w:rsidRDefault="00903037" w:rsidP="004B681D">
      <w:pPr>
        <w:pStyle w:val="Akapitzlist"/>
        <w:keepNext/>
        <w:numPr>
          <w:ilvl w:val="0"/>
          <w:numId w:val="2"/>
        </w:numPr>
        <w:spacing w:line="276" w:lineRule="auto"/>
        <w:ind w:left="425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części umowy „Załączniki” </w:t>
      </w:r>
      <w:r w:rsidR="006C2061">
        <w:rPr>
          <w:rFonts w:cstheme="minorHAnsi"/>
          <w:sz w:val="24"/>
          <w:szCs w:val="24"/>
        </w:rPr>
        <w:t>dodaje się następujące załączniki do umowy</w:t>
      </w:r>
      <w:r>
        <w:rPr>
          <w:rFonts w:cstheme="minorHAnsi"/>
          <w:sz w:val="24"/>
          <w:szCs w:val="24"/>
        </w:rPr>
        <w:t>:</w:t>
      </w:r>
    </w:p>
    <w:p w14:paraId="1B2A4254" w14:textId="6A9037AE" w:rsidR="00903037" w:rsidRDefault="00903037" w:rsidP="00516F91">
      <w:pPr>
        <w:pStyle w:val="Akapitzlist"/>
        <w:keepNext/>
        <w:spacing w:line="276" w:lineRule="auto"/>
        <w:ind w:left="425"/>
        <w:rPr>
          <w:rFonts w:cstheme="minorHAnsi"/>
          <w:sz w:val="24"/>
          <w:szCs w:val="24"/>
        </w:rPr>
      </w:pPr>
      <w:r w:rsidRPr="00903037">
        <w:rPr>
          <w:rFonts w:cstheme="minorHAnsi"/>
          <w:sz w:val="24"/>
          <w:szCs w:val="24"/>
        </w:rPr>
        <w:t xml:space="preserve">Załącznik nr </w:t>
      </w:r>
      <w:r w:rsidR="00E51E00">
        <w:rPr>
          <w:rFonts w:cstheme="minorHAnsi"/>
          <w:sz w:val="24"/>
          <w:szCs w:val="24"/>
        </w:rPr>
        <w:t>….</w:t>
      </w:r>
      <w:r w:rsidRPr="00903037">
        <w:rPr>
          <w:rFonts w:cstheme="minorHAnsi"/>
          <w:sz w:val="24"/>
          <w:szCs w:val="24"/>
        </w:rPr>
        <w:t xml:space="preserve">: Wniosek </w:t>
      </w:r>
      <w:r>
        <w:rPr>
          <w:rFonts w:cstheme="minorHAnsi"/>
          <w:sz w:val="24"/>
          <w:szCs w:val="24"/>
        </w:rPr>
        <w:t xml:space="preserve">uzupełniający </w:t>
      </w:r>
      <w:r w:rsidRPr="00903037">
        <w:rPr>
          <w:rFonts w:cstheme="minorHAnsi"/>
          <w:sz w:val="24"/>
          <w:szCs w:val="24"/>
        </w:rPr>
        <w:t>wraz z jego załącznikami</w:t>
      </w:r>
    </w:p>
    <w:p w14:paraId="39D16989" w14:textId="49ABDC8C" w:rsidR="00897B5B" w:rsidRDefault="00897B5B" w:rsidP="00516F91">
      <w:pPr>
        <w:spacing w:before="240" w:after="120" w:line="276" w:lineRule="auto"/>
        <w:jc w:val="center"/>
        <w:rPr>
          <w:rFonts w:cstheme="minorHAnsi"/>
          <w:bCs/>
          <w:sz w:val="24"/>
          <w:szCs w:val="24"/>
        </w:rPr>
      </w:pPr>
      <w:r w:rsidRPr="00BD1ACD">
        <w:rPr>
          <w:rStyle w:val="Nagwek2Znak"/>
          <w:b/>
          <w:bCs/>
        </w:rPr>
        <w:t xml:space="preserve">Paragraf </w:t>
      </w:r>
      <w:r w:rsidR="00270A16" w:rsidRPr="00BD1ACD">
        <w:rPr>
          <w:rStyle w:val="Nagwek2Znak"/>
          <w:b/>
          <w:bCs/>
        </w:rPr>
        <w:t>2</w:t>
      </w:r>
      <w:r w:rsidR="00A135D7">
        <w:rPr>
          <w:rFonts w:cstheme="minorHAnsi"/>
          <w:bCs/>
          <w:sz w:val="24"/>
          <w:szCs w:val="24"/>
        </w:rPr>
        <w:t>.</w:t>
      </w:r>
    </w:p>
    <w:p w14:paraId="21523032" w14:textId="6BCE0698" w:rsidR="00E733FC" w:rsidRPr="00AA4C02" w:rsidRDefault="00E733FC" w:rsidP="00516F91">
      <w:pPr>
        <w:spacing w:after="12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Pozostałe postanowienia umowy pozostają bez zmian.</w:t>
      </w:r>
    </w:p>
    <w:p w14:paraId="1C1AF254" w14:textId="2BC2CC85" w:rsidR="00897B5B" w:rsidRPr="00AA4C02" w:rsidRDefault="00897B5B" w:rsidP="00516F91">
      <w:pPr>
        <w:spacing w:before="240" w:after="120" w:line="276" w:lineRule="auto"/>
        <w:jc w:val="center"/>
        <w:rPr>
          <w:rFonts w:cstheme="minorHAnsi"/>
          <w:bCs/>
          <w:sz w:val="24"/>
          <w:szCs w:val="24"/>
        </w:rPr>
      </w:pPr>
      <w:r w:rsidRPr="00BD1ACD">
        <w:rPr>
          <w:rStyle w:val="Nagwek2Znak"/>
          <w:b/>
          <w:bCs/>
        </w:rPr>
        <w:t xml:space="preserve">Paragraf </w:t>
      </w:r>
      <w:r w:rsidR="00270A16" w:rsidRPr="00BD1ACD">
        <w:rPr>
          <w:rStyle w:val="Nagwek2Znak"/>
          <w:b/>
          <w:bCs/>
        </w:rPr>
        <w:t>3</w:t>
      </w:r>
      <w:r w:rsidR="00A135D7">
        <w:rPr>
          <w:rFonts w:cstheme="minorHAnsi"/>
          <w:bCs/>
          <w:sz w:val="24"/>
          <w:szCs w:val="24"/>
        </w:rPr>
        <w:t>.</w:t>
      </w:r>
    </w:p>
    <w:p w14:paraId="1A6165C4" w14:textId="68E83298" w:rsidR="00C308A0" w:rsidRDefault="00270A16" w:rsidP="00937C14">
      <w:pPr>
        <w:spacing w:after="12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Aneks</w:t>
      </w:r>
      <w:r w:rsidR="00897B5B" w:rsidRPr="00AA4C02">
        <w:rPr>
          <w:rFonts w:cstheme="minorHAnsi"/>
          <w:bCs/>
          <w:sz w:val="24"/>
          <w:szCs w:val="24"/>
        </w:rPr>
        <w:t xml:space="preserve"> sporządzono w 2 (dwóch) jednobrzmiących egzemplarzach: po jednym dla każdej ze stron.</w:t>
      </w:r>
    </w:p>
    <w:p w14:paraId="0A7EEA6B" w14:textId="77777777" w:rsidR="00BD1ACD" w:rsidRDefault="00BD1ACD" w:rsidP="00BD1ACD">
      <w:pPr>
        <w:tabs>
          <w:tab w:val="left" w:leader="dot" w:pos="2835"/>
        </w:tabs>
        <w:spacing w:after="120" w:line="276" w:lineRule="auto"/>
        <w:rPr>
          <w:rFonts w:cstheme="minorHAnsi"/>
          <w:bCs/>
          <w:sz w:val="24"/>
          <w:szCs w:val="24"/>
        </w:rPr>
        <w:sectPr w:rsidR="00BD1ACD" w:rsidSect="00A4673A"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 w:code="9"/>
          <w:pgMar w:top="1134" w:right="1418" w:bottom="1418" w:left="1418" w:header="709" w:footer="709" w:gutter="0"/>
          <w:pgNumType w:start="5"/>
          <w:cols w:space="708"/>
          <w:docGrid w:linePitch="299"/>
        </w:sectPr>
      </w:pPr>
    </w:p>
    <w:p w14:paraId="2EE9EF40" w14:textId="21B2F765" w:rsidR="00BD1ACD" w:rsidRDefault="00BD1ACD" w:rsidP="00BD1ACD">
      <w:pPr>
        <w:tabs>
          <w:tab w:val="left" w:leader="dot" w:pos="2835"/>
        </w:tabs>
        <w:spacing w:before="1400" w:after="12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14:paraId="69C9A0FA" w14:textId="3F628D91" w:rsidR="00BD1ACD" w:rsidRDefault="00BD1ACD" w:rsidP="00BD1ACD">
      <w:pPr>
        <w:tabs>
          <w:tab w:val="left" w:leader="dot" w:pos="2835"/>
        </w:tabs>
        <w:spacing w:before="1400" w:after="12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14:paraId="42DDC439" w14:textId="41FE46FC" w:rsidR="00BD1ACD" w:rsidRDefault="00BD1ACD" w:rsidP="00BD1ACD">
      <w:pPr>
        <w:tabs>
          <w:tab w:val="left" w:leader="dot" w:pos="2835"/>
        </w:tabs>
        <w:spacing w:before="700" w:after="12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PFRON</w:t>
      </w:r>
    </w:p>
    <w:p w14:paraId="52F602C5" w14:textId="03A7032F" w:rsidR="00BD1ACD" w:rsidRDefault="00BD1ACD" w:rsidP="00BD1ACD">
      <w:pPr>
        <w:tabs>
          <w:tab w:val="left" w:leader="dot" w:pos="2835"/>
        </w:tabs>
        <w:spacing w:before="1400" w:after="12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14:paraId="3931C537" w14:textId="35DB256B" w:rsidR="00BD1ACD" w:rsidRDefault="00BD1ACD" w:rsidP="00BD1ACD">
      <w:pPr>
        <w:tabs>
          <w:tab w:val="left" w:leader="dot" w:pos="2835"/>
        </w:tabs>
        <w:spacing w:before="1400" w:after="12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14:paraId="33374327" w14:textId="5AB5E90F" w:rsidR="00BD1ACD" w:rsidRDefault="00BD1ACD" w:rsidP="00BD1ACD">
      <w:pPr>
        <w:tabs>
          <w:tab w:val="left" w:leader="dot" w:pos="2835"/>
        </w:tabs>
        <w:spacing w:before="700"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ZLECENIOBIORCA</w:t>
      </w:r>
    </w:p>
    <w:p w14:paraId="41F3D37A" w14:textId="325F9708" w:rsidR="00693C6B" w:rsidRDefault="00693C6B" w:rsidP="00BD1ACD">
      <w:pPr>
        <w:pStyle w:val="Nagwek2"/>
        <w:jc w:val="left"/>
        <w:rPr>
          <w:b/>
          <w:bCs/>
        </w:rPr>
      </w:pPr>
      <w:r>
        <w:rPr>
          <w:b/>
          <w:bCs/>
        </w:rPr>
        <w:br w:type="page"/>
      </w:r>
    </w:p>
    <w:p w14:paraId="1831E101" w14:textId="77777777" w:rsidR="00BD1ACD" w:rsidRDefault="00BD1ACD" w:rsidP="00BD1ACD">
      <w:pPr>
        <w:pStyle w:val="Nagwek2"/>
        <w:jc w:val="left"/>
        <w:rPr>
          <w:b/>
          <w:bCs/>
        </w:rPr>
        <w:sectPr w:rsidR="00BD1ACD" w:rsidSect="00BD1ACD">
          <w:endnotePr>
            <w:numFmt w:val="decimal"/>
          </w:endnotePr>
          <w:type w:val="continuous"/>
          <w:pgSz w:w="11907" w:h="16840" w:code="9"/>
          <w:pgMar w:top="1134" w:right="1418" w:bottom="1418" w:left="1418" w:header="709" w:footer="709" w:gutter="0"/>
          <w:pgNumType w:start="5"/>
          <w:cols w:num="2" w:space="708"/>
          <w:docGrid w:linePitch="299"/>
        </w:sectPr>
      </w:pPr>
    </w:p>
    <w:p w14:paraId="2BCC0549" w14:textId="0F1CF641" w:rsidR="00897B5B" w:rsidRPr="00BD1ACD" w:rsidRDefault="24A541BA" w:rsidP="00BD1ACD">
      <w:pPr>
        <w:pStyle w:val="Nagwek2"/>
        <w:jc w:val="left"/>
        <w:rPr>
          <w:b/>
          <w:bCs/>
        </w:rPr>
      </w:pPr>
      <w:r w:rsidRPr="00BD1ACD">
        <w:rPr>
          <w:b/>
          <w:bCs/>
        </w:rPr>
        <w:lastRenderedPageBreak/>
        <w:t>Załączniki:</w:t>
      </w:r>
    </w:p>
    <w:p w14:paraId="3F8EE26A" w14:textId="11CB3986" w:rsidR="00794D05" w:rsidRPr="005A667F" w:rsidRDefault="00794D05" w:rsidP="00BD1ACD">
      <w:pPr>
        <w:pStyle w:val="Akapitzlist"/>
        <w:numPr>
          <w:ilvl w:val="0"/>
          <w:numId w:val="15"/>
        </w:numPr>
        <w:spacing w:after="120" w:line="276" w:lineRule="auto"/>
        <w:ind w:left="426" w:hanging="426"/>
        <w:rPr>
          <w:rFonts w:cstheme="minorHAnsi"/>
          <w:sz w:val="24"/>
          <w:szCs w:val="24"/>
        </w:rPr>
      </w:pPr>
      <w:r w:rsidRPr="005A667F">
        <w:rPr>
          <w:rFonts w:cstheme="minorHAnsi"/>
          <w:sz w:val="24"/>
          <w:szCs w:val="24"/>
        </w:rPr>
        <w:t xml:space="preserve">Wniosek </w:t>
      </w:r>
      <w:r w:rsidR="00270A16" w:rsidRPr="005A667F">
        <w:rPr>
          <w:rFonts w:cstheme="minorHAnsi"/>
          <w:sz w:val="24"/>
          <w:szCs w:val="24"/>
        </w:rPr>
        <w:t xml:space="preserve">uzupełniający </w:t>
      </w:r>
      <w:r w:rsidRPr="005A667F">
        <w:rPr>
          <w:rFonts w:cstheme="minorHAnsi"/>
          <w:sz w:val="24"/>
          <w:szCs w:val="24"/>
        </w:rPr>
        <w:t>wraz z jego załącznikami</w:t>
      </w:r>
    </w:p>
    <w:p w14:paraId="3C6A974E" w14:textId="5A778BC6" w:rsidR="005A667F" w:rsidRPr="005A667F" w:rsidRDefault="005A667F" w:rsidP="00BD1ACD">
      <w:pPr>
        <w:pStyle w:val="Akapitzlist"/>
        <w:numPr>
          <w:ilvl w:val="0"/>
          <w:numId w:val="15"/>
        </w:numPr>
        <w:spacing w:after="120" w:line="276" w:lineRule="auto"/>
        <w:ind w:left="426" w:hanging="426"/>
        <w:rPr>
          <w:rFonts w:cstheme="minorHAnsi"/>
          <w:sz w:val="24"/>
          <w:szCs w:val="24"/>
        </w:rPr>
      </w:pPr>
      <w:r w:rsidRPr="005A667F">
        <w:rPr>
          <w:rFonts w:cstheme="minorHAnsi"/>
          <w:sz w:val="24"/>
          <w:szCs w:val="24"/>
        </w:rPr>
        <w:t>Sprawozdanie z realizacji zadania uzupełniającego</w:t>
      </w:r>
    </w:p>
    <w:sectPr w:rsidR="005A667F" w:rsidRPr="005A667F" w:rsidSect="00BD1ACD">
      <w:endnotePr>
        <w:numFmt w:val="decimal"/>
      </w:endnotePr>
      <w:type w:val="continuous"/>
      <w:pgSz w:w="11907" w:h="16840" w:code="9"/>
      <w:pgMar w:top="1134" w:right="1418" w:bottom="1418" w:left="1418" w:header="709" w:footer="709" w:gutter="0"/>
      <w:pgNumType w:start="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9FC3" w14:textId="77777777" w:rsidR="004546D0" w:rsidRDefault="004546D0" w:rsidP="00160F1D">
      <w:pPr>
        <w:spacing w:after="0" w:line="240" w:lineRule="auto"/>
      </w:pPr>
      <w:r>
        <w:separator/>
      </w:r>
    </w:p>
  </w:endnote>
  <w:endnote w:type="continuationSeparator" w:id="0">
    <w:p w14:paraId="38B1047A" w14:textId="77777777" w:rsidR="004546D0" w:rsidRDefault="004546D0" w:rsidP="00160F1D">
      <w:pPr>
        <w:spacing w:after="0" w:line="240" w:lineRule="auto"/>
      </w:pPr>
      <w:r>
        <w:continuationSeparator/>
      </w:r>
    </w:p>
  </w:endnote>
  <w:endnote w:type="continuationNotice" w:id="1">
    <w:p w14:paraId="4341CCDD" w14:textId="77777777" w:rsidR="004546D0" w:rsidRDefault="004546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2D1C" w14:textId="77777777" w:rsidR="003379C9" w:rsidRDefault="000218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7C40D3" w14:textId="77777777" w:rsidR="003379C9" w:rsidRDefault="003379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4A09" w14:textId="0AA6CA62" w:rsidR="003379C9" w:rsidRPr="00A74D72" w:rsidRDefault="000218DB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4"/>
      </w:rPr>
    </w:pPr>
    <w:r w:rsidRPr="00A74D72">
      <w:rPr>
        <w:rStyle w:val="Numerstrony"/>
        <w:rFonts w:ascii="Calibri" w:hAnsi="Calibri" w:cs="Calibri"/>
        <w:sz w:val="24"/>
      </w:rPr>
      <w:fldChar w:fldCharType="begin"/>
    </w:r>
    <w:r w:rsidRPr="00A74D72">
      <w:rPr>
        <w:rStyle w:val="Numerstrony"/>
        <w:rFonts w:ascii="Calibri" w:hAnsi="Calibri" w:cs="Calibri"/>
        <w:sz w:val="24"/>
      </w:rPr>
      <w:instrText xml:space="preserve">PAGE  </w:instrText>
    </w:r>
    <w:r w:rsidRPr="00A74D72">
      <w:rPr>
        <w:rStyle w:val="Numerstrony"/>
        <w:rFonts w:ascii="Calibri" w:hAnsi="Calibri" w:cs="Calibri"/>
        <w:sz w:val="24"/>
      </w:rPr>
      <w:fldChar w:fldCharType="separate"/>
    </w:r>
    <w:r w:rsidR="005A667F">
      <w:rPr>
        <w:rStyle w:val="Numerstrony"/>
        <w:rFonts w:ascii="Calibri" w:hAnsi="Calibri" w:cs="Calibri"/>
        <w:noProof/>
        <w:sz w:val="24"/>
      </w:rPr>
      <w:t>5</w:t>
    </w:r>
    <w:r w:rsidRPr="00A74D72">
      <w:rPr>
        <w:rStyle w:val="Numerstrony"/>
        <w:rFonts w:ascii="Calibri" w:hAnsi="Calibri" w:cs="Calibri"/>
        <w:sz w:val="24"/>
      </w:rPr>
      <w:fldChar w:fldCharType="end"/>
    </w:r>
  </w:p>
  <w:p w14:paraId="57033AB9" w14:textId="77777777" w:rsidR="003379C9" w:rsidRPr="006804AC" w:rsidRDefault="003379C9" w:rsidP="004C3877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D914" w14:textId="77777777" w:rsidR="004546D0" w:rsidRDefault="004546D0" w:rsidP="00160F1D">
      <w:pPr>
        <w:spacing w:after="0" w:line="240" w:lineRule="auto"/>
      </w:pPr>
      <w:r>
        <w:separator/>
      </w:r>
    </w:p>
  </w:footnote>
  <w:footnote w:type="continuationSeparator" w:id="0">
    <w:p w14:paraId="27A72426" w14:textId="77777777" w:rsidR="004546D0" w:rsidRDefault="004546D0" w:rsidP="00160F1D">
      <w:pPr>
        <w:spacing w:after="0" w:line="240" w:lineRule="auto"/>
      </w:pPr>
      <w:r>
        <w:continuationSeparator/>
      </w:r>
    </w:p>
  </w:footnote>
  <w:footnote w:type="continuationNotice" w:id="1">
    <w:p w14:paraId="13706458" w14:textId="77777777" w:rsidR="004546D0" w:rsidRDefault="004546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70F8" w14:textId="31CDF258" w:rsidR="003379C9" w:rsidRDefault="00160F1D" w:rsidP="00160F1D">
    <w:pPr>
      <w:pStyle w:val="Nagwek"/>
      <w:jc w:val="center"/>
    </w:pPr>
    <w:r w:rsidRPr="00160F1D">
      <w:rPr>
        <w:noProof/>
      </w:rPr>
      <w:drawing>
        <wp:inline distT="0" distB="0" distL="0" distR="0" wp14:anchorId="43D24506" wp14:editId="348FF005">
          <wp:extent cx="5759450" cy="31115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329"/>
    <w:multiLevelType w:val="hybridMultilevel"/>
    <w:tmpl w:val="E5F6CF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766DF"/>
    <w:multiLevelType w:val="hybridMultilevel"/>
    <w:tmpl w:val="D4183D2A"/>
    <w:lvl w:ilvl="0" w:tplc="A8EE24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A4524"/>
    <w:multiLevelType w:val="hybridMultilevel"/>
    <w:tmpl w:val="6D246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113C"/>
    <w:multiLevelType w:val="hybridMultilevel"/>
    <w:tmpl w:val="91E0A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D3EBC"/>
    <w:multiLevelType w:val="hybridMultilevel"/>
    <w:tmpl w:val="38962BBE"/>
    <w:lvl w:ilvl="0" w:tplc="E4309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7D8F"/>
    <w:multiLevelType w:val="hybridMultilevel"/>
    <w:tmpl w:val="69D0F1CC"/>
    <w:lvl w:ilvl="0" w:tplc="969ECB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B46348"/>
    <w:multiLevelType w:val="hybridMultilevel"/>
    <w:tmpl w:val="0C9C33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3A5404"/>
    <w:multiLevelType w:val="hybridMultilevel"/>
    <w:tmpl w:val="E3FC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853E9"/>
    <w:multiLevelType w:val="hybridMultilevel"/>
    <w:tmpl w:val="4C023B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3B2471D"/>
    <w:multiLevelType w:val="hybridMultilevel"/>
    <w:tmpl w:val="91E0A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86A99"/>
    <w:multiLevelType w:val="hybridMultilevel"/>
    <w:tmpl w:val="6D246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44D0E"/>
    <w:multiLevelType w:val="hybridMultilevel"/>
    <w:tmpl w:val="B284E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1156E"/>
    <w:multiLevelType w:val="hybridMultilevel"/>
    <w:tmpl w:val="8EF84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6704F"/>
    <w:multiLevelType w:val="hybridMultilevel"/>
    <w:tmpl w:val="91E0A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773D3"/>
    <w:multiLevelType w:val="hybridMultilevel"/>
    <w:tmpl w:val="4C023B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4625D64"/>
    <w:multiLevelType w:val="hybridMultilevel"/>
    <w:tmpl w:val="91E0A03C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6336B"/>
    <w:multiLevelType w:val="hybridMultilevel"/>
    <w:tmpl w:val="8A0C7A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9E053A9"/>
    <w:multiLevelType w:val="hybridMultilevel"/>
    <w:tmpl w:val="E5F6C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996963">
    <w:abstractNumId w:val="0"/>
  </w:num>
  <w:num w:numId="2" w16cid:durableId="1675649509">
    <w:abstractNumId w:val="7"/>
  </w:num>
  <w:num w:numId="3" w16cid:durableId="1314216726">
    <w:abstractNumId w:val="13"/>
  </w:num>
  <w:num w:numId="4" w16cid:durableId="648707451">
    <w:abstractNumId w:val="3"/>
  </w:num>
  <w:num w:numId="5" w16cid:durableId="301666381">
    <w:abstractNumId w:val="2"/>
  </w:num>
  <w:num w:numId="6" w16cid:durableId="1893225246">
    <w:abstractNumId w:val="10"/>
  </w:num>
  <w:num w:numId="7" w16cid:durableId="127627340">
    <w:abstractNumId w:val="15"/>
  </w:num>
  <w:num w:numId="8" w16cid:durableId="74012155">
    <w:abstractNumId w:val="9"/>
  </w:num>
  <w:num w:numId="9" w16cid:durableId="650525321">
    <w:abstractNumId w:val="6"/>
  </w:num>
  <w:num w:numId="10" w16cid:durableId="36860069">
    <w:abstractNumId w:val="17"/>
  </w:num>
  <w:num w:numId="11" w16cid:durableId="239756621">
    <w:abstractNumId w:val="5"/>
  </w:num>
  <w:num w:numId="12" w16cid:durableId="945576628">
    <w:abstractNumId w:val="14"/>
  </w:num>
  <w:num w:numId="13" w16cid:durableId="1987707067">
    <w:abstractNumId w:val="8"/>
  </w:num>
  <w:num w:numId="14" w16cid:durableId="1757287462">
    <w:abstractNumId w:val="16"/>
  </w:num>
  <w:num w:numId="15" w16cid:durableId="487749788">
    <w:abstractNumId w:val="12"/>
  </w:num>
  <w:num w:numId="16" w16cid:durableId="979919880">
    <w:abstractNumId w:val="11"/>
  </w:num>
  <w:num w:numId="17" w16cid:durableId="372850096">
    <w:abstractNumId w:val="1"/>
  </w:num>
  <w:num w:numId="18" w16cid:durableId="207547224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3"/>
    <w:rsid w:val="00001978"/>
    <w:rsid w:val="0000200E"/>
    <w:rsid w:val="00013BA1"/>
    <w:rsid w:val="00016792"/>
    <w:rsid w:val="00016F39"/>
    <w:rsid w:val="000218DB"/>
    <w:rsid w:val="00030C80"/>
    <w:rsid w:val="000325B3"/>
    <w:rsid w:val="00037096"/>
    <w:rsid w:val="0003756E"/>
    <w:rsid w:val="00043933"/>
    <w:rsid w:val="00043AE2"/>
    <w:rsid w:val="000534A9"/>
    <w:rsid w:val="000540B4"/>
    <w:rsid w:val="000558E3"/>
    <w:rsid w:val="00061F20"/>
    <w:rsid w:val="0006759A"/>
    <w:rsid w:val="00073D11"/>
    <w:rsid w:val="0008270F"/>
    <w:rsid w:val="00084AEF"/>
    <w:rsid w:val="00090C26"/>
    <w:rsid w:val="00094FEC"/>
    <w:rsid w:val="000A072E"/>
    <w:rsid w:val="000A4B8E"/>
    <w:rsid w:val="000A61FA"/>
    <w:rsid w:val="000B13A0"/>
    <w:rsid w:val="000B1EFF"/>
    <w:rsid w:val="000B1FD2"/>
    <w:rsid w:val="000B70D9"/>
    <w:rsid w:val="000C7A7C"/>
    <w:rsid w:val="000D1511"/>
    <w:rsid w:val="000D7DAC"/>
    <w:rsid w:val="000E2945"/>
    <w:rsid w:val="000E3218"/>
    <w:rsid w:val="000F3DB2"/>
    <w:rsid w:val="000F3FB7"/>
    <w:rsid w:val="000F53DA"/>
    <w:rsid w:val="000F77F1"/>
    <w:rsid w:val="00102D14"/>
    <w:rsid w:val="00106E7A"/>
    <w:rsid w:val="00107367"/>
    <w:rsid w:val="0011280C"/>
    <w:rsid w:val="00117209"/>
    <w:rsid w:val="0012163A"/>
    <w:rsid w:val="00126F6A"/>
    <w:rsid w:val="001367DE"/>
    <w:rsid w:val="00137407"/>
    <w:rsid w:val="0014479C"/>
    <w:rsid w:val="00145F5C"/>
    <w:rsid w:val="00147595"/>
    <w:rsid w:val="0015284F"/>
    <w:rsid w:val="00153B10"/>
    <w:rsid w:val="001542AD"/>
    <w:rsid w:val="00160F1D"/>
    <w:rsid w:val="00167037"/>
    <w:rsid w:val="00167620"/>
    <w:rsid w:val="00171ADC"/>
    <w:rsid w:val="00173CBA"/>
    <w:rsid w:val="00177D4B"/>
    <w:rsid w:val="001822AD"/>
    <w:rsid w:val="00193F9C"/>
    <w:rsid w:val="0019475D"/>
    <w:rsid w:val="0019534A"/>
    <w:rsid w:val="001A3E4B"/>
    <w:rsid w:val="001B0295"/>
    <w:rsid w:val="001B16B7"/>
    <w:rsid w:val="001C359E"/>
    <w:rsid w:val="001D6AA6"/>
    <w:rsid w:val="001D6D0B"/>
    <w:rsid w:val="001E1C78"/>
    <w:rsid w:val="001E3273"/>
    <w:rsid w:val="00201CA8"/>
    <w:rsid w:val="00202BF1"/>
    <w:rsid w:val="0020360B"/>
    <w:rsid w:val="002315C7"/>
    <w:rsid w:val="0023165B"/>
    <w:rsid w:val="00232333"/>
    <w:rsid w:val="0023277B"/>
    <w:rsid w:val="002350BB"/>
    <w:rsid w:val="00246FD3"/>
    <w:rsid w:val="00254570"/>
    <w:rsid w:val="00270A16"/>
    <w:rsid w:val="00274D78"/>
    <w:rsid w:val="00276FAA"/>
    <w:rsid w:val="0028669D"/>
    <w:rsid w:val="00291AF5"/>
    <w:rsid w:val="00293C53"/>
    <w:rsid w:val="0029777B"/>
    <w:rsid w:val="002B3D21"/>
    <w:rsid w:val="002C4696"/>
    <w:rsid w:val="002C677D"/>
    <w:rsid w:val="002D1AE3"/>
    <w:rsid w:val="002D1E5C"/>
    <w:rsid w:val="002D3E4F"/>
    <w:rsid w:val="002D7073"/>
    <w:rsid w:val="002E78B9"/>
    <w:rsid w:val="002F5322"/>
    <w:rsid w:val="002F5CFE"/>
    <w:rsid w:val="002F6AA3"/>
    <w:rsid w:val="0031261B"/>
    <w:rsid w:val="00312CDB"/>
    <w:rsid w:val="003207C2"/>
    <w:rsid w:val="003226D6"/>
    <w:rsid w:val="00332C1C"/>
    <w:rsid w:val="003379C9"/>
    <w:rsid w:val="003405DB"/>
    <w:rsid w:val="00340EB0"/>
    <w:rsid w:val="0035165E"/>
    <w:rsid w:val="00353398"/>
    <w:rsid w:val="00367B5E"/>
    <w:rsid w:val="003742E4"/>
    <w:rsid w:val="00375151"/>
    <w:rsid w:val="00376A63"/>
    <w:rsid w:val="00380E82"/>
    <w:rsid w:val="003A359E"/>
    <w:rsid w:val="003A7D30"/>
    <w:rsid w:val="003B3DFE"/>
    <w:rsid w:val="003B4635"/>
    <w:rsid w:val="003B65AD"/>
    <w:rsid w:val="003E19C8"/>
    <w:rsid w:val="003E1B54"/>
    <w:rsid w:val="003E592F"/>
    <w:rsid w:val="003F258B"/>
    <w:rsid w:val="003F2F37"/>
    <w:rsid w:val="003F2F84"/>
    <w:rsid w:val="003F3116"/>
    <w:rsid w:val="003F5B52"/>
    <w:rsid w:val="003F634F"/>
    <w:rsid w:val="003F6420"/>
    <w:rsid w:val="0040402B"/>
    <w:rsid w:val="004136D1"/>
    <w:rsid w:val="00415E0E"/>
    <w:rsid w:val="00424647"/>
    <w:rsid w:val="00443721"/>
    <w:rsid w:val="00446C10"/>
    <w:rsid w:val="0045014F"/>
    <w:rsid w:val="00452737"/>
    <w:rsid w:val="004546D0"/>
    <w:rsid w:val="00454936"/>
    <w:rsid w:val="004635F0"/>
    <w:rsid w:val="004656D0"/>
    <w:rsid w:val="004674A0"/>
    <w:rsid w:val="00470831"/>
    <w:rsid w:val="004771FB"/>
    <w:rsid w:val="00482E22"/>
    <w:rsid w:val="00484AC5"/>
    <w:rsid w:val="00494A9C"/>
    <w:rsid w:val="004A40D9"/>
    <w:rsid w:val="004B0C9E"/>
    <w:rsid w:val="004B5306"/>
    <w:rsid w:val="004B59FD"/>
    <w:rsid w:val="004B681D"/>
    <w:rsid w:val="004B6FAB"/>
    <w:rsid w:val="004B7785"/>
    <w:rsid w:val="004C3877"/>
    <w:rsid w:val="004E08D6"/>
    <w:rsid w:val="004E1B7B"/>
    <w:rsid w:val="004E7694"/>
    <w:rsid w:val="004E7AF2"/>
    <w:rsid w:val="004F1669"/>
    <w:rsid w:val="004F234D"/>
    <w:rsid w:val="004F53CE"/>
    <w:rsid w:val="004F5448"/>
    <w:rsid w:val="004F58EB"/>
    <w:rsid w:val="004F739E"/>
    <w:rsid w:val="004F7DA5"/>
    <w:rsid w:val="00503330"/>
    <w:rsid w:val="005058ED"/>
    <w:rsid w:val="00516F91"/>
    <w:rsid w:val="00517C6E"/>
    <w:rsid w:val="00520EAF"/>
    <w:rsid w:val="00521336"/>
    <w:rsid w:val="00523967"/>
    <w:rsid w:val="00526EFC"/>
    <w:rsid w:val="00532C66"/>
    <w:rsid w:val="005333CB"/>
    <w:rsid w:val="0054190E"/>
    <w:rsid w:val="0054700B"/>
    <w:rsid w:val="005602AA"/>
    <w:rsid w:val="00560A13"/>
    <w:rsid w:val="0056756C"/>
    <w:rsid w:val="00585F02"/>
    <w:rsid w:val="005A1C75"/>
    <w:rsid w:val="005A3856"/>
    <w:rsid w:val="005A667F"/>
    <w:rsid w:val="005A6FC7"/>
    <w:rsid w:val="005B0CDF"/>
    <w:rsid w:val="005B1C79"/>
    <w:rsid w:val="005B22EF"/>
    <w:rsid w:val="005B2BEF"/>
    <w:rsid w:val="005B45A0"/>
    <w:rsid w:val="005C5399"/>
    <w:rsid w:val="005C5668"/>
    <w:rsid w:val="005D7477"/>
    <w:rsid w:val="005E3EF9"/>
    <w:rsid w:val="005E4922"/>
    <w:rsid w:val="005E6E85"/>
    <w:rsid w:val="00600A3D"/>
    <w:rsid w:val="0060442E"/>
    <w:rsid w:val="00611473"/>
    <w:rsid w:val="00611845"/>
    <w:rsid w:val="00614216"/>
    <w:rsid w:val="006262EC"/>
    <w:rsid w:val="006350D7"/>
    <w:rsid w:val="0063622E"/>
    <w:rsid w:val="00641A49"/>
    <w:rsid w:val="00643372"/>
    <w:rsid w:val="00644846"/>
    <w:rsid w:val="006512B3"/>
    <w:rsid w:val="00653639"/>
    <w:rsid w:val="006542BE"/>
    <w:rsid w:val="006635F0"/>
    <w:rsid w:val="0068075A"/>
    <w:rsid w:val="00686434"/>
    <w:rsid w:val="00693C6B"/>
    <w:rsid w:val="00694931"/>
    <w:rsid w:val="00694DA8"/>
    <w:rsid w:val="00694EF1"/>
    <w:rsid w:val="006B2B69"/>
    <w:rsid w:val="006B2C52"/>
    <w:rsid w:val="006C2061"/>
    <w:rsid w:val="006E3B03"/>
    <w:rsid w:val="006E7EB4"/>
    <w:rsid w:val="006F0E32"/>
    <w:rsid w:val="00705171"/>
    <w:rsid w:val="007072A9"/>
    <w:rsid w:val="00710B74"/>
    <w:rsid w:val="00711F74"/>
    <w:rsid w:val="007166E9"/>
    <w:rsid w:val="00720239"/>
    <w:rsid w:val="00721504"/>
    <w:rsid w:val="007229EF"/>
    <w:rsid w:val="00723FC9"/>
    <w:rsid w:val="007409A7"/>
    <w:rsid w:val="00740EF7"/>
    <w:rsid w:val="00745323"/>
    <w:rsid w:val="0074649A"/>
    <w:rsid w:val="007520B2"/>
    <w:rsid w:val="00752113"/>
    <w:rsid w:val="00753354"/>
    <w:rsid w:val="0076317D"/>
    <w:rsid w:val="00773C8B"/>
    <w:rsid w:val="0077793E"/>
    <w:rsid w:val="00781777"/>
    <w:rsid w:val="00781E36"/>
    <w:rsid w:val="007854C0"/>
    <w:rsid w:val="007868E1"/>
    <w:rsid w:val="00786BB6"/>
    <w:rsid w:val="0079263D"/>
    <w:rsid w:val="00794D05"/>
    <w:rsid w:val="007B19BA"/>
    <w:rsid w:val="007B3E0F"/>
    <w:rsid w:val="007C5795"/>
    <w:rsid w:val="007F1033"/>
    <w:rsid w:val="007F217B"/>
    <w:rsid w:val="007F56B3"/>
    <w:rsid w:val="008154E6"/>
    <w:rsid w:val="00817099"/>
    <w:rsid w:val="00830336"/>
    <w:rsid w:val="008326B2"/>
    <w:rsid w:val="008350CD"/>
    <w:rsid w:val="008371A1"/>
    <w:rsid w:val="00844FEF"/>
    <w:rsid w:val="008509DD"/>
    <w:rsid w:val="00852C0C"/>
    <w:rsid w:val="00855586"/>
    <w:rsid w:val="008632C9"/>
    <w:rsid w:val="00864F0C"/>
    <w:rsid w:val="00870FF6"/>
    <w:rsid w:val="008806F9"/>
    <w:rsid w:val="008873E1"/>
    <w:rsid w:val="008902F9"/>
    <w:rsid w:val="00894BA8"/>
    <w:rsid w:val="00896476"/>
    <w:rsid w:val="00897B5B"/>
    <w:rsid w:val="008A2CD6"/>
    <w:rsid w:val="008A6239"/>
    <w:rsid w:val="008A65EF"/>
    <w:rsid w:val="008B2E09"/>
    <w:rsid w:val="008C54C7"/>
    <w:rsid w:val="008C5F48"/>
    <w:rsid w:val="008D23DF"/>
    <w:rsid w:val="008D5144"/>
    <w:rsid w:val="008E46EE"/>
    <w:rsid w:val="008E477A"/>
    <w:rsid w:val="008E73F8"/>
    <w:rsid w:val="008F1CDD"/>
    <w:rsid w:val="00903037"/>
    <w:rsid w:val="00904003"/>
    <w:rsid w:val="009107F1"/>
    <w:rsid w:val="00911D69"/>
    <w:rsid w:val="009137F4"/>
    <w:rsid w:val="00925737"/>
    <w:rsid w:val="00931BB0"/>
    <w:rsid w:val="00932FFB"/>
    <w:rsid w:val="00935494"/>
    <w:rsid w:val="00937C14"/>
    <w:rsid w:val="0094220E"/>
    <w:rsid w:val="00946265"/>
    <w:rsid w:val="00961A17"/>
    <w:rsid w:val="00971B69"/>
    <w:rsid w:val="0097202A"/>
    <w:rsid w:val="00974E75"/>
    <w:rsid w:val="009760CD"/>
    <w:rsid w:val="0097664A"/>
    <w:rsid w:val="009859BC"/>
    <w:rsid w:val="00985B65"/>
    <w:rsid w:val="009872C3"/>
    <w:rsid w:val="009A7C1E"/>
    <w:rsid w:val="009A7F36"/>
    <w:rsid w:val="009B25A4"/>
    <w:rsid w:val="009D4AE4"/>
    <w:rsid w:val="009E122A"/>
    <w:rsid w:val="009E4379"/>
    <w:rsid w:val="009E45CE"/>
    <w:rsid w:val="009E56BA"/>
    <w:rsid w:val="009E7682"/>
    <w:rsid w:val="009F4A94"/>
    <w:rsid w:val="00A00466"/>
    <w:rsid w:val="00A025FB"/>
    <w:rsid w:val="00A10AD7"/>
    <w:rsid w:val="00A1113D"/>
    <w:rsid w:val="00A135D7"/>
    <w:rsid w:val="00A13B7A"/>
    <w:rsid w:val="00A13DBC"/>
    <w:rsid w:val="00A26668"/>
    <w:rsid w:val="00A3305E"/>
    <w:rsid w:val="00A35F35"/>
    <w:rsid w:val="00A45D7A"/>
    <w:rsid w:val="00A4673A"/>
    <w:rsid w:val="00A54731"/>
    <w:rsid w:val="00A5742F"/>
    <w:rsid w:val="00A648B1"/>
    <w:rsid w:val="00A650B6"/>
    <w:rsid w:val="00A66CCC"/>
    <w:rsid w:val="00A70580"/>
    <w:rsid w:val="00A72EF6"/>
    <w:rsid w:val="00A73B5D"/>
    <w:rsid w:val="00A76496"/>
    <w:rsid w:val="00A83F5E"/>
    <w:rsid w:val="00A9009D"/>
    <w:rsid w:val="00A90132"/>
    <w:rsid w:val="00A958E2"/>
    <w:rsid w:val="00AA3D9D"/>
    <w:rsid w:val="00AA42DC"/>
    <w:rsid w:val="00AA4C02"/>
    <w:rsid w:val="00AA55ED"/>
    <w:rsid w:val="00AB1B21"/>
    <w:rsid w:val="00AB5E50"/>
    <w:rsid w:val="00AC4DB9"/>
    <w:rsid w:val="00AC5005"/>
    <w:rsid w:val="00AC5CCD"/>
    <w:rsid w:val="00AD73F0"/>
    <w:rsid w:val="00AD77A0"/>
    <w:rsid w:val="00AD7BEA"/>
    <w:rsid w:val="00AE0EBC"/>
    <w:rsid w:val="00AE6CB2"/>
    <w:rsid w:val="00AF1B72"/>
    <w:rsid w:val="00AF4904"/>
    <w:rsid w:val="00B07B2E"/>
    <w:rsid w:val="00B13799"/>
    <w:rsid w:val="00B15A26"/>
    <w:rsid w:val="00B218B6"/>
    <w:rsid w:val="00B22FCD"/>
    <w:rsid w:val="00B26495"/>
    <w:rsid w:val="00B32A70"/>
    <w:rsid w:val="00B3554E"/>
    <w:rsid w:val="00B4087C"/>
    <w:rsid w:val="00B4114E"/>
    <w:rsid w:val="00B4311D"/>
    <w:rsid w:val="00B43CC6"/>
    <w:rsid w:val="00B43FF3"/>
    <w:rsid w:val="00B44130"/>
    <w:rsid w:val="00B44212"/>
    <w:rsid w:val="00B44415"/>
    <w:rsid w:val="00B56B9A"/>
    <w:rsid w:val="00B62719"/>
    <w:rsid w:val="00B71553"/>
    <w:rsid w:val="00B76E13"/>
    <w:rsid w:val="00B82482"/>
    <w:rsid w:val="00B97AE6"/>
    <w:rsid w:val="00BA50B5"/>
    <w:rsid w:val="00BA525B"/>
    <w:rsid w:val="00BA5703"/>
    <w:rsid w:val="00BC5DC8"/>
    <w:rsid w:val="00BD1ACD"/>
    <w:rsid w:val="00BD5FD0"/>
    <w:rsid w:val="00BD7239"/>
    <w:rsid w:val="00BE12FF"/>
    <w:rsid w:val="00BE3513"/>
    <w:rsid w:val="00BE64E6"/>
    <w:rsid w:val="00BF095A"/>
    <w:rsid w:val="00BF3DEF"/>
    <w:rsid w:val="00BF5A1A"/>
    <w:rsid w:val="00C01151"/>
    <w:rsid w:val="00C02635"/>
    <w:rsid w:val="00C02D77"/>
    <w:rsid w:val="00C06C8C"/>
    <w:rsid w:val="00C149CC"/>
    <w:rsid w:val="00C20EB0"/>
    <w:rsid w:val="00C23FB5"/>
    <w:rsid w:val="00C308A0"/>
    <w:rsid w:val="00C31949"/>
    <w:rsid w:val="00C3230A"/>
    <w:rsid w:val="00C4045C"/>
    <w:rsid w:val="00C41BE3"/>
    <w:rsid w:val="00C57E21"/>
    <w:rsid w:val="00C603D6"/>
    <w:rsid w:val="00C63988"/>
    <w:rsid w:val="00C741FC"/>
    <w:rsid w:val="00C7713C"/>
    <w:rsid w:val="00C77DEF"/>
    <w:rsid w:val="00C91106"/>
    <w:rsid w:val="00C94A81"/>
    <w:rsid w:val="00CA5E7A"/>
    <w:rsid w:val="00CA7929"/>
    <w:rsid w:val="00CB31FB"/>
    <w:rsid w:val="00CC5D3E"/>
    <w:rsid w:val="00CC6293"/>
    <w:rsid w:val="00CD738D"/>
    <w:rsid w:val="00CE1050"/>
    <w:rsid w:val="00CE3502"/>
    <w:rsid w:val="00CE44C9"/>
    <w:rsid w:val="00CE6ADD"/>
    <w:rsid w:val="00CF229C"/>
    <w:rsid w:val="00CF695A"/>
    <w:rsid w:val="00D006FE"/>
    <w:rsid w:val="00D01800"/>
    <w:rsid w:val="00D05460"/>
    <w:rsid w:val="00D06D01"/>
    <w:rsid w:val="00D13A7E"/>
    <w:rsid w:val="00D15B8B"/>
    <w:rsid w:val="00D22765"/>
    <w:rsid w:val="00D23295"/>
    <w:rsid w:val="00D254E0"/>
    <w:rsid w:val="00D30C80"/>
    <w:rsid w:val="00D34E71"/>
    <w:rsid w:val="00D4040E"/>
    <w:rsid w:val="00D410DD"/>
    <w:rsid w:val="00D4318B"/>
    <w:rsid w:val="00D45E9B"/>
    <w:rsid w:val="00D46E7D"/>
    <w:rsid w:val="00D6087B"/>
    <w:rsid w:val="00D6259A"/>
    <w:rsid w:val="00D73D6A"/>
    <w:rsid w:val="00D755AB"/>
    <w:rsid w:val="00D75BC4"/>
    <w:rsid w:val="00D76CD4"/>
    <w:rsid w:val="00D85C07"/>
    <w:rsid w:val="00D92B43"/>
    <w:rsid w:val="00D954EA"/>
    <w:rsid w:val="00DA15D0"/>
    <w:rsid w:val="00DA3A3D"/>
    <w:rsid w:val="00DA59E7"/>
    <w:rsid w:val="00DB22BA"/>
    <w:rsid w:val="00DC586B"/>
    <w:rsid w:val="00DC7473"/>
    <w:rsid w:val="00DC7873"/>
    <w:rsid w:val="00DC787D"/>
    <w:rsid w:val="00DD1FFF"/>
    <w:rsid w:val="00DD6530"/>
    <w:rsid w:val="00DE5855"/>
    <w:rsid w:val="00DE76B3"/>
    <w:rsid w:val="00DF5E51"/>
    <w:rsid w:val="00E016DD"/>
    <w:rsid w:val="00E01BF6"/>
    <w:rsid w:val="00E01D7A"/>
    <w:rsid w:val="00E02186"/>
    <w:rsid w:val="00E04428"/>
    <w:rsid w:val="00E1553A"/>
    <w:rsid w:val="00E20129"/>
    <w:rsid w:val="00E2105E"/>
    <w:rsid w:val="00E21134"/>
    <w:rsid w:val="00E337C3"/>
    <w:rsid w:val="00E3477D"/>
    <w:rsid w:val="00E3604D"/>
    <w:rsid w:val="00E42E8E"/>
    <w:rsid w:val="00E51E00"/>
    <w:rsid w:val="00E567B7"/>
    <w:rsid w:val="00E6647C"/>
    <w:rsid w:val="00E733FC"/>
    <w:rsid w:val="00E75D5A"/>
    <w:rsid w:val="00E96003"/>
    <w:rsid w:val="00EA0AF4"/>
    <w:rsid w:val="00EA3674"/>
    <w:rsid w:val="00EA4F8C"/>
    <w:rsid w:val="00EB0006"/>
    <w:rsid w:val="00EB147B"/>
    <w:rsid w:val="00EB4598"/>
    <w:rsid w:val="00EC19D2"/>
    <w:rsid w:val="00ED29C1"/>
    <w:rsid w:val="00ED2F3E"/>
    <w:rsid w:val="00ED41A0"/>
    <w:rsid w:val="00EE210A"/>
    <w:rsid w:val="00EF2C78"/>
    <w:rsid w:val="00F2709F"/>
    <w:rsid w:val="00F300AB"/>
    <w:rsid w:val="00F510F0"/>
    <w:rsid w:val="00F54D3E"/>
    <w:rsid w:val="00F60D54"/>
    <w:rsid w:val="00F64BE3"/>
    <w:rsid w:val="00F81026"/>
    <w:rsid w:val="00F844D1"/>
    <w:rsid w:val="00F87071"/>
    <w:rsid w:val="00F90C52"/>
    <w:rsid w:val="00F95246"/>
    <w:rsid w:val="00F97D39"/>
    <w:rsid w:val="00FA021C"/>
    <w:rsid w:val="00FA0BB0"/>
    <w:rsid w:val="00FA247B"/>
    <w:rsid w:val="00FA284D"/>
    <w:rsid w:val="00FA3C13"/>
    <w:rsid w:val="00FB1428"/>
    <w:rsid w:val="00FB3E42"/>
    <w:rsid w:val="00FB7670"/>
    <w:rsid w:val="00FB7FC9"/>
    <w:rsid w:val="00FC12D3"/>
    <w:rsid w:val="00FC68F8"/>
    <w:rsid w:val="00FD1015"/>
    <w:rsid w:val="00FD14BD"/>
    <w:rsid w:val="00FD2CFA"/>
    <w:rsid w:val="00FD5893"/>
    <w:rsid w:val="00FE690F"/>
    <w:rsid w:val="00FE7E9C"/>
    <w:rsid w:val="00FF21C1"/>
    <w:rsid w:val="028877C9"/>
    <w:rsid w:val="0357F313"/>
    <w:rsid w:val="04D4431E"/>
    <w:rsid w:val="054D8CA2"/>
    <w:rsid w:val="07929961"/>
    <w:rsid w:val="080B4C68"/>
    <w:rsid w:val="08D17966"/>
    <w:rsid w:val="0A831F14"/>
    <w:rsid w:val="0B1CE014"/>
    <w:rsid w:val="0C03BD53"/>
    <w:rsid w:val="0CA272BF"/>
    <w:rsid w:val="0F125CA2"/>
    <w:rsid w:val="0FA3D264"/>
    <w:rsid w:val="0FACF591"/>
    <w:rsid w:val="1072DB78"/>
    <w:rsid w:val="10DC8B4B"/>
    <w:rsid w:val="10E9B578"/>
    <w:rsid w:val="12C2E241"/>
    <w:rsid w:val="13140ADC"/>
    <w:rsid w:val="158B0586"/>
    <w:rsid w:val="16843EC2"/>
    <w:rsid w:val="16BEC86B"/>
    <w:rsid w:val="17691423"/>
    <w:rsid w:val="18653831"/>
    <w:rsid w:val="18AA2F20"/>
    <w:rsid w:val="19AD9953"/>
    <w:rsid w:val="1B574A8C"/>
    <w:rsid w:val="1B811648"/>
    <w:rsid w:val="1CAE27E5"/>
    <w:rsid w:val="1D1300E5"/>
    <w:rsid w:val="1E3E4150"/>
    <w:rsid w:val="2100DB75"/>
    <w:rsid w:val="23E55465"/>
    <w:rsid w:val="24A541BA"/>
    <w:rsid w:val="25D9C387"/>
    <w:rsid w:val="26E6AED7"/>
    <w:rsid w:val="32A94023"/>
    <w:rsid w:val="338D5BA1"/>
    <w:rsid w:val="34DD08AF"/>
    <w:rsid w:val="369670D8"/>
    <w:rsid w:val="385A9C7F"/>
    <w:rsid w:val="38EAB17B"/>
    <w:rsid w:val="3978FF14"/>
    <w:rsid w:val="39D5EF70"/>
    <w:rsid w:val="3C4BF908"/>
    <w:rsid w:val="3DCEC5FD"/>
    <w:rsid w:val="3EA96093"/>
    <w:rsid w:val="414EF41B"/>
    <w:rsid w:val="476AC660"/>
    <w:rsid w:val="49DA0E1A"/>
    <w:rsid w:val="4BACC1C1"/>
    <w:rsid w:val="4E62C6D2"/>
    <w:rsid w:val="54343F04"/>
    <w:rsid w:val="54B31E7D"/>
    <w:rsid w:val="55B7859C"/>
    <w:rsid w:val="5608C8FF"/>
    <w:rsid w:val="5765BA2E"/>
    <w:rsid w:val="5A35716B"/>
    <w:rsid w:val="5CDE7B01"/>
    <w:rsid w:val="5DA51D1F"/>
    <w:rsid w:val="5E80799D"/>
    <w:rsid w:val="5F09643F"/>
    <w:rsid w:val="603DE994"/>
    <w:rsid w:val="6042CCA3"/>
    <w:rsid w:val="60CE68E4"/>
    <w:rsid w:val="61E37D2D"/>
    <w:rsid w:val="64743F71"/>
    <w:rsid w:val="6A4AD960"/>
    <w:rsid w:val="6D2A3518"/>
    <w:rsid w:val="6E117D79"/>
    <w:rsid w:val="6F2F93F0"/>
    <w:rsid w:val="72D4D305"/>
    <w:rsid w:val="77225DE3"/>
    <w:rsid w:val="7A7DFD5B"/>
    <w:rsid w:val="7AF746DF"/>
    <w:rsid w:val="7DB1D4DF"/>
    <w:rsid w:val="7F3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DD79A"/>
  <w15:chartTrackingRefBased/>
  <w15:docId w15:val="{7FDBD661-16C0-416E-A00C-CF574141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97B5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1ACD"/>
    <w:pPr>
      <w:spacing w:before="240" w:after="120" w:line="276" w:lineRule="auto"/>
      <w:jc w:val="center"/>
      <w:outlineLvl w:val="1"/>
    </w:pPr>
    <w:rPr>
      <w:rFonts w:cstheme="minorHAnsi"/>
      <w:i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97B5B"/>
    <w:pPr>
      <w:keepNext/>
      <w:spacing w:before="120" w:after="0" w:line="240" w:lineRule="auto"/>
      <w:ind w:left="340"/>
      <w:jc w:val="both"/>
      <w:outlineLvl w:val="2"/>
    </w:pPr>
    <w:rPr>
      <w:rFonts w:ascii="Arial" w:eastAsia="Times New Roman" w:hAnsi="Arial" w:cs="Arial"/>
      <w:b/>
      <w:i/>
      <w:spacing w:val="1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74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74A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897B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D1ACD"/>
    <w:rPr>
      <w:rFonts w:cstheme="minorHAnsi"/>
      <w:i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97B5B"/>
    <w:rPr>
      <w:rFonts w:ascii="Arial" w:eastAsia="Times New Roman" w:hAnsi="Arial" w:cs="Arial"/>
      <w:b/>
      <w:i/>
      <w:spacing w:val="1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97B5B"/>
    <w:pPr>
      <w:spacing w:before="60" w:after="0" w:line="240" w:lineRule="auto"/>
      <w:ind w:left="568" w:hanging="284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97B5B"/>
    <w:pPr>
      <w:spacing w:after="0" w:line="240" w:lineRule="auto"/>
    </w:pPr>
    <w:rPr>
      <w:rFonts w:ascii="Arial" w:eastAsia="Times New Roman" w:hAnsi="Arial" w:cs="Arial"/>
      <w:spacing w:val="1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B5B"/>
    <w:rPr>
      <w:rFonts w:ascii="Arial" w:eastAsia="Times New Roman" w:hAnsi="Arial" w:cs="Arial"/>
      <w:spacing w:val="10"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97B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97B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97B5B"/>
    <w:pPr>
      <w:spacing w:after="0" w:line="240" w:lineRule="auto"/>
      <w:jc w:val="both"/>
    </w:pPr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7B5B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paragraph" w:customStyle="1" w:styleId="Ust">
    <w:name w:val="Ust."/>
    <w:basedOn w:val="Normalny"/>
    <w:rsid w:val="00897B5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97B5B"/>
    <w:pPr>
      <w:tabs>
        <w:tab w:val="left" w:pos="0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97B5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97B5B"/>
    <w:pPr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bCs/>
      <w:iCs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7B5B"/>
    <w:rPr>
      <w:rFonts w:ascii="Times New Roman" w:eastAsia="Times New Roman" w:hAnsi="Times New Roman" w:cs="Times New Roman"/>
      <w:bCs/>
      <w:iCs/>
      <w:sz w:val="26"/>
      <w:szCs w:val="24"/>
      <w:lang w:eastAsia="pl-PL"/>
    </w:rPr>
  </w:style>
  <w:style w:type="paragraph" w:customStyle="1" w:styleId="ust1">
    <w:name w:val="ust 1"/>
    <w:basedOn w:val="Ust"/>
    <w:rsid w:val="00897B5B"/>
    <w:pPr>
      <w:ind w:left="567" w:hanging="227"/>
    </w:pPr>
    <w:rPr>
      <w:sz w:val="26"/>
    </w:rPr>
  </w:style>
  <w:style w:type="paragraph" w:styleId="Tekstpodstawowy2">
    <w:name w:val="Body Text 2"/>
    <w:basedOn w:val="Normalny"/>
    <w:link w:val="Tekstpodstawowy2Znak"/>
    <w:semiHidden/>
    <w:rsid w:val="00897B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7B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97B5B"/>
    <w:pPr>
      <w:spacing w:after="0" w:line="240" w:lineRule="auto"/>
      <w:ind w:left="681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97B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9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7B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97B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97B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7B5B"/>
    <w:rPr>
      <w:vertAlign w:val="superscript"/>
    </w:rPr>
  </w:style>
  <w:style w:type="character" w:styleId="Numerstrony">
    <w:name w:val="page number"/>
    <w:basedOn w:val="Domylnaczcionkaakapitu"/>
    <w:semiHidden/>
    <w:rsid w:val="00897B5B"/>
  </w:style>
  <w:style w:type="paragraph" w:styleId="Tekstprzypisukocowego">
    <w:name w:val="endnote text"/>
    <w:basedOn w:val="Normalny"/>
    <w:link w:val="TekstprzypisukocowegoZnak"/>
    <w:semiHidden/>
    <w:rsid w:val="00897B5B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97B5B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semiHidden/>
    <w:rsid w:val="00897B5B"/>
    <w:rPr>
      <w:vertAlign w:val="superscript"/>
    </w:rPr>
  </w:style>
  <w:style w:type="character" w:styleId="Pogrubienie">
    <w:name w:val="Strong"/>
    <w:qFormat/>
    <w:rsid w:val="00897B5B"/>
    <w:rPr>
      <w:b/>
      <w:bCs/>
    </w:rPr>
  </w:style>
  <w:style w:type="character" w:styleId="Odwoaniedokomentarza">
    <w:name w:val="annotation reference"/>
    <w:semiHidden/>
    <w:rsid w:val="00897B5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97B5B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7B5B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89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B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B5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B5B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customStyle="1" w:styleId="Default">
    <w:name w:val="Default"/>
    <w:rsid w:val="00897B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97B5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9D2ED-554A-424D-8C91-40673C6FA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E57C2-6F26-4A3E-9198-9C86DD11F0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0D4C7D-50E4-4F54-B575-FCE2B7480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ADAEC9-71B1-4652-9437-F7C16109B47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7c1345b-aa46-436b-8907-eb024c3b974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04D_ Załącznik nr 2 do zaproszenia Ramowy_wzor_aneksu_05_04_2023_WOZ_1</vt:lpstr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04D_ Załącznik nr 2 do zaproszenia Ramowy_wzor_aneksu_05_04_2023_WOZ_1</dc:title>
  <dc:subject/>
  <dc:creator>Sigłowy Anna Irena</dc:creator>
  <cp:keywords/>
  <dc:description/>
  <cp:lastModifiedBy>Zwierzyński Maciej</cp:lastModifiedBy>
  <cp:revision>8</cp:revision>
  <dcterms:created xsi:type="dcterms:W3CDTF">2023-05-10T06:56:00Z</dcterms:created>
  <dcterms:modified xsi:type="dcterms:W3CDTF">2023-05-10T13:03:00Z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