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3439" w14:textId="77777777" w:rsidR="000D1485" w:rsidRPr="0093438C" w:rsidRDefault="008C20F9" w:rsidP="0093438C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93438C">
        <w:rPr>
          <w:rFonts w:ascii="Tahoma" w:hAnsi="Tahoma" w:cs="Tahoma"/>
          <w:b/>
          <w:bCs/>
          <w:color w:val="auto"/>
          <w:sz w:val="22"/>
          <w:szCs w:val="22"/>
        </w:rPr>
        <w:t>Załącznik nr 12</w:t>
      </w:r>
    </w:p>
    <w:p w14:paraId="05CB2C74" w14:textId="77777777" w:rsidR="00135DAE" w:rsidRPr="0093438C" w:rsidRDefault="00E35E71" w:rsidP="0093438C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93438C">
        <w:rPr>
          <w:rFonts w:ascii="Tahoma" w:hAnsi="Tahoma" w:cs="Tahoma"/>
          <w:b/>
          <w:bCs/>
          <w:color w:val="auto"/>
          <w:sz w:val="22"/>
          <w:szCs w:val="22"/>
        </w:rPr>
        <w:t>Kwestionariusz osobowy dla Uczestnika</w:t>
      </w:r>
    </w:p>
    <w:p w14:paraId="5E750507" w14:textId="77777777" w:rsidR="004266C2" w:rsidRPr="0093438C" w:rsidRDefault="004266C2" w:rsidP="0093438C">
      <w:pPr>
        <w:rPr>
          <w:rFonts w:ascii="Tahoma" w:hAnsi="Tahoma" w:cs="Tahoma"/>
          <w:b/>
        </w:rPr>
      </w:pP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4266C2" w:rsidRPr="0093438C" w14:paraId="675F619F" w14:textId="77777777" w:rsidTr="00AB199D">
        <w:trPr>
          <w:cantSplit/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A4EC1CC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4A6D8A4C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Jan</w:t>
            </w:r>
          </w:p>
        </w:tc>
      </w:tr>
      <w:tr w:rsidR="004266C2" w:rsidRPr="0093438C" w14:paraId="4D0A06BA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130ECB3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5CF563FF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Michalski</w:t>
            </w:r>
          </w:p>
        </w:tc>
      </w:tr>
      <w:tr w:rsidR="004266C2" w:rsidRPr="0093438C" w14:paraId="6DC98EF4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14B0E64A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617F5AC1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kobieta </w:t>
            </w:r>
            <w:r w:rsidRPr="0093438C">
              <w:rPr>
                <w:rFonts w:ascii="Tahoma" w:hAnsi="Tahoma" w:cs="Tahoma"/>
                <w:color w:val="000000"/>
              </w:rPr>
              <w:tab/>
            </w:r>
            <w:r w:rsidRPr="0093438C">
              <w:rPr>
                <w:rFonts w:ascii="Tahoma" w:hAnsi="Tahoma" w:cs="Tahoma"/>
                <w:color w:val="000000"/>
              </w:rPr>
              <w:sym w:font="Wingdings 2" w:char="F0A2"/>
            </w:r>
            <w:r w:rsidRPr="0093438C">
              <w:rPr>
                <w:rFonts w:ascii="Tahoma" w:hAnsi="Tahoma" w:cs="Tahoma"/>
                <w:color w:val="000000"/>
              </w:rPr>
              <w:t xml:space="preserve"> mężczyzna</w:t>
            </w:r>
          </w:p>
        </w:tc>
      </w:tr>
      <w:tr w:rsidR="004266C2" w:rsidRPr="0093438C" w14:paraId="2376417D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687E159B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Data i miejsce urodzenia</w:t>
            </w:r>
          </w:p>
        </w:tc>
        <w:tc>
          <w:tcPr>
            <w:tcW w:w="6804" w:type="dxa"/>
            <w:vAlign w:val="center"/>
            <w:hideMark/>
          </w:tcPr>
          <w:p w14:paraId="480FDBF6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30.03.1980, Wronki</w:t>
            </w:r>
          </w:p>
        </w:tc>
      </w:tr>
      <w:tr w:rsidR="004266C2" w:rsidRPr="0093438C" w14:paraId="783D45DC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ABB1914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46BDBE60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80033003574</w:t>
            </w:r>
          </w:p>
        </w:tc>
      </w:tr>
      <w:tr w:rsidR="004266C2" w:rsidRPr="0093438C" w14:paraId="26D8A9B1" w14:textId="77777777" w:rsidTr="00AB199D">
        <w:trPr>
          <w:trHeight w:val="300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1ADF2B8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Wykształcenie</w:t>
            </w:r>
          </w:p>
        </w:tc>
        <w:tc>
          <w:tcPr>
            <w:tcW w:w="6804" w:type="dxa"/>
            <w:vAlign w:val="center"/>
            <w:hideMark/>
          </w:tcPr>
          <w:p w14:paraId="694568F7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brak</w:t>
            </w:r>
          </w:p>
        </w:tc>
      </w:tr>
      <w:tr w:rsidR="004266C2" w:rsidRPr="0093438C" w14:paraId="5E7DC29A" w14:textId="77777777" w:rsidTr="00AB199D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0F2BC99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B3A167E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podstawowe</w:t>
            </w:r>
          </w:p>
        </w:tc>
      </w:tr>
      <w:tr w:rsidR="004266C2" w:rsidRPr="0093438C" w14:paraId="4BD11C00" w14:textId="77777777" w:rsidTr="00AB199D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199F7E31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16B8D507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gimnazjalne</w:t>
            </w:r>
          </w:p>
        </w:tc>
      </w:tr>
      <w:tr w:rsidR="004266C2" w:rsidRPr="0093438C" w14:paraId="4934CB1D" w14:textId="77777777" w:rsidTr="00AB199D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302BF728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21B57421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ponadgimnazjalne</w:t>
            </w:r>
          </w:p>
        </w:tc>
      </w:tr>
      <w:tr w:rsidR="004266C2" w:rsidRPr="0093438C" w14:paraId="6B3E0762" w14:textId="77777777" w:rsidTr="00AB199D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0960E910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65D9AFE6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2"/>
            </w:r>
            <w:r w:rsidRPr="0093438C">
              <w:rPr>
                <w:rFonts w:ascii="Tahoma" w:hAnsi="Tahoma" w:cs="Tahoma"/>
                <w:color w:val="000000"/>
              </w:rPr>
              <w:t xml:space="preserve"> pomaturalne</w:t>
            </w:r>
          </w:p>
        </w:tc>
      </w:tr>
      <w:tr w:rsidR="004266C2" w:rsidRPr="0093438C" w14:paraId="4849C823" w14:textId="77777777" w:rsidTr="00AB199D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45AE2BF8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5D99C30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wyższe</w:t>
            </w:r>
          </w:p>
        </w:tc>
      </w:tr>
      <w:tr w:rsidR="004266C2" w:rsidRPr="0093438C" w14:paraId="2064C59D" w14:textId="77777777" w:rsidTr="00AB199D">
        <w:trPr>
          <w:cantSplit/>
          <w:trHeight w:val="300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14:paraId="518FB35E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Oświadczenie pracownika</w:t>
            </w:r>
            <w:r w:rsidRPr="0093438C">
              <w:rPr>
                <w:rFonts w:ascii="Tahoma" w:hAnsi="Tahoma" w:cs="Tahoma"/>
                <w:b/>
                <w:color w:val="000000"/>
              </w:rPr>
              <w:br/>
              <w:t>w szczególnie niekorzystnej sytuacji</w:t>
            </w:r>
          </w:p>
        </w:tc>
        <w:tc>
          <w:tcPr>
            <w:tcW w:w="6804" w:type="dxa"/>
            <w:noWrap/>
            <w:vAlign w:val="center"/>
          </w:tcPr>
          <w:p w14:paraId="10E0F006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2"/>
            </w:r>
            <w:r w:rsidRPr="0093438C">
              <w:rPr>
                <w:rFonts w:ascii="Tahoma" w:hAnsi="Tahoma" w:cs="Tahoma"/>
                <w:color w:val="000000"/>
              </w:rPr>
              <w:t xml:space="preserve"> nie dotyczy</w:t>
            </w:r>
          </w:p>
        </w:tc>
      </w:tr>
      <w:tr w:rsidR="004266C2" w:rsidRPr="0093438C" w14:paraId="190F80EF" w14:textId="77777777" w:rsidTr="00AB199D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54FDCAB0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275593B0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nie posiadam wykształcenia ponadgimnazjalnego lub zawodowego (na poziomie ISCED 3 Międzynarodowej Klasyfikacji Kształcenia) </w:t>
            </w:r>
          </w:p>
        </w:tc>
      </w:tr>
      <w:tr w:rsidR="004266C2" w:rsidRPr="0093438C" w14:paraId="676AB150" w14:textId="77777777" w:rsidTr="00AB199D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02D21AEF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515FE896" w14:textId="77777777" w:rsidR="004266C2" w:rsidRPr="0093438C" w:rsidRDefault="004266C2" w:rsidP="0093438C">
            <w:pPr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nie ukończyłem 24 roku życia albo ukończyłem 50 rok życia</w:t>
            </w:r>
          </w:p>
        </w:tc>
      </w:tr>
      <w:tr w:rsidR="004266C2" w:rsidRPr="0093438C" w14:paraId="555C6678" w14:textId="77777777" w:rsidTr="00AB199D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03212D59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2AD5564C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jestem osobą samotnie wychowującą co najmniej jedno dziecko w rozumieniu przepisu o podatku dochodowym od osób fizycznych lub samotnie mającą na utrzymaniu osobę zależną </w:t>
            </w:r>
            <w:r w:rsidRPr="0093438C">
              <w:rPr>
                <w:rFonts w:ascii="Tahoma" w:hAnsi="Tahoma" w:cs="Tahoma"/>
                <w:color w:val="000000"/>
              </w:rPr>
              <w:br/>
              <w:t>w rozumieniu ustawy z dnia 20 kwietnia 2004 o promocji zatrudnienia i instytucjach rynku pracy (Dz. U. 2019 poz. 1482)</w:t>
            </w:r>
          </w:p>
        </w:tc>
      </w:tr>
      <w:tr w:rsidR="004266C2" w:rsidRPr="0093438C" w14:paraId="082FC082" w14:textId="77777777" w:rsidTr="00AB199D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54D3F7AA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62D10814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wykonuję pracę w branży lub zawodzie w którym różnica pomiędzy liczbą zatrudnionych kobiet i liczbą zatrudnionych mężczyzn jest o co najmniej 25% wyższa niż przeciętna różnica tych liczb we wszystkich sektorach gospodarki narodowej Rzeczypospolitej Polskiej i należę do płci mniej licznej;</w:t>
            </w:r>
          </w:p>
        </w:tc>
      </w:tr>
      <w:tr w:rsidR="004266C2" w:rsidRPr="0093438C" w14:paraId="20D79782" w14:textId="77777777" w:rsidTr="00AB199D">
        <w:trPr>
          <w:cantSplit/>
          <w:trHeight w:val="2356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2AF8FB84" w14:textId="77777777" w:rsidR="004266C2" w:rsidRPr="0093438C" w:rsidRDefault="004266C2" w:rsidP="0093438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2CD5CAF3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sym w:font="Wingdings 2" w:char="F0A3"/>
            </w:r>
            <w:r w:rsidRPr="0093438C">
              <w:rPr>
                <w:rFonts w:ascii="Tahoma" w:hAnsi="Tahoma" w:cs="Tahoma"/>
                <w:color w:val="000000"/>
              </w:rPr>
              <w:t xml:space="preserve"> jestem członkiem mniejszości etnicznej w rozumieniu ustawy z dnia 6 stycznia 2005 r. o mniejszościach narodowych i etnicznych oraz o języku regionalnym(Dz. U. Nr 17, poz. 141 i Nr 62, poz. 550), który w celu zwiększenia szans na uzyskanie dostępu do stałego zatrudniania musi poprawić znajomość języka, uzupełnić szkolenia zawodowe lub zwiększyć doświadczenie zawodowe</w:t>
            </w:r>
          </w:p>
        </w:tc>
      </w:tr>
      <w:tr w:rsidR="004266C2" w:rsidRPr="0093438C" w14:paraId="43C3D2A6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9DC17CB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</w:tcPr>
          <w:p w14:paraId="5B8977BF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Polna</w:t>
            </w:r>
          </w:p>
        </w:tc>
      </w:tr>
      <w:tr w:rsidR="004266C2" w:rsidRPr="0093438C" w14:paraId="0CA2430F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A74F23C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037DD007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52</w:t>
            </w:r>
          </w:p>
        </w:tc>
      </w:tr>
      <w:tr w:rsidR="004266C2" w:rsidRPr="0093438C" w14:paraId="5969809E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7F357DD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5D7E82B7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4266C2" w:rsidRPr="0093438C" w14:paraId="2A440E04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F781AF2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7DAE7ED1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</w:rPr>
            </w:pPr>
            <w:r w:rsidRPr="0093438C">
              <w:rPr>
                <w:rFonts w:ascii="Tahoma" w:hAnsi="Tahoma" w:cs="Tahoma"/>
              </w:rPr>
              <w:t>Wrocław</w:t>
            </w:r>
          </w:p>
        </w:tc>
      </w:tr>
      <w:tr w:rsidR="004266C2" w:rsidRPr="0093438C" w14:paraId="0E5030E0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FDA6D1F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4999048B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52-120</w:t>
            </w:r>
          </w:p>
        </w:tc>
      </w:tr>
      <w:tr w:rsidR="004266C2" w:rsidRPr="0093438C" w14:paraId="0D47DE9F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56FB5D3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199F3F30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Dolnośląskie</w:t>
            </w:r>
          </w:p>
        </w:tc>
      </w:tr>
      <w:tr w:rsidR="004266C2" w:rsidRPr="0093438C" w14:paraId="51F3E09C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1934267F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00B59A7A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m. Wrocław</w:t>
            </w:r>
          </w:p>
        </w:tc>
      </w:tr>
      <w:tr w:rsidR="004266C2" w:rsidRPr="0093438C" w14:paraId="4E1CE91C" w14:textId="77777777" w:rsidTr="00AB199D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13FC938C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vAlign w:val="center"/>
            <w:hideMark/>
          </w:tcPr>
          <w:p w14:paraId="5BB51CC0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color w:val="000000"/>
              </w:rPr>
            </w:pPr>
            <w:r w:rsidRPr="0093438C">
              <w:rPr>
                <w:rFonts w:ascii="Tahoma" w:hAnsi="Tahoma" w:cs="Tahoma"/>
                <w:color w:val="000000"/>
              </w:rPr>
              <w:t>452-554-783</w:t>
            </w:r>
          </w:p>
        </w:tc>
      </w:tr>
      <w:tr w:rsidR="004266C2" w:rsidRPr="0093438C" w14:paraId="50B39D70" w14:textId="77777777" w:rsidTr="00AB199D">
        <w:trPr>
          <w:trHeight w:val="682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627BE93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93438C">
              <w:rPr>
                <w:rFonts w:ascii="Tahoma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vAlign w:val="center"/>
            <w:hideMark/>
          </w:tcPr>
          <w:p w14:paraId="7DC6DA5A" w14:textId="77777777" w:rsidR="004266C2" w:rsidRPr="0093438C" w:rsidRDefault="004266C2" w:rsidP="0093438C">
            <w:pPr>
              <w:spacing w:after="120"/>
              <w:rPr>
                <w:rFonts w:ascii="Tahoma" w:hAnsi="Tahoma" w:cs="Tahoma"/>
              </w:rPr>
            </w:pPr>
            <w:r w:rsidRPr="0093438C">
              <w:rPr>
                <w:rFonts w:ascii="Tahoma" w:hAnsi="Tahoma" w:cs="Tahoma"/>
              </w:rPr>
              <w:t>jan.michalski@abc.wrocław.pl</w:t>
            </w:r>
          </w:p>
        </w:tc>
      </w:tr>
    </w:tbl>
    <w:p w14:paraId="15ABBD83" w14:textId="77777777" w:rsidR="003B2D15" w:rsidRPr="0093438C" w:rsidRDefault="003B2D15" w:rsidP="0093438C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B420E" w:rsidRPr="0093438C" w14:paraId="76AB7157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78920CAC" w14:textId="77777777" w:rsidR="00CB420E" w:rsidRPr="0093438C" w:rsidRDefault="00CB420E" w:rsidP="0093438C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15FD2AA2" w14:textId="77777777" w:rsidR="00CB420E" w:rsidRPr="0093438C" w:rsidRDefault="00CB420E" w:rsidP="0093438C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C593DFA" w14:textId="77777777" w:rsidR="00CB420E" w:rsidRPr="0093438C" w:rsidRDefault="00CB420E" w:rsidP="0093438C">
            <w:pPr>
              <w:rPr>
                <w:rFonts w:ascii="Tahoma" w:hAnsi="Tahoma" w:cs="Tahoma"/>
              </w:rPr>
            </w:pPr>
          </w:p>
        </w:tc>
      </w:tr>
      <w:tr w:rsidR="00CB420E" w:rsidRPr="0093438C" w14:paraId="706EA89A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A28086C" w14:textId="77777777" w:rsidR="00CB420E" w:rsidRPr="0093438C" w:rsidRDefault="00CB420E" w:rsidP="0093438C">
            <w:pPr>
              <w:rPr>
                <w:rFonts w:ascii="Tahoma" w:hAnsi="Tahoma" w:cs="Tahoma"/>
                <w:i/>
              </w:rPr>
            </w:pPr>
            <w:r w:rsidRPr="0093438C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CD7EDC6" w14:textId="77777777" w:rsidR="00CB420E" w:rsidRPr="0093438C" w:rsidRDefault="00CB420E" w:rsidP="0093438C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2C9BD43" w14:textId="77777777" w:rsidR="00CB420E" w:rsidRPr="0093438C" w:rsidRDefault="00CB420E" w:rsidP="0093438C">
            <w:pPr>
              <w:rPr>
                <w:rFonts w:ascii="Tahoma" w:hAnsi="Tahoma" w:cs="Tahoma"/>
                <w:i/>
              </w:rPr>
            </w:pPr>
            <w:r w:rsidRPr="0093438C">
              <w:rPr>
                <w:rFonts w:ascii="Tahoma" w:hAnsi="Tahoma" w:cs="Tahoma"/>
                <w:i/>
              </w:rPr>
              <w:t>Podpis pracownika</w:t>
            </w:r>
          </w:p>
        </w:tc>
      </w:tr>
    </w:tbl>
    <w:p w14:paraId="6047000C" w14:textId="77777777" w:rsidR="00CB420E" w:rsidRPr="0093438C" w:rsidRDefault="00CB420E" w:rsidP="0093438C">
      <w:pPr>
        <w:rPr>
          <w:rFonts w:ascii="Tahoma" w:hAnsi="Tahoma" w:cs="Tahoma"/>
        </w:rPr>
      </w:pPr>
    </w:p>
    <w:sectPr w:rsidR="00CB420E" w:rsidRPr="0093438C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EA44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67EE882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77CE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BFFA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C16FC4D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D09B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8E32959" wp14:editId="5DB5E77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A747C"/>
    <w:rsid w:val="002F4DC2"/>
    <w:rsid w:val="003225A4"/>
    <w:rsid w:val="00326AD5"/>
    <w:rsid w:val="003362B5"/>
    <w:rsid w:val="00354CEA"/>
    <w:rsid w:val="0036750B"/>
    <w:rsid w:val="003A31D5"/>
    <w:rsid w:val="003B2D15"/>
    <w:rsid w:val="004266C2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3438C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52EB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63FE"/>
    <w:rsid w:val="00CB420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35E71"/>
    <w:rsid w:val="00E52E7B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571E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34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C37B3F-FB78-4C1B-8735-5719986A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10</cp:revision>
  <dcterms:created xsi:type="dcterms:W3CDTF">2020-07-15T09:30:00Z</dcterms:created>
  <dcterms:modified xsi:type="dcterms:W3CDTF">2021-04-01T12:06:00Z</dcterms:modified>
</cp:coreProperties>
</file>