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7A5A2" w14:textId="00820E96" w:rsidR="00FE195B" w:rsidRPr="00077734" w:rsidRDefault="007E4CFC" w:rsidP="00B20A0A">
      <w:pPr>
        <w:pStyle w:val="Nagwek1"/>
        <w:jc w:val="center"/>
        <w:rPr>
          <w:color w:val="4472C4" w:themeColor="accent1"/>
        </w:rPr>
      </w:pPr>
      <w:r w:rsidRPr="00A34C79">
        <w:t xml:space="preserve">Audyt dostępności </w:t>
      </w:r>
      <w:r w:rsidRPr="00A34C79">
        <w:br/>
      </w:r>
      <w:hyperlink r:id="rId12" w:history="1">
        <w:r w:rsidRPr="00077734">
          <w:rPr>
            <w:rStyle w:val="Hipercze"/>
            <w:rFonts w:asciiTheme="minorHAnsi" w:hAnsiTheme="minorHAnsi" w:cstheme="minorHAnsi"/>
            <w:bCs/>
            <w:color w:val="4472C4" w:themeColor="accent1"/>
            <w:u w:val="none"/>
          </w:rPr>
          <w:t>https://egw.pfron.org.pl/</w:t>
        </w:r>
      </w:hyperlink>
      <w:r w:rsidR="00A640BC">
        <w:rPr>
          <w:rStyle w:val="Hipercze"/>
          <w:rFonts w:asciiTheme="minorHAnsi" w:hAnsiTheme="minorHAnsi" w:cstheme="minorHAnsi"/>
          <w:bCs/>
          <w:u w:val="none"/>
        </w:rPr>
        <w:br/>
      </w:r>
      <w:r w:rsidR="00FE195B">
        <w:t xml:space="preserve">Po zmianach - </w:t>
      </w:r>
      <w:r w:rsidR="00FE195B" w:rsidRPr="00077734">
        <w:rPr>
          <w:color w:val="4472C4" w:themeColor="accent1"/>
        </w:rPr>
        <w:t>http://egw-newwcag.pfron.org.pl/</w:t>
      </w:r>
    </w:p>
    <w:p w14:paraId="0000001B" w14:textId="77777777" w:rsidR="003903A5" w:rsidRPr="00A34C79" w:rsidRDefault="00EC04F6" w:rsidP="00815385">
      <w:pPr>
        <w:contextualSpacing w:val="0"/>
        <w:rPr>
          <w:rFonts w:asciiTheme="minorHAnsi" w:hAnsiTheme="minorHAnsi" w:cstheme="minorHAnsi"/>
        </w:rPr>
      </w:pPr>
      <w:r w:rsidRPr="00A34C79">
        <w:rPr>
          <w:rFonts w:asciiTheme="minorHAnsi" w:hAnsiTheme="minorHAnsi" w:cstheme="minorHAnsi"/>
        </w:rPr>
        <w:t>Poniższa tabela opisuje typów błędów</w:t>
      </w:r>
    </w:p>
    <w:tbl>
      <w:tblPr>
        <w:tblStyle w:val="af7"/>
        <w:tblW w:w="1171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5425"/>
        <w:gridCol w:w="6286"/>
      </w:tblGrid>
      <w:tr w:rsidR="003903A5" w:rsidRPr="00A34C79" w14:paraId="31F18974" w14:textId="77777777" w:rsidTr="005A37A5">
        <w:tc>
          <w:tcPr>
            <w:tcW w:w="5425" w:type="dxa"/>
            <w:shd w:val="clear" w:color="auto" w:fill="FFFFFF"/>
          </w:tcPr>
          <w:p w14:paraId="0000001D"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Typ błędu</w:t>
            </w:r>
          </w:p>
        </w:tc>
        <w:tc>
          <w:tcPr>
            <w:tcW w:w="6286" w:type="dxa"/>
            <w:shd w:val="clear" w:color="auto" w:fill="FFFFFF"/>
          </w:tcPr>
          <w:p w14:paraId="0000001E"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Skrót</w:t>
            </w:r>
          </w:p>
        </w:tc>
      </w:tr>
      <w:tr w:rsidR="003903A5" w:rsidRPr="00A34C79" w14:paraId="1A32EFDC" w14:textId="77777777" w:rsidTr="005A37A5">
        <w:trPr>
          <w:trHeight w:val="108"/>
        </w:trPr>
        <w:tc>
          <w:tcPr>
            <w:tcW w:w="5425" w:type="dxa"/>
            <w:shd w:val="clear" w:color="auto" w:fill="FFFFFF"/>
          </w:tcPr>
          <w:p w14:paraId="0000001F"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 xml:space="preserve">Redakcyjny (Błąd redakcyjny) </w:t>
            </w:r>
          </w:p>
        </w:tc>
        <w:tc>
          <w:tcPr>
            <w:tcW w:w="6286" w:type="dxa"/>
            <w:shd w:val="clear" w:color="auto" w:fill="FFFFFF"/>
          </w:tcPr>
          <w:p w14:paraId="00000020"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R</w:t>
            </w:r>
          </w:p>
        </w:tc>
      </w:tr>
      <w:tr w:rsidR="003903A5" w:rsidRPr="00A34C79" w14:paraId="2F289C68" w14:textId="77777777" w:rsidTr="005A37A5">
        <w:trPr>
          <w:trHeight w:val="108"/>
        </w:trPr>
        <w:tc>
          <w:tcPr>
            <w:tcW w:w="5425" w:type="dxa"/>
            <w:shd w:val="clear" w:color="auto" w:fill="FFFFFF"/>
          </w:tcPr>
          <w:p w14:paraId="00000021"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Techniczny (Błąd implementacyjny)</w:t>
            </w:r>
          </w:p>
        </w:tc>
        <w:tc>
          <w:tcPr>
            <w:tcW w:w="6286" w:type="dxa"/>
            <w:shd w:val="clear" w:color="auto" w:fill="FFFFFF"/>
          </w:tcPr>
          <w:p w14:paraId="00000022"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T</w:t>
            </w:r>
          </w:p>
        </w:tc>
      </w:tr>
      <w:tr w:rsidR="003903A5" w:rsidRPr="00A34C79" w14:paraId="44051CEE" w14:textId="77777777" w:rsidTr="005A37A5">
        <w:trPr>
          <w:trHeight w:val="108"/>
        </w:trPr>
        <w:tc>
          <w:tcPr>
            <w:tcW w:w="5425" w:type="dxa"/>
            <w:shd w:val="clear" w:color="auto" w:fill="FFFFFF"/>
          </w:tcPr>
          <w:p w14:paraId="00000023"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Projekt (Błędnie zaprojektowany element lub błędnie zaimplementowany)</w:t>
            </w:r>
          </w:p>
        </w:tc>
        <w:tc>
          <w:tcPr>
            <w:tcW w:w="6286" w:type="dxa"/>
            <w:shd w:val="clear" w:color="auto" w:fill="FFFFFF"/>
          </w:tcPr>
          <w:p w14:paraId="00000024"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P</w:t>
            </w:r>
          </w:p>
        </w:tc>
      </w:tr>
    </w:tbl>
    <w:p w14:paraId="0000003A" w14:textId="141146D3" w:rsidR="00073795" w:rsidRPr="00A34C79" w:rsidRDefault="00073795" w:rsidP="00815385">
      <w:pPr>
        <w:rPr>
          <w:rFonts w:asciiTheme="minorHAnsi" w:hAnsiTheme="minorHAnsi" w:cstheme="minorHAnsi"/>
        </w:rPr>
      </w:pPr>
      <w:r w:rsidRPr="00A34C79">
        <w:rPr>
          <w:rFonts w:asciiTheme="minorHAnsi" w:hAnsiTheme="minorHAnsi" w:cstheme="minorHAnsi"/>
        </w:rPr>
        <w:br w:type="page"/>
      </w:r>
    </w:p>
    <w:p w14:paraId="0000003C"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lastRenderedPageBreak/>
        <w:t xml:space="preserve">Tabela podsumowująca raport dostępności </w:t>
      </w:r>
    </w:p>
    <w:p w14:paraId="5BB8F2D7" w14:textId="77777777" w:rsidR="00557C10" w:rsidRPr="00A34C79" w:rsidRDefault="00EC04F6" w:rsidP="00815385">
      <w:pPr>
        <w:contextualSpacing w:val="0"/>
        <w:rPr>
          <w:rFonts w:asciiTheme="minorHAnsi" w:hAnsiTheme="minorHAnsi" w:cstheme="minorHAnsi"/>
          <w:sz w:val="20"/>
          <w:szCs w:val="20"/>
          <w:lang w:eastAsia="pl-PL"/>
        </w:rPr>
      </w:pPr>
      <w:r w:rsidRPr="00A34C79">
        <w:rPr>
          <w:rFonts w:asciiTheme="minorHAnsi" w:hAnsiTheme="minorHAnsi" w:cstheme="minorHAnsi"/>
        </w:rPr>
        <w:t xml:space="preserve">Poniższa tabela jest podsumowanie wyniku audytu dostępności WCAG 2.0/WCAG 2.1 oraz wytycznych KRI, która określają stan dostępności serwisu </w:t>
      </w:r>
      <w:hyperlink r:id="rId13">
        <w:r w:rsidRPr="00A34C79">
          <w:rPr>
            <w:rFonts w:asciiTheme="minorHAnsi" w:hAnsiTheme="minorHAnsi" w:cstheme="minorHAnsi"/>
            <w:color w:val="1155CC"/>
          </w:rPr>
          <w:t>https://egw.pfron.org.pl/</w:t>
        </w:r>
      </w:hyperlink>
      <w:r w:rsidRPr="00A34C79">
        <w:rPr>
          <w:rFonts w:asciiTheme="minorHAnsi" w:hAnsiTheme="minorHAnsi" w:cstheme="minorHAnsi"/>
        </w:rPr>
        <w:br/>
        <w:t>Serwis zawiera kilka błędów związanych z dostępnością, które w pewnym stopniu utrudniają korzystanie z serwisu.  Elementy oznaczone jako „nie dotyczy” nie kwalifikowały się do testów manualnych.</w:t>
      </w:r>
    </w:p>
    <w:tbl>
      <w:tblPr>
        <w:tblStyle w:val="af8"/>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342"/>
        <w:gridCol w:w="2148"/>
        <w:gridCol w:w="3886"/>
        <w:gridCol w:w="4366"/>
      </w:tblGrid>
      <w:tr w:rsidR="00BC73A1" w:rsidRPr="00A34C79" w14:paraId="599E0951" w14:textId="40BA41C2" w:rsidTr="005126B9">
        <w:trPr>
          <w:cantSplit/>
          <w:tblHeader/>
          <w:jc w:val="center"/>
        </w:trPr>
        <w:tc>
          <w:tcPr>
            <w:tcW w:w="2244" w:type="dxa"/>
            <w:shd w:val="clear" w:color="auto" w:fill="FFFFFF"/>
            <w:tcMar>
              <w:top w:w="0" w:type="dxa"/>
              <w:left w:w="70" w:type="dxa"/>
              <w:bottom w:w="0" w:type="dxa"/>
              <w:right w:w="70" w:type="dxa"/>
            </w:tcMar>
            <w:vAlign w:val="center"/>
          </w:tcPr>
          <w:p w14:paraId="0000004A" w14:textId="77777777" w:rsidR="00BC73A1" w:rsidRPr="00712FB7" w:rsidRDefault="00BC73A1" w:rsidP="00815385">
            <w:pPr>
              <w:rPr>
                <w:rFonts w:asciiTheme="minorHAnsi" w:hAnsiTheme="minorHAnsi" w:cstheme="minorHAnsi"/>
                <w:b/>
                <w:bCs/>
              </w:rPr>
            </w:pPr>
            <w:r w:rsidRPr="00712FB7">
              <w:rPr>
                <w:rFonts w:asciiTheme="minorHAnsi" w:hAnsiTheme="minorHAnsi" w:cstheme="minorHAnsi"/>
                <w:b/>
                <w:bCs/>
              </w:rPr>
              <w:t>Kryterium sukcesu</w:t>
            </w:r>
          </w:p>
        </w:tc>
        <w:tc>
          <w:tcPr>
            <w:tcW w:w="1110" w:type="dxa"/>
            <w:shd w:val="clear" w:color="auto" w:fill="FFFFFF"/>
            <w:tcMar>
              <w:top w:w="0" w:type="dxa"/>
              <w:left w:w="70" w:type="dxa"/>
              <w:bottom w:w="0" w:type="dxa"/>
              <w:right w:w="70" w:type="dxa"/>
            </w:tcMar>
            <w:vAlign w:val="center"/>
          </w:tcPr>
          <w:p w14:paraId="0000004B" w14:textId="77777777" w:rsidR="00BC73A1" w:rsidRPr="00712FB7" w:rsidRDefault="00BC73A1" w:rsidP="00815385">
            <w:pPr>
              <w:rPr>
                <w:rFonts w:asciiTheme="minorHAnsi" w:hAnsiTheme="minorHAnsi" w:cstheme="minorHAnsi"/>
                <w:b/>
                <w:bCs/>
              </w:rPr>
            </w:pPr>
            <w:r w:rsidRPr="00712FB7">
              <w:rPr>
                <w:rFonts w:asciiTheme="minorHAnsi" w:hAnsiTheme="minorHAnsi" w:cstheme="minorHAnsi"/>
                <w:b/>
                <w:bCs/>
              </w:rPr>
              <w:t>Poziom</w:t>
            </w:r>
          </w:p>
        </w:tc>
        <w:tc>
          <w:tcPr>
            <w:tcW w:w="2008" w:type="dxa"/>
            <w:shd w:val="clear" w:color="auto" w:fill="FFFFFF"/>
            <w:vAlign w:val="center"/>
          </w:tcPr>
          <w:p w14:paraId="0000004C" w14:textId="77777777" w:rsidR="00BC73A1" w:rsidRPr="00712FB7" w:rsidRDefault="00BC73A1" w:rsidP="00815385">
            <w:pPr>
              <w:rPr>
                <w:rFonts w:asciiTheme="minorHAnsi" w:hAnsiTheme="minorHAnsi" w:cstheme="minorHAnsi"/>
                <w:b/>
                <w:bCs/>
              </w:rPr>
            </w:pPr>
            <w:r w:rsidRPr="00712FB7">
              <w:rPr>
                <w:rFonts w:asciiTheme="minorHAnsi" w:hAnsiTheme="minorHAnsi" w:cstheme="minorHAnsi"/>
                <w:b/>
                <w:bCs/>
              </w:rPr>
              <w:t>Wynik testów manualnych</w:t>
            </w:r>
          </w:p>
        </w:tc>
        <w:tc>
          <w:tcPr>
            <w:tcW w:w="2256" w:type="dxa"/>
            <w:shd w:val="clear" w:color="auto" w:fill="auto"/>
            <w:vAlign w:val="center"/>
          </w:tcPr>
          <w:p w14:paraId="44799262" w14:textId="2193BB4F" w:rsidR="00BC73A1" w:rsidRPr="00712FB7" w:rsidRDefault="00745F76" w:rsidP="00815385">
            <w:pPr>
              <w:rPr>
                <w:rFonts w:asciiTheme="minorHAnsi" w:hAnsiTheme="minorHAnsi" w:cstheme="minorHAnsi"/>
                <w:b/>
                <w:bCs/>
              </w:rPr>
            </w:pPr>
            <w:r>
              <w:rPr>
                <w:rFonts w:asciiTheme="minorHAnsi" w:hAnsiTheme="minorHAnsi" w:cstheme="minorHAnsi"/>
                <w:b/>
                <w:bCs/>
              </w:rPr>
              <w:t>Samoocena</w:t>
            </w:r>
          </w:p>
        </w:tc>
      </w:tr>
      <w:tr w:rsidR="00BC73A1" w:rsidRPr="00A34C79" w14:paraId="1ED85885" w14:textId="28A91AB8" w:rsidTr="005126B9">
        <w:trPr>
          <w:cantSplit/>
          <w:trHeight w:val="108"/>
          <w:jc w:val="center"/>
        </w:trPr>
        <w:tc>
          <w:tcPr>
            <w:tcW w:w="2244" w:type="dxa"/>
            <w:shd w:val="clear" w:color="auto" w:fill="FFFFFF"/>
            <w:tcMar>
              <w:top w:w="0" w:type="dxa"/>
              <w:left w:w="70" w:type="dxa"/>
              <w:bottom w:w="0" w:type="dxa"/>
              <w:right w:w="70" w:type="dxa"/>
            </w:tcMar>
            <w:vAlign w:val="center"/>
          </w:tcPr>
          <w:p w14:paraId="0000004F"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1.1.1 - Treść nietekstowa</w:t>
            </w:r>
          </w:p>
        </w:tc>
        <w:tc>
          <w:tcPr>
            <w:tcW w:w="1110" w:type="dxa"/>
            <w:shd w:val="clear" w:color="auto" w:fill="FFFFFF"/>
            <w:tcMar>
              <w:top w:w="0" w:type="dxa"/>
              <w:left w:w="70" w:type="dxa"/>
              <w:bottom w:w="0" w:type="dxa"/>
              <w:right w:w="70" w:type="dxa"/>
            </w:tcMar>
            <w:vAlign w:val="center"/>
          </w:tcPr>
          <w:p w14:paraId="00000050"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051"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7A72CC8C" w14:textId="6C0C282F" w:rsidR="00BC73A1" w:rsidRPr="00A34C79" w:rsidRDefault="00BC73A1" w:rsidP="00815385">
            <w:pPr>
              <w:rPr>
                <w:rFonts w:asciiTheme="minorHAnsi" w:hAnsiTheme="minorHAnsi" w:cstheme="minorHAnsi"/>
                <w:lang w:eastAsia="pl-PL"/>
              </w:rPr>
            </w:pPr>
            <w:r w:rsidRPr="00A34C79">
              <w:rPr>
                <w:rFonts w:asciiTheme="minorHAnsi" w:hAnsiTheme="minorHAnsi" w:cstheme="minorHAnsi"/>
                <w:lang w:eastAsia="pl-PL"/>
              </w:rPr>
              <w:t>Spełnione</w:t>
            </w:r>
          </w:p>
        </w:tc>
      </w:tr>
      <w:tr w:rsidR="00BC73A1" w:rsidRPr="00A34C79" w14:paraId="6CC8B5F6" w14:textId="187D7BF4" w:rsidTr="005126B9">
        <w:trPr>
          <w:cantSplit/>
          <w:trHeight w:val="169"/>
          <w:jc w:val="center"/>
        </w:trPr>
        <w:tc>
          <w:tcPr>
            <w:tcW w:w="2244" w:type="dxa"/>
            <w:shd w:val="clear" w:color="auto" w:fill="FFFFFF"/>
            <w:tcMar>
              <w:top w:w="0" w:type="dxa"/>
              <w:left w:w="70" w:type="dxa"/>
              <w:bottom w:w="0" w:type="dxa"/>
              <w:right w:w="70" w:type="dxa"/>
            </w:tcMar>
            <w:vAlign w:val="center"/>
          </w:tcPr>
          <w:p w14:paraId="00000054"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1.2.1 - Tylko audio oraz tylko wideo (nagranie)</w:t>
            </w:r>
          </w:p>
        </w:tc>
        <w:tc>
          <w:tcPr>
            <w:tcW w:w="1110" w:type="dxa"/>
            <w:shd w:val="clear" w:color="auto" w:fill="FFFFFF"/>
            <w:tcMar>
              <w:top w:w="0" w:type="dxa"/>
              <w:left w:w="70" w:type="dxa"/>
              <w:bottom w:w="0" w:type="dxa"/>
              <w:right w:w="70" w:type="dxa"/>
            </w:tcMar>
            <w:vAlign w:val="center"/>
          </w:tcPr>
          <w:p w14:paraId="00000055"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056"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FFFFFF" w:themeFill="background1"/>
            <w:vAlign w:val="center"/>
          </w:tcPr>
          <w:p w14:paraId="2108ED46" w14:textId="55731F90" w:rsidR="00BC73A1" w:rsidRPr="00A34C79" w:rsidRDefault="00BC73A1" w:rsidP="00815385">
            <w:pPr>
              <w:rPr>
                <w:rFonts w:asciiTheme="minorHAnsi" w:hAnsiTheme="minorHAnsi" w:cstheme="minorHAnsi"/>
              </w:rPr>
            </w:pPr>
            <w:r>
              <w:rPr>
                <w:rFonts w:asciiTheme="minorHAnsi" w:hAnsiTheme="minorHAnsi" w:cstheme="minorHAnsi"/>
              </w:rPr>
              <w:t>Nie dotyczy</w:t>
            </w:r>
          </w:p>
        </w:tc>
      </w:tr>
      <w:tr w:rsidR="00BC73A1" w:rsidRPr="00A34C79" w14:paraId="6AF9A1CA" w14:textId="41C2FB72" w:rsidTr="005126B9">
        <w:trPr>
          <w:cantSplit/>
          <w:trHeight w:val="215"/>
          <w:jc w:val="center"/>
        </w:trPr>
        <w:tc>
          <w:tcPr>
            <w:tcW w:w="2244" w:type="dxa"/>
            <w:shd w:val="clear" w:color="auto" w:fill="FFFFFF"/>
            <w:tcMar>
              <w:top w:w="0" w:type="dxa"/>
              <w:left w:w="70" w:type="dxa"/>
              <w:bottom w:w="0" w:type="dxa"/>
              <w:right w:w="70" w:type="dxa"/>
            </w:tcMar>
            <w:vAlign w:val="center"/>
          </w:tcPr>
          <w:p w14:paraId="00000059"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1.2.2 - Napisy rozszerzone (nagranie)</w:t>
            </w:r>
          </w:p>
        </w:tc>
        <w:tc>
          <w:tcPr>
            <w:tcW w:w="1110" w:type="dxa"/>
            <w:shd w:val="clear" w:color="auto" w:fill="FFFFFF"/>
            <w:tcMar>
              <w:top w:w="0" w:type="dxa"/>
              <w:left w:w="70" w:type="dxa"/>
              <w:bottom w:w="0" w:type="dxa"/>
              <w:right w:w="70" w:type="dxa"/>
            </w:tcMar>
            <w:vAlign w:val="center"/>
          </w:tcPr>
          <w:p w14:paraId="0000005A"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05B" w14:textId="77777777" w:rsidR="00BC73A1" w:rsidRPr="00A34C79" w:rsidRDefault="00BC73A1" w:rsidP="00815385">
            <w:pPr>
              <w:rPr>
                <w:rFonts w:asciiTheme="minorHAnsi" w:hAnsiTheme="minorHAnsi" w:cstheme="minorHAnsi"/>
                <w:color w:val="FFFFFF"/>
              </w:rPr>
            </w:pPr>
            <w:r w:rsidRPr="00A34C79">
              <w:rPr>
                <w:rFonts w:asciiTheme="minorHAnsi" w:hAnsiTheme="minorHAnsi" w:cstheme="minorHAnsi"/>
              </w:rPr>
              <w:t>Nie dotyczy</w:t>
            </w:r>
          </w:p>
        </w:tc>
        <w:tc>
          <w:tcPr>
            <w:tcW w:w="2256" w:type="dxa"/>
            <w:shd w:val="clear" w:color="auto" w:fill="FFFFFF" w:themeFill="background1"/>
            <w:vAlign w:val="center"/>
          </w:tcPr>
          <w:p w14:paraId="70351D47" w14:textId="5BDB409B" w:rsidR="00BC73A1" w:rsidRPr="00A34C79" w:rsidRDefault="00BC73A1" w:rsidP="00815385">
            <w:pPr>
              <w:rPr>
                <w:rFonts w:asciiTheme="minorHAnsi" w:hAnsiTheme="minorHAnsi" w:cstheme="minorHAnsi"/>
              </w:rPr>
            </w:pPr>
            <w:r>
              <w:rPr>
                <w:rFonts w:asciiTheme="minorHAnsi" w:hAnsiTheme="minorHAnsi" w:cstheme="minorHAnsi"/>
              </w:rPr>
              <w:t>Nie dotyczy</w:t>
            </w:r>
          </w:p>
        </w:tc>
      </w:tr>
      <w:tr w:rsidR="00BC73A1" w:rsidRPr="00A34C79" w14:paraId="05C0B34E" w14:textId="578F681A" w:rsidTr="005126B9">
        <w:trPr>
          <w:cantSplit/>
          <w:jc w:val="center"/>
        </w:trPr>
        <w:tc>
          <w:tcPr>
            <w:tcW w:w="2244" w:type="dxa"/>
            <w:shd w:val="clear" w:color="auto" w:fill="FFFFFF"/>
            <w:tcMar>
              <w:top w:w="0" w:type="dxa"/>
              <w:left w:w="70" w:type="dxa"/>
              <w:bottom w:w="0" w:type="dxa"/>
              <w:right w:w="70" w:type="dxa"/>
            </w:tcMar>
            <w:vAlign w:val="center"/>
          </w:tcPr>
          <w:p w14:paraId="0000005E"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1.2.3 - Audiodeskrypcja lub alternatywa dla mediów (nagranie)</w:t>
            </w:r>
          </w:p>
        </w:tc>
        <w:tc>
          <w:tcPr>
            <w:tcW w:w="1110" w:type="dxa"/>
            <w:shd w:val="clear" w:color="auto" w:fill="FFFFFF"/>
            <w:tcMar>
              <w:top w:w="0" w:type="dxa"/>
              <w:left w:w="70" w:type="dxa"/>
              <w:bottom w:w="0" w:type="dxa"/>
              <w:right w:w="70" w:type="dxa"/>
            </w:tcMar>
            <w:vAlign w:val="center"/>
          </w:tcPr>
          <w:p w14:paraId="0000005F"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060" w14:textId="77777777" w:rsidR="00BC73A1" w:rsidRPr="00A34C79" w:rsidRDefault="00BC73A1" w:rsidP="00815385">
            <w:pPr>
              <w:rPr>
                <w:rFonts w:asciiTheme="minorHAnsi" w:hAnsiTheme="minorHAnsi" w:cstheme="minorHAnsi"/>
                <w:color w:val="FFFFFF"/>
              </w:rPr>
            </w:pPr>
            <w:r w:rsidRPr="00A34C79">
              <w:rPr>
                <w:rFonts w:asciiTheme="minorHAnsi" w:hAnsiTheme="minorHAnsi" w:cstheme="minorHAnsi"/>
              </w:rPr>
              <w:t>Nie dotyczy</w:t>
            </w:r>
          </w:p>
        </w:tc>
        <w:tc>
          <w:tcPr>
            <w:tcW w:w="2256" w:type="dxa"/>
            <w:shd w:val="clear" w:color="auto" w:fill="FFFFFF" w:themeFill="background1"/>
            <w:vAlign w:val="center"/>
          </w:tcPr>
          <w:p w14:paraId="3399A2DC" w14:textId="5A2E43CB" w:rsidR="00BC73A1" w:rsidRPr="00A34C79" w:rsidRDefault="00BC73A1" w:rsidP="00815385">
            <w:pPr>
              <w:rPr>
                <w:rFonts w:asciiTheme="minorHAnsi" w:hAnsiTheme="minorHAnsi" w:cstheme="minorHAnsi"/>
              </w:rPr>
            </w:pPr>
            <w:r>
              <w:rPr>
                <w:rFonts w:asciiTheme="minorHAnsi" w:hAnsiTheme="minorHAnsi" w:cstheme="minorHAnsi"/>
              </w:rPr>
              <w:t>Nie dotyczy</w:t>
            </w:r>
          </w:p>
        </w:tc>
      </w:tr>
      <w:tr w:rsidR="00BC73A1" w:rsidRPr="00A34C79" w14:paraId="4CAB609F" w14:textId="74BC32A4" w:rsidTr="005126B9">
        <w:trPr>
          <w:cantSplit/>
          <w:jc w:val="center"/>
        </w:trPr>
        <w:tc>
          <w:tcPr>
            <w:tcW w:w="2244" w:type="dxa"/>
            <w:shd w:val="clear" w:color="auto" w:fill="FFFFFF"/>
            <w:tcMar>
              <w:top w:w="0" w:type="dxa"/>
              <w:left w:w="70" w:type="dxa"/>
              <w:bottom w:w="0" w:type="dxa"/>
              <w:right w:w="70" w:type="dxa"/>
            </w:tcMar>
            <w:vAlign w:val="center"/>
          </w:tcPr>
          <w:p w14:paraId="00000063" w14:textId="77777777" w:rsidR="00BC73A1" w:rsidRPr="00A34C79" w:rsidRDefault="00BC73A1" w:rsidP="00815385">
            <w:pPr>
              <w:rPr>
                <w:rFonts w:asciiTheme="minorHAnsi" w:hAnsiTheme="minorHAnsi" w:cstheme="minorHAnsi"/>
                <w:b/>
              </w:rPr>
            </w:pPr>
            <w:r w:rsidRPr="00A34C79">
              <w:rPr>
                <w:rFonts w:asciiTheme="minorHAnsi" w:hAnsiTheme="minorHAnsi" w:cstheme="minorHAnsi"/>
              </w:rPr>
              <w:t>1.2.4</w:t>
            </w:r>
            <w:r w:rsidRPr="00A34C79">
              <w:rPr>
                <w:rFonts w:asciiTheme="minorHAnsi" w:hAnsiTheme="minorHAnsi" w:cstheme="minorHAnsi"/>
                <w:b/>
              </w:rPr>
              <w:t xml:space="preserve"> </w:t>
            </w:r>
            <w:r w:rsidRPr="00A34C79">
              <w:rPr>
                <w:rFonts w:asciiTheme="minorHAnsi" w:hAnsiTheme="minorHAnsi" w:cstheme="minorHAnsi"/>
                <w:highlight w:val="white"/>
              </w:rPr>
              <w:t>Napisy rozszerzone (na żywo)</w:t>
            </w:r>
          </w:p>
        </w:tc>
        <w:tc>
          <w:tcPr>
            <w:tcW w:w="1110" w:type="dxa"/>
            <w:shd w:val="clear" w:color="auto" w:fill="FFFFFF"/>
            <w:tcMar>
              <w:top w:w="0" w:type="dxa"/>
              <w:left w:w="70" w:type="dxa"/>
              <w:bottom w:w="0" w:type="dxa"/>
              <w:right w:w="70" w:type="dxa"/>
            </w:tcMar>
            <w:vAlign w:val="center"/>
          </w:tcPr>
          <w:p w14:paraId="00000064"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AA</w:t>
            </w:r>
          </w:p>
        </w:tc>
        <w:tc>
          <w:tcPr>
            <w:tcW w:w="2008" w:type="dxa"/>
            <w:shd w:val="clear" w:color="auto" w:fill="auto"/>
            <w:vAlign w:val="center"/>
          </w:tcPr>
          <w:p w14:paraId="00000065"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FFFFFF" w:themeFill="background1"/>
            <w:vAlign w:val="center"/>
          </w:tcPr>
          <w:p w14:paraId="72EFB815" w14:textId="2C325949" w:rsidR="00BC73A1" w:rsidRPr="00A34C79" w:rsidRDefault="00BC73A1" w:rsidP="00815385">
            <w:pPr>
              <w:rPr>
                <w:rFonts w:asciiTheme="minorHAnsi" w:hAnsiTheme="minorHAnsi" w:cstheme="minorHAnsi"/>
              </w:rPr>
            </w:pPr>
            <w:r>
              <w:rPr>
                <w:rFonts w:asciiTheme="minorHAnsi" w:hAnsiTheme="minorHAnsi" w:cstheme="minorHAnsi"/>
              </w:rPr>
              <w:t>Nie dotyczy</w:t>
            </w:r>
          </w:p>
        </w:tc>
      </w:tr>
      <w:tr w:rsidR="00BC73A1" w:rsidRPr="00A34C79" w14:paraId="65A690D2" w14:textId="2099AAEF" w:rsidTr="005126B9">
        <w:trPr>
          <w:cantSplit/>
          <w:jc w:val="center"/>
        </w:trPr>
        <w:tc>
          <w:tcPr>
            <w:tcW w:w="2244" w:type="dxa"/>
            <w:shd w:val="clear" w:color="auto" w:fill="FFFFFF"/>
            <w:tcMar>
              <w:top w:w="0" w:type="dxa"/>
              <w:left w:w="70" w:type="dxa"/>
              <w:bottom w:w="0" w:type="dxa"/>
              <w:right w:w="70" w:type="dxa"/>
            </w:tcMar>
            <w:vAlign w:val="center"/>
          </w:tcPr>
          <w:p w14:paraId="00000068"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1.2.5 - Audiodeskrypcja (nagranie)</w:t>
            </w:r>
          </w:p>
        </w:tc>
        <w:tc>
          <w:tcPr>
            <w:tcW w:w="1110" w:type="dxa"/>
            <w:shd w:val="clear" w:color="auto" w:fill="FFFFFF"/>
            <w:tcMar>
              <w:top w:w="0" w:type="dxa"/>
              <w:left w:w="70" w:type="dxa"/>
              <w:bottom w:w="0" w:type="dxa"/>
              <w:right w:w="70" w:type="dxa"/>
            </w:tcMar>
            <w:vAlign w:val="center"/>
          </w:tcPr>
          <w:p w14:paraId="00000069"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AA</w:t>
            </w:r>
          </w:p>
        </w:tc>
        <w:tc>
          <w:tcPr>
            <w:tcW w:w="2008" w:type="dxa"/>
            <w:shd w:val="clear" w:color="auto" w:fill="auto"/>
            <w:vAlign w:val="center"/>
          </w:tcPr>
          <w:p w14:paraId="0000006A"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FFFFFF" w:themeFill="background1"/>
            <w:vAlign w:val="center"/>
          </w:tcPr>
          <w:p w14:paraId="423F60E6" w14:textId="018A7ECE" w:rsidR="00BC73A1" w:rsidRPr="00A34C79" w:rsidRDefault="00BC73A1" w:rsidP="00815385">
            <w:pPr>
              <w:rPr>
                <w:rFonts w:asciiTheme="minorHAnsi" w:hAnsiTheme="minorHAnsi" w:cstheme="minorHAnsi"/>
              </w:rPr>
            </w:pPr>
            <w:r>
              <w:rPr>
                <w:rFonts w:asciiTheme="minorHAnsi" w:hAnsiTheme="minorHAnsi" w:cstheme="minorHAnsi"/>
              </w:rPr>
              <w:t>Nie dotyczy</w:t>
            </w:r>
          </w:p>
        </w:tc>
      </w:tr>
      <w:tr w:rsidR="00BC73A1" w:rsidRPr="00A34C79" w14:paraId="420EB90E" w14:textId="309FFB16" w:rsidTr="005126B9">
        <w:trPr>
          <w:cantSplit/>
          <w:trHeight w:val="246"/>
          <w:jc w:val="center"/>
        </w:trPr>
        <w:tc>
          <w:tcPr>
            <w:tcW w:w="2244" w:type="dxa"/>
            <w:shd w:val="clear" w:color="auto" w:fill="FFFFFF"/>
            <w:tcMar>
              <w:top w:w="0" w:type="dxa"/>
              <w:left w:w="70" w:type="dxa"/>
              <w:bottom w:w="0" w:type="dxa"/>
              <w:right w:w="70" w:type="dxa"/>
            </w:tcMar>
            <w:vAlign w:val="center"/>
          </w:tcPr>
          <w:p w14:paraId="0000006D"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1.3.1 - Informacje i relacje</w:t>
            </w:r>
          </w:p>
        </w:tc>
        <w:tc>
          <w:tcPr>
            <w:tcW w:w="1110" w:type="dxa"/>
            <w:shd w:val="clear" w:color="auto" w:fill="FFFFFF"/>
            <w:tcMar>
              <w:top w:w="0" w:type="dxa"/>
              <w:left w:w="70" w:type="dxa"/>
              <w:bottom w:w="0" w:type="dxa"/>
              <w:right w:w="70" w:type="dxa"/>
            </w:tcMar>
            <w:vAlign w:val="center"/>
          </w:tcPr>
          <w:p w14:paraId="0000006E"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06F"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047056A2" w14:textId="4FD2C1A2" w:rsidR="00BC73A1" w:rsidRPr="00A34C79" w:rsidRDefault="00BC73A1" w:rsidP="00A50D88">
            <w:pPr>
              <w:rPr>
                <w:rFonts w:asciiTheme="minorHAnsi" w:hAnsiTheme="minorHAnsi" w:cstheme="minorHAnsi"/>
                <w:lang w:eastAsia="pl-PL"/>
              </w:rPr>
            </w:pPr>
            <w:r w:rsidRPr="00570F44">
              <w:rPr>
                <w:rFonts w:asciiTheme="minorHAnsi" w:hAnsiTheme="minorHAnsi" w:cstheme="minorHAnsi"/>
                <w:lang w:eastAsia="pl-PL"/>
              </w:rPr>
              <w:t>Spełnione</w:t>
            </w:r>
          </w:p>
        </w:tc>
      </w:tr>
      <w:tr w:rsidR="00BC73A1" w:rsidRPr="00A34C79" w14:paraId="49DE3616" w14:textId="655BD0A0" w:rsidTr="005126B9">
        <w:trPr>
          <w:cantSplit/>
          <w:jc w:val="center"/>
        </w:trPr>
        <w:tc>
          <w:tcPr>
            <w:tcW w:w="2244" w:type="dxa"/>
            <w:shd w:val="clear" w:color="auto" w:fill="FFFFFF"/>
            <w:tcMar>
              <w:top w:w="0" w:type="dxa"/>
              <w:left w:w="70" w:type="dxa"/>
              <w:bottom w:w="0" w:type="dxa"/>
              <w:right w:w="70" w:type="dxa"/>
            </w:tcMar>
            <w:vAlign w:val="center"/>
          </w:tcPr>
          <w:p w14:paraId="00000072" w14:textId="77777777" w:rsidR="00BC73A1" w:rsidRPr="00A34C79" w:rsidRDefault="00BC73A1" w:rsidP="00A50D88">
            <w:pPr>
              <w:rPr>
                <w:rFonts w:asciiTheme="minorHAnsi" w:hAnsiTheme="minorHAnsi" w:cstheme="minorHAnsi"/>
                <w:highlight w:val="yellow"/>
              </w:rPr>
            </w:pPr>
            <w:r w:rsidRPr="00A34C79">
              <w:rPr>
                <w:rFonts w:asciiTheme="minorHAnsi" w:hAnsiTheme="minorHAnsi" w:cstheme="minorHAnsi"/>
              </w:rPr>
              <w:t>1.3.2 - Zrozumiała kolejność</w:t>
            </w:r>
          </w:p>
        </w:tc>
        <w:tc>
          <w:tcPr>
            <w:tcW w:w="1110" w:type="dxa"/>
            <w:shd w:val="clear" w:color="auto" w:fill="FFFFFF"/>
            <w:tcMar>
              <w:top w:w="0" w:type="dxa"/>
              <w:left w:w="70" w:type="dxa"/>
              <w:bottom w:w="0" w:type="dxa"/>
              <w:right w:w="70" w:type="dxa"/>
            </w:tcMar>
            <w:vAlign w:val="center"/>
          </w:tcPr>
          <w:p w14:paraId="00000073"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w:t>
            </w:r>
          </w:p>
        </w:tc>
        <w:tc>
          <w:tcPr>
            <w:tcW w:w="2008" w:type="dxa"/>
            <w:shd w:val="clear" w:color="auto" w:fill="538135" w:themeFill="accent6" w:themeFillShade="BF"/>
            <w:vAlign w:val="center"/>
          </w:tcPr>
          <w:p w14:paraId="00000074" w14:textId="755467E3" w:rsidR="00BC73A1" w:rsidRPr="00A34C79" w:rsidRDefault="00BC73A1" w:rsidP="00A50D88">
            <w:pPr>
              <w:rPr>
                <w:rFonts w:asciiTheme="minorHAnsi" w:hAnsiTheme="minorHAnsi" w:cstheme="minorHAnsi"/>
                <w:color w:val="1D1D1D"/>
              </w:rPr>
            </w:pPr>
            <w:r w:rsidRPr="00A34C79">
              <w:rPr>
                <w:rFonts w:asciiTheme="minorHAnsi" w:hAnsiTheme="minorHAnsi" w:cstheme="minorHAnsi"/>
              </w:rPr>
              <w:t>Spełnione</w:t>
            </w:r>
          </w:p>
        </w:tc>
        <w:tc>
          <w:tcPr>
            <w:tcW w:w="2256" w:type="dxa"/>
            <w:shd w:val="clear" w:color="auto" w:fill="538135" w:themeFill="accent6" w:themeFillShade="BF"/>
            <w:vAlign w:val="center"/>
          </w:tcPr>
          <w:p w14:paraId="0E5F7474" w14:textId="635B5092" w:rsidR="00BC73A1" w:rsidRPr="00A34C79" w:rsidRDefault="00BC73A1" w:rsidP="00A50D88">
            <w:pPr>
              <w:rPr>
                <w:rFonts w:asciiTheme="minorHAnsi" w:hAnsiTheme="minorHAnsi" w:cstheme="minorHAnsi"/>
              </w:rPr>
            </w:pPr>
            <w:r w:rsidRPr="00570F44">
              <w:rPr>
                <w:rFonts w:asciiTheme="minorHAnsi" w:hAnsiTheme="minorHAnsi" w:cstheme="minorHAnsi"/>
                <w:lang w:eastAsia="pl-PL"/>
              </w:rPr>
              <w:t>Spełnione</w:t>
            </w:r>
          </w:p>
        </w:tc>
      </w:tr>
      <w:tr w:rsidR="00BC73A1" w:rsidRPr="00A34C79" w14:paraId="6CCDC853" w14:textId="724D141B" w:rsidTr="005126B9">
        <w:trPr>
          <w:cantSplit/>
          <w:trHeight w:val="252"/>
          <w:jc w:val="center"/>
        </w:trPr>
        <w:tc>
          <w:tcPr>
            <w:tcW w:w="2244" w:type="dxa"/>
            <w:shd w:val="clear" w:color="auto" w:fill="FFFFFF"/>
            <w:tcMar>
              <w:top w:w="0" w:type="dxa"/>
              <w:left w:w="70" w:type="dxa"/>
              <w:bottom w:w="0" w:type="dxa"/>
              <w:right w:w="70" w:type="dxa"/>
            </w:tcMar>
            <w:vAlign w:val="center"/>
          </w:tcPr>
          <w:p w14:paraId="00000077" w14:textId="77777777" w:rsidR="00BC73A1" w:rsidRPr="00A34C79" w:rsidRDefault="00BC73A1" w:rsidP="00815385">
            <w:pPr>
              <w:rPr>
                <w:rFonts w:asciiTheme="minorHAnsi" w:hAnsiTheme="minorHAnsi" w:cstheme="minorHAnsi"/>
              </w:rPr>
            </w:pPr>
            <w:bookmarkStart w:id="0" w:name="_Hlk136355888"/>
            <w:r w:rsidRPr="00A34C79">
              <w:rPr>
                <w:rFonts w:asciiTheme="minorHAnsi" w:hAnsiTheme="minorHAnsi" w:cstheme="minorHAnsi"/>
              </w:rPr>
              <w:t>1.3.3 - Właściwości zmysłowe</w:t>
            </w:r>
          </w:p>
        </w:tc>
        <w:tc>
          <w:tcPr>
            <w:tcW w:w="1110" w:type="dxa"/>
            <w:shd w:val="clear" w:color="auto" w:fill="FFFFFF"/>
            <w:tcMar>
              <w:top w:w="0" w:type="dxa"/>
              <w:left w:w="70" w:type="dxa"/>
              <w:bottom w:w="0" w:type="dxa"/>
              <w:right w:w="70" w:type="dxa"/>
            </w:tcMar>
            <w:vAlign w:val="center"/>
          </w:tcPr>
          <w:p w14:paraId="00000078"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079"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auto"/>
            <w:vAlign w:val="center"/>
          </w:tcPr>
          <w:p w14:paraId="12094167" w14:textId="17A7EB94" w:rsidR="00BC73A1" w:rsidRPr="00A34C79" w:rsidRDefault="00BC73A1" w:rsidP="00815385">
            <w:pPr>
              <w:rPr>
                <w:rFonts w:asciiTheme="minorHAnsi" w:hAnsiTheme="minorHAnsi" w:cstheme="minorHAnsi"/>
              </w:rPr>
            </w:pPr>
            <w:r>
              <w:rPr>
                <w:rFonts w:asciiTheme="minorHAnsi" w:hAnsiTheme="minorHAnsi" w:cstheme="minorHAnsi"/>
              </w:rPr>
              <w:t>Nie dotyczy</w:t>
            </w:r>
          </w:p>
        </w:tc>
      </w:tr>
      <w:bookmarkEnd w:id="0"/>
      <w:tr w:rsidR="00BC73A1" w:rsidRPr="00A34C79" w14:paraId="2D8B0C4B" w14:textId="0A360C1F" w:rsidTr="005126B9">
        <w:trPr>
          <w:cantSplit/>
          <w:trHeight w:val="252"/>
          <w:jc w:val="center"/>
        </w:trPr>
        <w:tc>
          <w:tcPr>
            <w:tcW w:w="2244" w:type="dxa"/>
            <w:shd w:val="clear" w:color="auto" w:fill="FFFFFF"/>
            <w:tcMar>
              <w:top w:w="0" w:type="dxa"/>
              <w:left w:w="70" w:type="dxa"/>
              <w:bottom w:w="0" w:type="dxa"/>
              <w:right w:w="70" w:type="dxa"/>
            </w:tcMar>
            <w:vAlign w:val="center"/>
          </w:tcPr>
          <w:p w14:paraId="0000007C"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1.3.4 - Orientacja - wyświetlanie treści w układzie poziomym, jak i pionowym</w:t>
            </w:r>
          </w:p>
        </w:tc>
        <w:tc>
          <w:tcPr>
            <w:tcW w:w="1110" w:type="dxa"/>
            <w:shd w:val="clear" w:color="auto" w:fill="FFFFFF"/>
            <w:tcMar>
              <w:top w:w="0" w:type="dxa"/>
              <w:left w:w="70" w:type="dxa"/>
              <w:bottom w:w="0" w:type="dxa"/>
              <w:right w:w="70" w:type="dxa"/>
            </w:tcMar>
            <w:vAlign w:val="center"/>
          </w:tcPr>
          <w:p w14:paraId="0000007D"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07E"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567BC931" w14:textId="4DF051A8" w:rsidR="00BC73A1" w:rsidRPr="00A34C79" w:rsidRDefault="00BC73A1" w:rsidP="00A50D88">
            <w:pPr>
              <w:rPr>
                <w:rFonts w:asciiTheme="minorHAnsi" w:hAnsiTheme="minorHAnsi" w:cstheme="minorHAnsi"/>
              </w:rPr>
            </w:pPr>
            <w:r w:rsidRPr="00DD3ED2">
              <w:rPr>
                <w:rFonts w:asciiTheme="minorHAnsi" w:hAnsiTheme="minorHAnsi" w:cstheme="minorHAnsi"/>
                <w:lang w:eastAsia="pl-PL"/>
              </w:rPr>
              <w:t>Spełnione</w:t>
            </w:r>
          </w:p>
        </w:tc>
      </w:tr>
      <w:tr w:rsidR="00BC73A1" w:rsidRPr="00A34C79" w14:paraId="4A6361B4" w14:textId="03F3F2A7" w:rsidTr="005126B9">
        <w:trPr>
          <w:cantSplit/>
          <w:trHeight w:val="252"/>
          <w:jc w:val="center"/>
        </w:trPr>
        <w:tc>
          <w:tcPr>
            <w:tcW w:w="2244" w:type="dxa"/>
            <w:shd w:val="clear" w:color="auto" w:fill="FFFFFF"/>
            <w:tcMar>
              <w:top w:w="0" w:type="dxa"/>
              <w:left w:w="70" w:type="dxa"/>
              <w:bottom w:w="0" w:type="dxa"/>
              <w:right w:w="70" w:type="dxa"/>
            </w:tcMar>
            <w:vAlign w:val="center"/>
          </w:tcPr>
          <w:p w14:paraId="00000081"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1.3.5 - Określenie prawidłowej wartości</w:t>
            </w:r>
          </w:p>
        </w:tc>
        <w:tc>
          <w:tcPr>
            <w:tcW w:w="1110" w:type="dxa"/>
            <w:shd w:val="clear" w:color="auto" w:fill="FFFFFF"/>
            <w:tcMar>
              <w:top w:w="0" w:type="dxa"/>
              <w:left w:w="70" w:type="dxa"/>
              <w:bottom w:w="0" w:type="dxa"/>
              <w:right w:w="70" w:type="dxa"/>
            </w:tcMar>
            <w:vAlign w:val="center"/>
          </w:tcPr>
          <w:p w14:paraId="00000082"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083"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40B093BC" w14:textId="2B2AEEFE" w:rsidR="00BC73A1" w:rsidRPr="00A34C79" w:rsidRDefault="00BC73A1" w:rsidP="00A50D88">
            <w:pPr>
              <w:rPr>
                <w:rFonts w:asciiTheme="minorHAnsi" w:hAnsiTheme="minorHAnsi" w:cstheme="minorHAnsi"/>
              </w:rPr>
            </w:pPr>
            <w:r w:rsidRPr="00DD3ED2">
              <w:rPr>
                <w:rFonts w:asciiTheme="minorHAnsi" w:hAnsiTheme="minorHAnsi" w:cstheme="minorHAnsi"/>
                <w:lang w:eastAsia="pl-PL"/>
              </w:rPr>
              <w:t>Spełnione</w:t>
            </w:r>
          </w:p>
        </w:tc>
      </w:tr>
      <w:tr w:rsidR="00BC73A1" w:rsidRPr="00A34C79" w14:paraId="61A802AA" w14:textId="4E13BBEB" w:rsidTr="005126B9">
        <w:trPr>
          <w:cantSplit/>
          <w:jc w:val="center"/>
        </w:trPr>
        <w:tc>
          <w:tcPr>
            <w:tcW w:w="2244" w:type="dxa"/>
            <w:shd w:val="clear" w:color="auto" w:fill="FFFFFF"/>
            <w:tcMar>
              <w:top w:w="0" w:type="dxa"/>
              <w:left w:w="70" w:type="dxa"/>
              <w:bottom w:w="0" w:type="dxa"/>
              <w:right w:w="70" w:type="dxa"/>
            </w:tcMar>
            <w:vAlign w:val="center"/>
          </w:tcPr>
          <w:p w14:paraId="00000086" w14:textId="77777777" w:rsidR="00BC73A1" w:rsidRPr="00A34C79" w:rsidRDefault="00BC73A1" w:rsidP="00A50D88">
            <w:pPr>
              <w:rPr>
                <w:rFonts w:asciiTheme="minorHAnsi" w:hAnsiTheme="minorHAnsi" w:cstheme="minorHAnsi"/>
                <w:highlight w:val="yellow"/>
              </w:rPr>
            </w:pPr>
            <w:r w:rsidRPr="00A34C79">
              <w:rPr>
                <w:rFonts w:asciiTheme="minorHAnsi" w:hAnsiTheme="minorHAnsi" w:cstheme="minorHAnsi"/>
              </w:rPr>
              <w:t>1.4.1 - Użycie koloru</w:t>
            </w:r>
          </w:p>
        </w:tc>
        <w:tc>
          <w:tcPr>
            <w:tcW w:w="1110" w:type="dxa"/>
            <w:shd w:val="clear" w:color="auto" w:fill="FFFFFF"/>
            <w:tcMar>
              <w:top w:w="0" w:type="dxa"/>
              <w:left w:w="70" w:type="dxa"/>
              <w:bottom w:w="0" w:type="dxa"/>
              <w:right w:w="70" w:type="dxa"/>
            </w:tcMar>
            <w:vAlign w:val="center"/>
          </w:tcPr>
          <w:p w14:paraId="00000087"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w:t>
            </w:r>
          </w:p>
        </w:tc>
        <w:tc>
          <w:tcPr>
            <w:tcW w:w="2008" w:type="dxa"/>
            <w:shd w:val="clear" w:color="auto" w:fill="538135" w:themeFill="accent6" w:themeFillShade="BF"/>
            <w:vAlign w:val="center"/>
          </w:tcPr>
          <w:p w14:paraId="00000088" w14:textId="75DE40C5" w:rsidR="00BC73A1" w:rsidRPr="00A34C79" w:rsidRDefault="00BC73A1" w:rsidP="00A50D88">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538135" w:themeFill="accent6" w:themeFillShade="BF"/>
            <w:vAlign w:val="center"/>
          </w:tcPr>
          <w:p w14:paraId="661CF618" w14:textId="291F5879" w:rsidR="00BC73A1" w:rsidRPr="00A34C79" w:rsidRDefault="00BC73A1" w:rsidP="00A50D88">
            <w:pPr>
              <w:rPr>
                <w:rFonts w:asciiTheme="minorHAnsi" w:hAnsiTheme="minorHAnsi" w:cstheme="minorHAnsi"/>
              </w:rPr>
            </w:pPr>
            <w:r w:rsidRPr="00DD3ED2">
              <w:rPr>
                <w:rFonts w:asciiTheme="minorHAnsi" w:hAnsiTheme="minorHAnsi" w:cstheme="minorHAnsi"/>
                <w:lang w:eastAsia="pl-PL"/>
              </w:rPr>
              <w:t>Spełnione</w:t>
            </w:r>
          </w:p>
        </w:tc>
      </w:tr>
      <w:tr w:rsidR="00BC73A1" w:rsidRPr="00A34C79" w14:paraId="057B3084" w14:textId="742C2148" w:rsidTr="005126B9">
        <w:trPr>
          <w:cantSplit/>
          <w:jc w:val="center"/>
        </w:trPr>
        <w:tc>
          <w:tcPr>
            <w:tcW w:w="2244" w:type="dxa"/>
            <w:shd w:val="clear" w:color="auto" w:fill="FFFFFF"/>
            <w:tcMar>
              <w:top w:w="0" w:type="dxa"/>
              <w:left w:w="70" w:type="dxa"/>
              <w:bottom w:w="0" w:type="dxa"/>
              <w:right w:w="70" w:type="dxa"/>
            </w:tcMar>
            <w:vAlign w:val="center"/>
          </w:tcPr>
          <w:p w14:paraId="0000008B" w14:textId="77777777" w:rsidR="00BC73A1" w:rsidRPr="00A34C79" w:rsidRDefault="00BC73A1" w:rsidP="00815385">
            <w:pPr>
              <w:rPr>
                <w:rFonts w:asciiTheme="minorHAnsi" w:hAnsiTheme="minorHAnsi" w:cstheme="minorHAnsi"/>
                <w:highlight w:val="yellow"/>
              </w:rPr>
            </w:pPr>
            <w:r w:rsidRPr="00A34C79">
              <w:rPr>
                <w:rFonts w:asciiTheme="minorHAnsi" w:hAnsiTheme="minorHAnsi" w:cstheme="minorHAnsi"/>
              </w:rPr>
              <w:t>1.4.2 - Kontrola odtwarzania dźwięku</w:t>
            </w:r>
          </w:p>
        </w:tc>
        <w:tc>
          <w:tcPr>
            <w:tcW w:w="1110" w:type="dxa"/>
            <w:shd w:val="clear" w:color="auto" w:fill="FFFFFF"/>
            <w:tcMar>
              <w:top w:w="0" w:type="dxa"/>
              <w:left w:w="70" w:type="dxa"/>
              <w:bottom w:w="0" w:type="dxa"/>
              <w:right w:w="70" w:type="dxa"/>
            </w:tcMar>
            <w:vAlign w:val="center"/>
          </w:tcPr>
          <w:p w14:paraId="0000008C"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08D"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auto"/>
            <w:vAlign w:val="center"/>
          </w:tcPr>
          <w:p w14:paraId="5C05AFAE" w14:textId="7D099422" w:rsidR="00BC73A1" w:rsidRPr="00A34C79" w:rsidRDefault="00BC73A1" w:rsidP="00815385">
            <w:pPr>
              <w:rPr>
                <w:rFonts w:asciiTheme="minorHAnsi" w:hAnsiTheme="minorHAnsi" w:cstheme="minorHAnsi"/>
              </w:rPr>
            </w:pPr>
            <w:r>
              <w:rPr>
                <w:rFonts w:asciiTheme="minorHAnsi" w:hAnsiTheme="minorHAnsi" w:cstheme="minorHAnsi"/>
              </w:rPr>
              <w:t>Nie dotyczy</w:t>
            </w:r>
          </w:p>
        </w:tc>
      </w:tr>
      <w:tr w:rsidR="00BC73A1" w:rsidRPr="00A34C79" w14:paraId="6200FBFC" w14:textId="22F16A37" w:rsidTr="005126B9">
        <w:trPr>
          <w:cantSplit/>
          <w:jc w:val="center"/>
        </w:trPr>
        <w:tc>
          <w:tcPr>
            <w:tcW w:w="2244" w:type="dxa"/>
            <w:shd w:val="clear" w:color="auto" w:fill="FFFFFF"/>
            <w:tcMar>
              <w:top w:w="0" w:type="dxa"/>
              <w:left w:w="70" w:type="dxa"/>
              <w:bottom w:w="0" w:type="dxa"/>
              <w:right w:w="70" w:type="dxa"/>
            </w:tcMar>
            <w:vAlign w:val="center"/>
          </w:tcPr>
          <w:p w14:paraId="00000090"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1.4.3 - Kontrast (minimalny)</w:t>
            </w:r>
          </w:p>
        </w:tc>
        <w:tc>
          <w:tcPr>
            <w:tcW w:w="1110" w:type="dxa"/>
            <w:shd w:val="clear" w:color="auto" w:fill="FFFFFF"/>
            <w:tcMar>
              <w:top w:w="0" w:type="dxa"/>
              <w:left w:w="70" w:type="dxa"/>
              <w:bottom w:w="0" w:type="dxa"/>
              <w:right w:w="70" w:type="dxa"/>
            </w:tcMar>
            <w:vAlign w:val="center"/>
          </w:tcPr>
          <w:p w14:paraId="00000091"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092"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22848C69" w14:textId="61732479" w:rsidR="00BC73A1" w:rsidRPr="00A34C79" w:rsidRDefault="00BC73A1" w:rsidP="00A50D88">
            <w:pPr>
              <w:rPr>
                <w:rFonts w:asciiTheme="minorHAnsi" w:hAnsiTheme="minorHAnsi" w:cstheme="minorHAnsi"/>
              </w:rPr>
            </w:pPr>
            <w:r w:rsidRPr="003240F2">
              <w:rPr>
                <w:rFonts w:asciiTheme="minorHAnsi" w:hAnsiTheme="minorHAnsi" w:cstheme="minorHAnsi"/>
                <w:lang w:eastAsia="pl-PL"/>
              </w:rPr>
              <w:t>Spełnione</w:t>
            </w:r>
          </w:p>
        </w:tc>
      </w:tr>
      <w:tr w:rsidR="00BC73A1" w:rsidRPr="00A34C79" w14:paraId="5ACFF00D" w14:textId="6CAA3867" w:rsidTr="005126B9">
        <w:trPr>
          <w:cantSplit/>
          <w:trHeight w:val="320"/>
          <w:jc w:val="center"/>
        </w:trPr>
        <w:tc>
          <w:tcPr>
            <w:tcW w:w="2244" w:type="dxa"/>
            <w:shd w:val="clear" w:color="auto" w:fill="FFFFFF"/>
            <w:tcMar>
              <w:top w:w="0" w:type="dxa"/>
              <w:left w:w="70" w:type="dxa"/>
              <w:bottom w:w="0" w:type="dxa"/>
              <w:right w:w="70" w:type="dxa"/>
            </w:tcMar>
            <w:vAlign w:val="center"/>
          </w:tcPr>
          <w:p w14:paraId="00000095"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1.4.4 - Zmiana rozmiaru tekstu</w:t>
            </w:r>
          </w:p>
        </w:tc>
        <w:tc>
          <w:tcPr>
            <w:tcW w:w="1110" w:type="dxa"/>
            <w:shd w:val="clear" w:color="auto" w:fill="FFFFFF"/>
            <w:tcMar>
              <w:top w:w="0" w:type="dxa"/>
              <w:left w:w="70" w:type="dxa"/>
              <w:bottom w:w="0" w:type="dxa"/>
              <w:right w:w="70" w:type="dxa"/>
            </w:tcMar>
            <w:vAlign w:val="center"/>
          </w:tcPr>
          <w:p w14:paraId="00000096"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097"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5942CA17" w14:textId="748F1E64" w:rsidR="00BC73A1" w:rsidRPr="00A34C79" w:rsidRDefault="00BC73A1" w:rsidP="00A50D88">
            <w:pPr>
              <w:rPr>
                <w:rFonts w:asciiTheme="minorHAnsi" w:hAnsiTheme="minorHAnsi" w:cstheme="minorHAnsi"/>
                <w:lang w:eastAsia="pl-PL"/>
              </w:rPr>
            </w:pPr>
            <w:r w:rsidRPr="003240F2">
              <w:rPr>
                <w:rFonts w:asciiTheme="minorHAnsi" w:hAnsiTheme="minorHAnsi" w:cstheme="minorHAnsi"/>
                <w:lang w:eastAsia="pl-PL"/>
              </w:rPr>
              <w:t>Spełnione</w:t>
            </w:r>
          </w:p>
        </w:tc>
      </w:tr>
      <w:tr w:rsidR="00BC73A1" w:rsidRPr="00A34C79" w14:paraId="76390613" w14:textId="2952B08C" w:rsidTr="005126B9">
        <w:trPr>
          <w:cantSplit/>
          <w:trHeight w:val="254"/>
          <w:jc w:val="center"/>
        </w:trPr>
        <w:tc>
          <w:tcPr>
            <w:tcW w:w="2244" w:type="dxa"/>
            <w:shd w:val="clear" w:color="auto" w:fill="FFFFFF"/>
            <w:tcMar>
              <w:top w:w="0" w:type="dxa"/>
              <w:left w:w="70" w:type="dxa"/>
              <w:bottom w:w="0" w:type="dxa"/>
              <w:right w:w="70" w:type="dxa"/>
            </w:tcMar>
            <w:vAlign w:val="center"/>
          </w:tcPr>
          <w:p w14:paraId="0000009A"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1.4.5 - Tekst w postaci grafiki</w:t>
            </w:r>
          </w:p>
        </w:tc>
        <w:tc>
          <w:tcPr>
            <w:tcW w:w="1110" w:type="dxa"/>
            <w:shd w:val="clear" w:color="auto" w:fill="FFFFFF"/>
            <w:tcMar>
              <w:top w:w="0" w:type="dxa"/>
              <w:left w:w="70" w:type="dxa"/>
              <w:bottom w:w="0" w:type="dxa"/>
              <w:right w:w="70" w:type="dxa"/>
            </w:tcMar>
            <w:vAlign w:val="center"/>
          </w:tcPr>
          <w:p w14:paraId="0000009B"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09C"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644BC37F" w14:textId="2C188311" w:rsidR="00BC73A1" w:rsidRPr="00A34C79" w:rsidRDefault="00BC73A1" w:rsidP="00A50D88">
            <w:pPr>
              <w:rPr>
                <w:rFonts w:asciiTheme="minorHAnsi" w:hAnsiTheme="minorHAnsi" w:cstheme="minorHAnsi"/>
              </w:rPr>
            </w:pPr>
            <w:r w:rsidRPr="003240F2">
              <w:rPr>
                <w:rFonts w:asciiTheme="minorHAnsi" w:hAnsiTheme="minorHAnsi" w:cstheme="minorHAnsi"/>
                <w:lang w:eastAsia="pl-PL"/>
              </w:rPr>
              <w:t>Spełnione</w:t>
            </w:r>
          </w:p>
        </w:tc>
      </w:tr>
      <w:tr w:rsidR="00BC73A1" w:rsidRPr="00A34C79" w14:paraId="04AB0190" w14:textId="4C17E7DA" w:rsidTr="005126B9">
        <w:trPr>
          <w:cantSplit/>
          <w:trHeight w:val="254"/>
          <w:jc w:val="center"/>
        </w:trPr>
        <w:tc>
          <w:tcPr>
            <w:tcW w:w="2244" w:type="dxa"/>
            <w:shd w:val="clear" w:color="auto" w:fill="FFFFFF"/>
            <w:tcMar>
              <w:top w:w="0" w:type="dxa"/>
              <w:left w:w="70" w:type="dxa"/>
              <w:bottom w:w="0" w:type="dxa"/>
              <w:right w:w="70" w:type="dxa"/>
            </w:tcMar>
            <w:vAlign w:val="center"/>
          </w:tcPr>
          <w:p w14:paraId="0000009F"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1.4.10 – Przewijanie ekranu</w:t>
            </w:r>
          </w:p>
        </w:tc>
        <w:tc>
          <w:tcPr>
            <w:tcW w:w="1110" w:type="dxa"/>
            <w:shd w:val="clear" w:color="auto" w:fill="FFFFFF"/>
            <w:tcMar>
              <w:top w:w="0" w:type="dxa"/>
              <w:left w:w="70" w:type="dxa"/>
              <w:bottom w:w="0" w:type="dxa"/>
              <w:right w:w="70" w:type="dxa"/>
            </w:tcMar>
            <w:vAlign w:val="center"/>
          </w:tcPr>
          <w:p w14:paraId="000000A0"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0A1"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4C2673EE" w14:textId="4368F4FF" w:rsidR="00BC73A1" w:rsidRPr="00A34C79" w:rsidRDefault="00BC73A1" w:rsidP="00A50D88">
            <w:pPr>
              <w:rPr>
                <w:rFonts w:asciiTheme="minorHAnsi" w:hAnsiTheme="minorHAnsi" w:cstheme="minorHAnsi"/>
              </w:rPr>
            </w:pPr>
            <w:r w:rsidRPr="003240F2">
              <w:rPr>
                <w:rFonts w:asciiTheme="minorHAnsi" w:hAnsiTheme="minorHAnsi" w:cstheme="minorHAnsi"/>
                <w:lang w:eastAsia="pl-PL"/>
              </w:rPr>
              <w:t>Spełnione</w:t>
            </w:r>
          </w:p>
        </w:tc>
      </w:tr>
      <w:tr w:rsidR="00BC73A1" w:rsidRPr="00A34C79" w14:paraId="2F67B220" w14:textId="495FBE65" w:rsidTr="005126B9">
        <w:trPr>
          <w:cantSplit/>
          <w:trHeight w:val="254"/>
          <w:jc w:val="center"/>
        </w:trPr>
        <w:tc>
          <w:tcPr>
            <w:tcW w:w="2244" w:type="dxa"/>
            <w:shd w:val="clear" w:color="auto" w:fill="FFFFFF"/>
            <w:tcMar>
              <w:top w:w="0" w:type="dxa"/>
              <w:left w:w="70" w:type="dxa"/>
              <w:bottom w:w="0" w:type="dxa"/>
              <w:right w:w="70" w:type="dxa"/>
            </w:tcMar>
            <w:vAlign w:val="center"/>
          </w:tcPr>
          <w:p w14:paraId="000000A4"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1.4.11 - Kontrast dla treści niebędących tekstem</w:t>
            </w:r>
          </w:p>
        </w:tc>
        <w:tc>
          <w:tcPr>
            <w:tcW w:w="1110" w:type="dxa"/>
            <w:shd w:val="clear" w:color="auto" w:fill="FFFFFF"/>
            <w:tcMar>
              <w:top w:w="0" w:type="dxa"/>
              <w:left w:w="70" w:type="dxa"/>
              <w:bottom w:w="0" w:type="dxa"/>
              <w:right w:w="70" w:type="dxa"/>
            </w:tcMar>
            <w:vAlign w:val="center"/>
          </w:tcPr>
          <w:p w14:paraId="000000A5"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AA</w:t>
            </w:r>
          </w:p>
        </w:tc>
        <w:tc>
          <w:tcPr>
            <w:tcW w:w="2008" w:type="dxa"/>
            <w:shd w:val="clear" w:color="auto" w:fill="538135" w:themeFill="accent6" w:themeFillShade="BF"/>
            <w:vAlign w:val="center"/>
          </w:tcPr>
          <w:p w14:paraId="000000A7" w14:textId="2BE46AFD" w:rsidR="00BC73A1" w:rsidRPr="00A34C79" w:rsidRDefault="00BC73A1" w:rsidP="00A50D88">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538135" w:themeFill="accent6" w:themeFillShade="BF"/>
            <w:vAlign w:val="center"/>
          </w:tcPr>
          <w:p w14:paraId="7918041A" w14:textId="046DE007" w:rsidR="00BC73A1" w:rsidRPr="00A34C79" w:rsidRDefault="00BC73A1" w:rsidP="00A50D88">
            <w:pPr>
              <w:rPr>
                <w:rFonts w:asciiTheme="minorHAnsi" w:hAnsiTheme="minorHAnsi" w:cstheme="minorHAnsi"/>
              </w:rPr>
            </w:pPr>
            <w:r w:rsidRPr="00D42A33">
              <w:rPr>
                <w:rFonts w:asciiTheme="minorHAnsi" w:hAnsiTheme="minorHAnsi" w:cstheme="minorHAnsi"/>
                <w:lang w:eastAsia="pl-PL"/>
              </w:rPr>
              <w:t>Spełnione</w:t>
            </w:r>
          </w:p>
        </w:tc>
      </w:tr>
      <w:tr w:rsidR="00BC73A1" w:rsidRPr="00A34C79" w14:paraId="38295409" w14:textId="30FCFC63" w:rsidTr="005126B9">
        <w:trPr>
          <w:cantSplit/>
          <w:trHeight w:val="254"/>
          <w:jc w:val="center"/>
        </w:trPr>
        <w:tc>
          <w:tcPr>
            <w:tcW w:w="2244" w:type="dxa"/>
            <w:shd w:val="clear" w:color="auto" w:fill="FFFFFF"/>
            <w:tcMar>
              <w:top w:w="0" w:type="dxa"/>
              <w:left w:w="70" w:type="dxa"/>
              <w:bottom w:w="0" w:type="dxa"/>
              <w:right w:w="70" w:type="dxa"/>
            </w:tcMar>
            <w:vAlign w:val="center"/>
          </w:tcPr>
          <w:p w14:paraId="000000AA"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1.4.12 - Odstępy w tekście</w:t>
            </w:r>
          </w:p>
        </w:tc>
        <w:tc>
          <w:tcPr>
            <w:tcW w:w="1110" w:type="dxa"/>
            <w:shd w:val="clear" w:color="auto" w:fill="FFFFFF"/>
            <w:tcMar>
              <w:top w:w="0" w:type="dxa"/>
              <w:left w:w="70" w:type="dxa"/>
              <w:bottom w:w="0" w:type="dxa"/>
              <w:right w:w="70" w:type="dxa"/>
            </w:tcMar>
            <w:vAlign w:val="center"/>
          </w:tcPr>
          <w:p w14:paraId="000000AB"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0AC"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746B2C5E" w14:textId="06380CEA" w:rsidR="00BC73A1" w:rsidRPr="00A34C79" w:rsidRDefault="00BC73A1" w:rsidP="00A50D88">
            <w:pPr>
              <w:rPr>
                <w:rFonts w:asciiTheme="minorHAnsi" w:hAnsiTheme="minorHAnsi" w:cstheme="minorHAnsi"/>
              </w:rPr>
            </w:pPr>
            <w:r w:rsidRPr="00D42A33">
              <w:rPr>
                <w:rFonts w:asciiTheme="minorHAnsi" w:hAnsiTheme="minorHAnsi" w:cstheme="minorHAnsi"/>
                <w:lang w:eastAsia="pl-PL"/>
              </w:rPr>
              <w:t>Spełnione</w:t>
            </w:r>
          </w:p>
        </w:tc>
      </w:tr>
      <w:tr w:rsidR="00BC73A1" w:rsidRPr="00A34C79" w14:paraId="2489B204" w14:textId="2E5FCCDB" w:rsidTr="005126B9">
        <w:trPr>
          <w:cantSplit/>
          <w:trHeight w:val="254"/>
          <w:jc w:val="center"/>
        </w:trPr>
        <w:tc>
          <w:tcPr>
            <w:tcW w:w="2244" w:type="dxa"/>
            <w:shd w:val="clear" w:color="auto" w:fill="FFFFFF"/>
            <w:tcMar>
              <w:top w:w="0" w:type="dxa"/>
              <w:left w:w="70" w:type="dxa"/>
              <w:bottom w:w="0" w:type="dxa"/>
              <w:right w:w="70" w:type="dxa"/>
            </w:tcMar>
            <w:vAlign w:val="center"/>
          </w:tcPr>
          <w:p w14:paraId="000000AF"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1.4.13 - Treści spod kursora lub fokusa</w:t>
            </w:r>
          </w:p>
        </w:tc>
        <w:tc>
          <w:tcPr>
            <w:tcW w:w="1110" w:type="dxa"/>
            <w:shd w:val="clear" w:color="auto" w:fill="FFFFFF"/>
            <w:tcMar>
              <w:top w:w="0" w:type="dxa"/>
              <w:left w:w="70" w:type="dxa"/>
              <w:bottom w:w="0" w:type="dxa"/>
              <w:right w:w="70" w:type="dxa"/>
            </w:tcMar>
            <w:vAlign w:val="center"/>
          </w:tcPr>
          <w:p w14:paraId="000000B0"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AA</w:t>
            </w:r>
          </w:p>
        </w:tc>
        <w:tc>
          <w:tcPr>
            <w:tcW w:w="2008" w:type="dxa"/>
            <w:shd w:val="clear" w:color="auto" w:fill="538135" w:themeFill="accent6" w:themeFillShade="BF"/>
            <w:vAlign w:val="center"/>
          </w:tcPr>
          <w:p w14:paraId="000000B2" w14:textId="74E938EF" w:rsidR="00BC73A1" w:rsidRPr="00A34C79" w:rsidRDefault="00BC73A1" w:rsidP="00A50D88">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538135" w:themeFill="accent6" w:themeFillShade="BF"/>
            <w:vAlign w:val="center"/>
          </w:tcPr>
          <w:p w14:paraId="2C42B5DE" w14:textId="2F543278" w:rsidR="00BC73A1" w:rsidRPr="00A34C79" w:rsidRDefault="00BC73A1" w:rsidP="00A50D88">
            <w:pPr>
              <w:rPr>
                <w:rFonts w:asciiTheme="minorHAnsi" w:hAnsiTheme="minorHAnsi" w:cstheme="minorHAnsi"/>
              </w:rPr>
            </w:pPr>
            <w:r w:rsidRPr="00D42A33">
              <w:rPr>
                <w:rFonts w:asciiTheme="minorHAnsi" w:hAnsiTheme="minorHAnsi" w:cstheme="minorHAnsi"/>
                <w:lang w:eastAsia="pl-PL"/>
              </w:rPr>
              <w:t>Spełnione</w:t>
            </w:r>
          </w:p>
        </w:tc>
      </w:tr>
      <w:tr w:rsidR="00BC73A1" w:rsidRPr="00A34C79" w14:paraId="517F07A3" w14:textId="7C938124" w:rsidTr="005126B9">
        <w:trPr>
          <w:cantSplit/>
          <w:trHeight w:val="255"/>
          <w:jc w:val="center"/>
        </w:trPr>
        <w:tc>
          <w:tcPr>
            <w:tcW w:w="2244" w:type="dxa"/>
            <w:shd w:val="clear" w:color="auto" w:fill="FFFFFF"/>
            <w:tcMar>
              <w:top w:w="0" w:type="dxa"/>
              <w:left w:w="70" w:type="dxa"/>
              <w:bottom w:w="0" w:type="dxa"/>
              <w:right w:w="70" w:type="dxa"/>
            </w:tcMar>
            <w:vAlign w:val="center"/>
          </w:tcPr>
          <w:p w14:paraId="000000B5"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lastRenderedPageBreak/>
              <w:t>2.1.1 - Klawiatura</w:t>
            </w:r>
          </w:p>
        </w:tc>
        <w:tc>
          <w:tcPr>
            <w:tcW w:w="1110" w:type="dxa"/>
            <w:shd w:val="clear" w:color="auto" w:fill="FFFFFF"/>
            <w:tcMar>
              <w:top w:w="0" w:type="dxa"/>
              <w:left w:w="70" w:type="dxa"/>
              <w:bottom w:w="0" w:type="dxa"/>
              <w:right w:w="70" w:type="dxa"/>
            </w:tcMar>
            <w:vAlign w:val="center"/>
          </w:tcPr>
          <w:p w14:paraId="000000B6"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0B7"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41CE46A0" w14:textId="4C20E7AE" w:rsidR="00BC73A1" w:rsidRPr="00A34C79" w:rsidRDefault="00BC73A1" w:rsidP="00A50D88">
            <w:pPr>
              <w:rPr>
                <w:rFonts w:asciiTheme="minorHAnsi" w:hAnsiTheme="minorHAnsi" w:cstheme="minorHAnsi"/>
              </w:rPr>
            </w:pPr>
            <w:r w:rsidRPr="00D42A33">
              <w:rPr>
                <w:rFonts w:asciiTheme="minorHAnsi" w:hAnsiTheme="minorHAnsi" w:cstheme="minorHAnsi"/>
                <w:lang w:eastAsia="pl-PL"/>
              </w:rPr>
              <w:t>Spełnione</w:t>
            </w:r>
          </w:p>
        </w:tc>
      </w:tr>
      <w:tr w:rsidR="00BC73A1" w:rsidRPr="00A34C79" w14:paraId="1154DD4C" w14:textId="71E55CA8" w:rsidTr="005126B9">
        <w:trPr>
          <w:cantSplit/>
          <w:jc w:val="center"/>
        </w:trPr>
        <w:tc>
          <w:tcPr>
            <w:tcW w:w="2244" w:type="dxa"/>
            <w:shd w:val="clear" w:color="auto" w:fill="FFFFFF"/>
            <w:tcMar>
              <w:top w:w="0" w:type="dxa"/>
              <w:left w:w="70" w:type="dxa"/>
              <w:bottom w:w="0" w:type="dxa"/>
              <w:right w:w="70" w:type="dxa"/>
            </w:tcMar>
            <w:vAlign w:val="center"/>
          </w:tcPr>
          <w:p w14:paraId="000000BA"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2.1.2 - Brak pułapki na klawiaturę</w:t>
            </w:r>
          </w:p>
        </w:tc>
        <w:tc>
          <w:tcPr>
            <w:tcW w:w="1110" w:type="dxa"/>
            <w:shd w:val="clear" w:color="auto" w:fill="FFFFFF"/>
            <w:tcMar>
              <w:top w:w="0" w:type="dxa"/>
              <w:left w:w="70" w:type="dxa"/>
              <w:bottom w:w="0" w:type="dxa"/>
              <w:right w:w="70" w:type="dxa"/>
            </w:tcMar>
            <w:vAlign w:val="center"/>
          </w:tcPr>
          <w:p w14:paraId="000000BB"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0BC"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07207F16" w14:textId="2564DFFF" w:rsidR="00BC73A1" w:rsidRPr="00A34C79" w:rsidRDefault="00BC73A1" w:rsidP="00A50D88">
            <w:pPr>
              <w:rPr>
                <w:rFonts w:asciiTheme="minorHAnsi" w:hAnsiTheme="minorHAnsi" w:cstheme="minorHAnsi"/>
              </w:rPr>
            </w:pPr>
            <w:r w:rsidRPr="00D42A33">
              <w:rPr>
                <w:rFonts w:asciiTheme="minorHAnsi" w:hAnsiTheme="minorHAnsi" w:cstheme="minorHAnsi"/>
                <w:lang w:eastAsia="pl-PL"/>
              </w:rPr>
              <w:t>Spełnione</w:t>
            </w:r>
          </w:p>
        </w:tc>
      </w:tr>
      <w:tr w:rsidR="00BC73A1" w:rsidRPr="00A34C79" w14:paraId="7FBA615B" w14:textId="6B7E96C9" w:rsidTr="005126B9">
        <w:trPr>
          <w:cantSplit/>
          <w:jc w:val="center"/>
        </w:trPr>
        <w:tc>
          <w:tcPr>
            <w:tcW w:w="2244" w:type="dxa"/>
            <w:shd w:val="clear" w:color="auto" w:fill="FFFFFF"/>
            <w:tcMar>
              <w:top w:w="0" w:type="dxa"/>
              <w:left w:w="70" w:type="dxa"/>
              <w:bottom w:w="0" w:type="dxa"/>
              <w:right w:w="70" w:type="dxa"/>
            </w:tcMar>
            <w:vAlign w:val="center"/>
          </w:tcPr>
          <w:p w14:paraId="000000BF"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2.1.4 - Jednoliterowe skróty klawiszowe</w:t>
            </w:r>
          </w:p>
        </w:tc>
        <w:tc>
          <w:tcPr>
            <w:tcW w:w="1110" w:type="dxa"/>
            <w:shd w:val="clear" w:color="auto" w:fill="FFFFFF"/>
            <w:tcMar>
              <w:top w:w="0" w:type="dxa"/>
              <w:left w:w="70" w:type="dxa"/>
              <w:bottom w:w="0" w:type="dxa"/>
              <w:right w:w="70" w:type="dxa"/>
            </w:tcMar>
            <w:vAlign w:val="center"/>
          </w:tcPr>
          <w:p w14:paraId="000000C0"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w:t>
            </w:r>
          </w:p>
        </w:tc>
        <w:tc>
          <w:tcPr>
            <w:tcW w:w="2008" w:type="dxa"/>
            <w:shd w:val="clear" w:color="auto" w:fill="538135"/>
            <w:vAlign w:val="center"/>
          </w:tcPr>
          <w:p w14:paraId="000000C1"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538135" w:themeFill="accent6" w:themeFillShade="BF"/>
            <w:vAlign w:val="center"/>
          </w:tcPr>
          <w:p w14:paraId="726B914E" w14:textId="29F1EEB0" w:rsidR="00BC73A1" w:rsidRPr="00A34C79" w:rsidRDefault="00BC73A1" w:rsidP="00A50D88">
            <w:pPr>
              <w:rPr>
                <w:rFonts w:asciiTheme="minorHAnsi" w:hAnsiTheme="minorHAnsi" w:cstheme="minorHAnsi"/>
              </w:rPr>
            </w:pPr>
            <w:r w:rsidRPr="00D42A33">
              <w:rPr>
                <w:rFonts w:asciiTheme="minorHAnsi" w:hAnsiTheme="minorHAnsi" w:cstheme="minorHAnsi"/>
                <w:lang w:eastAsia="pl-PL"/>
              </w:rPr>
              <w:t>Spełnione</w:t>
            </w:r>
          </w:p>
        </w:tc>
      </w:tr>
      <w:tr w:rsidR="00BC73A1" w:rsidRPr="00A34C79" w14:paraId="2C35DB78" w14:textId="3E379914" w:rsidTr="005126B9">
        <w:trPr>
          <w:cantSplit/>
          <w:jc w:val="center"/>
        </w:trPr>
        <w:tc>
          <w:tcPr>
            <w:tcW w:w="2244" w:type="dxa"/>
            <w:shd w:val="clear" w:color="auto" w:fill="FFFFFF"/>
            <w:tcMar>
              <w:top w:w="0" w:type="dxa"/>
              <w:left w:w="70" w:type="dxa"/>
              <w:bottom w:w="0" w:type="dxa"/>
              <w:right w:w="70" w:type="dxa"/>
            </w:tcMar>
            <w:vAlign w:val="center"/>
          </w:tcPr>
          <w:p w14:paraId="000000C4"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2.2.1 - Możliwość dostosowania czasu</w:t>
            </w:r>
          </w:p>
        </w:tc>
        <w:tc>
          <w:tcPr>
            <w:tcW w:w="1110" w:type="dxa"/>
            <w:shd w:val="clear" w:color="auto" w:fill="FFFFFF"/>
            <w:tcMar>
              <w:top w:w="0" w:type="dxa"/>
              <w:left w:w="70" w:type="dxa"/>
              <w:bottom w:w="0" w:type="dxa"/>
              <w:right w:w="70" w:type="dxa"/>
            </w:tcMar>
            <w:vAlign w:val="center"/>
          </w:tcPr>
          <w:p w14:paraId="000000C5" w14:textId="77777777" w:rsidR="00BC73A1" w:rsidRPr="00A34C79" w:rsidRDefault="00BC73A1" w:rsidP="00A50D88">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0C6" w14:textId="4590EBA4" w:rsidR="00BC73A1" w:rsidRPr="00A34C79" w:rsidRDefault="00BC73A1" w:rsidP="00A50D88">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75F8652F" w14:textId="415EA07E" w:rsidR="00BC73A1" w:rsidRPr="00A34C79" w:rsidRDefault="00BC73A1" w:rsidP="00A50D88">
            <w:pPr>
              <w:rPr>
                <w:rFonts w:asciiTheme="minorHAnsi" w:hAnsiTheme="minorHAnsi" w:cstheme="minorHAnsi"/>
              </w:rPr>
            </w:pPr>
            <w:r w:rsidRPr="00D42A33">
              <w:rPr>
                <w:rFonts w:asciiTheme="minorHAnsi" w:hAnsiTheme="minorHAnsi" w:cstheme="minorHAnsi"/>
                <w:lang w:eastAsia="pl-PL"/>
              </w:rPr>
              <w:t>Spełnione</w:t>
            </w:r>
          </w:p>
        </w:tc>
      </w:tr>
      <w:tr w:rsidR="00BC73A1" w:rsidRPr="00A34C79" w14:paraId="2931445D" w14:textId="35D711DF" w:rsidTr="005126B9">
        <w:trPr>
          <w:cantSplit/>
          <w:jc w:val="center"/>
        </w:trPr>
        <w:tc>
          <w:tcPr>
            <w:tcW w:w="2244" w:type="dxa"/>
            <w:shd w:val="clear" w:color="auto" w:fill="FFFFFF"/>
            <w:tcMar>
              <w:top w:w="0" w:type="dxa"/>
              <w:left w:w="70" w:type="dxa"/>
              <w:bottom w:w="0" w:type="dxa"/>
              <w:right w:w="70" w:type="dxa"/>
            </w:tcMar>
            <w:vAlign w:val="center"/>
          </w:tcPr>
          <w:p w14:paraId="000000C9"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2.2.2 - Wstrzymywanie (pauza), zatrzymywanie, ukrywanie</w:t>
            </w:r>
          </w:p>
        </w:tc>
        <w:tc>
          <w:tcPr>
            <w:tcW w:w="1110" w:type="dxa"/>
            <w:shd w:val="clear" w:color="auto" w:fill="FFFFFF"/>
            <w:tcMar>
              <w:top w:w="0" w:type="dxa"/>
              <w:left w:w="70" w:type="dxa"/>
              <w:bottom w:w="0" w:type="dxa"/>
              <w:right w:w="70" w:type="dxa"/>
            </w:tcMar>
            <w:vAlign w:val="center"/>
          </w:tcPr>
          <w:p w14:paraId="000000CA"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0CB" w14:textId="77777777" w:rsidR="00BC73A1" w:rsidRPr="00A34C79" w:rsidRDefault="00BC73A1" w:rsidP="00815385">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auto"/>
            <w:vAlign w:val="center"/>
          </w:tcPr>
          <w:p w14:paraId="16D55CB9" w14:textId="3757B61A" w:rsidR="00BC73A1" w:rsidRPr="00A34C79" w:rsidRDefault="00BC73A1" w:rsidP="00815385">
            <w:pPr>
              <w:rPr>
                <w:rFonts w:asciiTheme="minorHAnsi" w:hAnsiTheme="minorHAnsi" w:cstheme="minorHAnsi"/>
              </w:rPr>
            </w:pPr>
            <w:r>
              <w:rPr>
                <w:rFonts w:asciiTheme="minorHAnsi" w:hAnsiTheme="minorHAnsi" w:cstheme="minorHAnsi"/>
              </w:rPr>
              <w:t>Nie dotyczy</w:t>
            </w:r>
          </w:p>
        </w:tc>
      </w:tr>
      <w:tr w:rsidR="00BC73A1" w:rsidRPr="00A34C79" w14:paraId="62187F59" w14:textId="75E86BAD" w:rsidTr="005126B9">
        <w:trPr>
          <w:cantSplit/>
          <w:jc w:val="center"/>
        </w:trPr>
        <w:tc>
          <w:tcPr>
            <w:tcW w:w="2244" w:type="dxa"/>
            <w:shd w:val="clear" w:color="auto" w:fill="FFFFFF"/>
            <w:tcMar>
              <w:top w:w="0" w:type="dxa"/>
              <w:left w:w="70" w:type="dxa"/>
              <w:bottom w:w="0" w:type="dxa"/>
              <w:right w:w="70" w:type="dxa"/>
            </w:tcMar>
            <w:vAlign w:val="center"/>
          </w:tcPr>
          <w:p w14:paraId="000000CE"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2.3.1 - Trzy błyski lub wartości poniżej progu</w:t>
            </w:r>
          </w:p>
        </w:tc>
        <w:tc>
          <w:tcPr>
            <w:tcW w:w="1110" w:type="dxa"/>
            <w:shd w:val="clear" w:color="auto" w:fill="FFFFFF"/>
            <w:tcMar>
              <w:top w:w="0" w:type="dxa"/>
              <w:left w:w="70" w:type="dxa"/>
              <w:bottom w:w="0" w:type="dxa"/>
              <w:right w:w="70" w:type="dxa"/>
            </w:tcMar>
            <w:vAlign w:val="center"/>
          </w:tcPr>
          <w:p w14:paraId="000000CF"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538135"/>
            <w:vAlign w:val="center"/>
          </w:tcPr>
          <w:p w14:paraId="000000D0"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538135" w:themeFill="accent6" w:themeFillShade="BF"/>
            <w:vAlign w:val="center"/>
          </w:tcPr>
          <w:p w14:paraId="7077B99D" w14:textId="4A77F79F" w:rsidR="00BC73A1" w:rsidRPr="00A34C79" w:rsidRDefault="00BC73A1" w:rsidP="00C33A26">
            <w:pPr>
              <w:rPr>
                <w:rFonts w:asciiTheme="minorHAnsi" w:hAnsiTheme="minorHAnsi" w:cstheme="minorHAnsi"/>
              </w:rPr>
            </w:pPr>
            <w:r w:rsidRPr="00E93E95">
              <w:rPr>
                <w:rFonts w:asciiTheme="minorHAnsi" w:hAnsiTheme="minorHAnsi" w:cstheme="minorHAnsi"/>
                <w:lang w:eastAsia="pl-PL"/>
              </w:rPr>
              <w:t>Spełnione</w:t>
            </w:r>
          </w:p>
        </w:tc>
      </w:tr>
      <w:tr w:rsidR="00BC73A1" w:rsidRPr="00A34C79" w14:paraId="60DA51D2" w14:textId="2D9997BC" w:rsidTr="005126B9">
        <w:trPr>
          <w:cantSplit/>
          <w:jc w:val="center"/>
        </w:trPr>
        <w:tc>
          <w:tcPr>
            <w:tcW w:w="2244" w:type="dxa"/>
            <w:shd w:val="clear" w:color="auto" w:fill="FFFFFF"/>
            <w:tcMar>
              <w:top w:w="0" w:type="dxa"/>
              <w:left w:w="70" w:type="dxa"/>
              <w:bottom w:w="0" w:type="dxa"/>
              <w:right w:w="70" w:type="dxa"/>
            </w:tcMar>
            <w:vAlign w:val="center"/>
          </w:tcPr>
          <w:p w14:paraId="000000D3"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2.4.1 - Możliwość pominięcia bloków</w:t>
            </w:r>
          </w:p>
        </w:tc>
        <w:tc>
          <w:tcPr>
            <w:tcW w:w="1110" w:type="dxa"/>
            <w:shd w:val="clear" w:color="auto" w:fill="FFFFFF"/>
            <w:tcMar>
              <w:top w:w="0" w:type="dxa"/>
              <w:left w:w="70" w:type="dxa"/>
              <w:bottom w:w="0" w:type="dxa"/>
              <w:right w:w="70" w:type="dxa"/>
            </w:tcMar>
            <w:vAlign w:val="center"/>
          </w:tcPr>
          <w:p w14:paraId="000000D4"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0D5"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785EE5A1" w14:textId="77635CC2" w:rsidR="00BC73A1" w:rsidRPr="00A34C79" w:rsidRDefault="00BC73A1" w:rsidP="00C33A26">
            <w:pPr>
              <w:rPr>
                <w:rFonts w:asciiTheme="minorHAnsi" w:hAnsiTheme="minorHAnsi" w:cstheme="minorHAnsi"/>
              </w:rPr>
            </w:pPr>
            <w:r w:rsidRPr="00E93E95">
              <w:rPr>
                <w:rFonts w:asciiTheme="minorHAnsi" w:hAnsiTheme="minorHAnsi" w:cstheme="minorHAnsi"/>
                <w:lang w:eastAsia="pl-PL"/>
              </w:rPr>
              <w:t>Spełnione</w:t>
            </w:r>
          </w:p>
        </w:tc>
      </w:tr>
      <w:tr w:rsidR="00BC73A1" w:rsidRPr="00A34C79" w14:paraId="3281D2FC" w14:textId="49AC8544" w:rsidTr="005126B9">
        <w:trPr>
          <w:cantSplit/>
          <w:trHeight w:val="172"/>
          <w:jc w:val="center"/>
        </w:trPr>
        <w:tc>
          <w:tcPr>
            <w:tcW w:w="2244" w:type="dxa"/>
            <w:shd w:val="clear" w:color="auto" w:fill="FFFFFF"/>
            <w:tcMar>
              <w:top w:w="0" w:type="dxa"/>
              <w:left w:w="70" w:type="dxa"/>
              <w:bottom w:w="0" w:type="dxa"/>
              <w:right w:w="70" w:type="dxa"/>
            </w:tcMar>
            <w:vAlign w:val="center"/>
          </w:tcPr>
          <w:p w14:paraId="000000D8"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2.4.2 - Tytuły stron</w:t>
            </w:r>
          </w:p>
        </w:tc>
        <w:tc>
          <w:tcPr>
            <w:tcW w:w="1110" w:type="dxa"/>
            <w:shd w:val="clear" w:color="auto" w:fill="FFFFFF"/>
            <w:tcMar>
              <w:top w:w="0" w:type="dxa"/>
              <w:left w:w="70" w:type="dxa"/>
              <w:bottom w:w="0" w:type="dxa"/>
              <w:right w:w="70" w:type="dxa"/>
            </w:tcMar>
            <w:vAlign w:val="center"/>
          </w:tcPr>
          <w:p w14:paraId="000000D9"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0DA"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7A815F0F" w14:textId="39EA820D" w:rsidR="00BC73A1" w:rsidRPr="00A34C79" w:rsidRDefault="00BC73A1" w:rsidP="00C33A26">
            <w:pPr>
              <w:rPr>
                <w:rFonts w:asciiTheme="minorHAnsi" w:hAnsiTheme="minorHAnsi" w:cstheme="minorHAnsi"/>
              </w:rPr>
            </w:pPr>
            <w:r w:rsidRPr="00E93E95">
              <w:rPr>
                <w:rFonts w:asciiTheme="minorHAnsi" w:hAnsiTheme="minorHAnsi" w:cstheme="minorHAnsi"/>
                <w:lang w:eastAsia="pl-PL"/>
              </w:rPr>
              <w:t>Spełnione</w:t>
            </w:r>
          </w:p>
        </w:tc>
      </w:tr>
      <w:tr w:rsidR="00BC73A1" w:rsidRPr="00A34C79" w14:paraId="3987E464" w14:textId="5CCF36B7" w:rsidTr="005126B9">
        <w:trPr>
          <w:cantSplit/>
          <w:jc w:val="center"/>
        </w:trPr>
        <w:tc>
          <w:tcPr>
            <w:tcW w:w="2244" w:type="dxa"/>
            <w:shd w:val="clear" w:color="auto" w:fill="FFFFFF"/>
            <w:tcMar>
              <w:top w:w="0" w:type="dxa"/>
              <w:left w:w="70" w:type="dxa"/>
              <w:bottom w:w="0" w:type="dxa"/>
              <w:right w:w="70" w:type="dxa"/>
            </w:tcMar>
            <w:vAlign w:val="center"/>
          </w:tcPr>
          <w:p w14:paraId="000000DD"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2.4.3 - Kolejność fokusu</w:t>
            </w:r>
          </w:p>
        </w:tc>
        <w:tc>
          <w:tcPr>
            <w:tcW w:w="1110" w:type="dxa"/>
            <w:shd w:val="clear" w:color="auto" w:fill="FFFFFF"/>
            <w:tcMar>
              <w:top w:w="0" w:type="dxa"/>
              <w:left w:w="70" w:type="dxa"/>
              <w:bottom w:w="0" w:type="dxa"/>
              <w:right w:w="70" w:type="dxa"/>
            </w:tcMar>
            <w:vAlign w:val="center"/>
          </w:tcPr>
          <w:p w14:paraId="000000DE"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0DF" w14:textId="65BFA56F"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1472EC6A" w14:textId="748C050F" w:rsidR="00BC73A1" w:rsidRPr="00A34C79" w:rsidRDefault="00BC73A1" w:rsidP="00C33A26">
            <w:pPr>
              <w:rPr>
                <w:rFonts w:asciiTheme="minorHAnsi" w:hAnsiTheme="minorHAnsi" w:cstheme="minorHAnsi"/>
              </w:rPr>
            </w:pPr>
            <w:r w:rsidRPr="00E93E95">
              <w:rPr>
                <w:rFonts w:asciiTheme="minorHAnsi" w:hAnsiTheme="minorHAnsi" w:cstheme="minorHAnsi"/>
                <w:lang w:eastAsia="pl-PL"/>
              </w:rPr>
              <w:t>Spełnione</w:t>
            </w:r>
          </w:p>
        </w:tc>
      </w:tr>
      <w:tr w:rsidR="00BC73A1" w:rsidRPr="00A34C79" w14:paraId="2D5197D0" w14:textId="6A939719" w:rsidTr="005126B9">
        <w:trPr>
          <w:cantSplit/>
          <w:trHeight w:val="254"/>
          <w:jc w:val="center"/>
        </w:trPr>
        <w:tc>
          <w:tcPr>
            <w:tcW w:w="2244" w:type="dxa"/>
            <w:shd w:val="clear" w:color="auto" w:fill="FFFFFF"/>
            <w:tcMar>
              <w:top w:w="0" w:type="dxa"/>
              <w:left w:w="70" w:type="dxa"/>
              <w:bottom w:w="0" w:type="dxa"/>
              <w:right w:w="70" w:type="dxa"/>
            </w:tcMar>
            <w:vAlign w:val="center"/>
          </w:tcPr>
          <w:p w14:paraId="000000E2"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2.4.4 – Cel Linku (w kontekście)</w:t>
            </w:r>
          </w:p>
        </w:tc>
        <w:tc>
          <w:tcPr>
            <w:tcW w:w="1110" w:type="dxa"/>
            <w:shd w:val="clear" w:color="auto" w:fill="FFFFFF"/>
            <w:tcMar>
              <w:top w:w="0" w:type="dxa"/>
              <w:left w:w="70" w:type="dxa"/>
              <w:bottom w:w="0" w:type="dxa"/>
              <w:right w:w="70" w:type="dxa"/>
            </w:tcMar>
            <w:vAlign w:val="center"/>
          </w:tcPr>
          <w:p w14:paraId="000000E3"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0E4"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3B188F7F" w14:textId="3AAB1692" w:rsidR="00BC73A1" w:rsidRPr="00A34C79" w:rsidRDefault="00BC73A1" w:rsidP="00C33A26">
            <w:pPr>
              <w:rPr>
                <w:rFonts w:asciiTheme="minorHAnsi" w:hAnsiTheme="minorHAnsi" w:cstheme="minorHAnsi"/>
              </w:rPr>
            </w:pPr>
            <w:r w:rsidRPr="00E93E95">
              <w:rPr>
                <w:rFonts w:asciiTheme="minorHAnsi" w:hAnsiTheme="minorHAnsi" w:cstheme="minorHAnsi"/>
                <w:lang w:eastAsia="pl-PL"/>
              </w:rPr>
              <w:t>Spełnione</w:t>
            </w:r>
          </w:p>
        </w:tc>
      </w:tr>
      <w:tr w:rsidR="00BC73A1" w:rsidRPr="00A34C79" w14:paraId="2E39C4FB" w14:textId="716F29D3" w:rsidTr="005126B9">
        <w:trPr>
          <w:cantSplit/>
          <w:jc w:val="center"/>
        </w:trPr>
        <w:tc>
          <w:tcPr>
            <w:tcW w:w="2244" w:type="dxa"/>
            <w:shd w:val="clear" w:color="auto" w:fill="FFFFFF"/>
            <w:tcMar>
              <w:top w:w="0" w:type="dxa"/>
              <w:left w:w="70" w:type="dxa"/>
              <w:bottom w:w="0" w:type="dxa"/>
              <w:right w:w="70" w:type="dxa"/>
            </w:tcMar>
            <w:vAlign w:val="center"/>
          </w:tcPr>
          <w:p w14:paraId="000000E7"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2.4.5 - Wiele sposobów na zlokalizowanie strony</w:t>
            </w:r>
          </w:p>
        </w:tc>
        <w:tc>
          <w:tcPr>
            <w:tcW w:w="1110" w:type="dxa"/>
            <w:shd w:val="clear" w:color="auto" w:fill="FFFFFF"/>
            <w:tcMar>
              <w:top w:w="0" w:type="dxa"/>
              <w:left w:w="70" w:type="dxa"/>
              <w:bottom w:w="0" w:type="dxa"/>
              <w:right w:w="70" w:type="dxa"/>
            </w:tcMar>
            <w:vAlign w:val="center"/>
          </w:tcPr>
          <w:p w14:paraId="000000E8"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AA</w:t>
            </w:r>
          </w:p>
        </w:tc>
        <w:tc>
          <w:tcPr>
            <w:tcW w:w="2008" w:type="dxa"/>
            <w:shd w:val="clear" w:color="auto" w:fill="538135"/>
            <w:vAlign w:val="center"/>
          </w:tcPr>
          <w:p w14:paraId="000000E9"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538135" w:themeFill="accent6" w:themeFillShade="BF"/>
            <w:vAlign w:val="center"/>
          </w:tcPr>
          <w:p w14:paraId="50A47E29" w14:textId="508DBE46" w:rsidR="00BC73A1" w:rsidRPr="00A34C79" w:rsidRDefault="00BC73A1" w:rsidP="00C33A26">
            <w:pPr>
              <w:rPr>
                <w:rFonts w:asciiTheme="minorHAnsi" w:hAnsiTheme="minorHAnsi" w:cstheme="minorHAnsi"/>
              </w:rPr>
            </w:pPr>
            <w:r w:rsidRPr="00E93E95">
              <w:rPr>
                <w:rFonts w:asciiTheme="minorHAnsi" w:hAnsiTheme="minorHAnsi" w:cstheme="minorHAnsi"/>
                <w:lang w:eastAsia="pl-PL"/>
              </w:rPr>
              <w:t>Spełnione</w:t>
            </w:r>
          </w:p>
        </w:tc>
      </w:tr>
      <w:tr w:rsidR="00BC73A1" w:rsidRPr="00A34C79" w14:paraId="7946906B" w14:textId="5586815B" w:rsidTr="005126B9">
        <w:trPr>
          <w:cantSplit/>
          <w:trHeight w:val="203"/>
          <w:jc w:val="center"/>
        </w:trPr>
        <w:tc>
          <w:tcPr>
            <w:tcW w:w="2244" w:type="dxa"/>
            <w:shd w:val="clear" w:color="auto" w:fill="FFFFFF"/>
            <w:tcMar>
              <w:top w:w="0" w:type="dxa"/>
              <w:left w:w="70" w:type="dxa"/>
              <w:bottom w:w="0" w:type="dxa"/>
              <w:right w:w="70" w:type="dxa"/>
            </w:tcMar>
            <w:vAlign w:val="center"/>
          </w:tcPr>
          <w:p w14:paraId="000000EC"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2.4.6 - Nagłówki i etykiety</w:t>
            </w:r>
          </w:p>
        </w:tc>
        <w:tc>
          <w:tcPr>
            <w:tcW w:w="1110" w:type="dxa"/>
            <w:shd w:val="clear" w:color="auto" w:fill="FFFFFF"/>
            <w:tcMar>
              <w:top w:w="0" w:type="dxa"/>
              <w:left w:w="70" w:type="dxa"/>
              <w:bottom w:w="0" w:type="dxa"/>
              <w:right w:w="70" w:type="dxa"/>
            </w:tcMar>
            <w:vAlign w:val="center"/>
          </w:tcPr>
          <w:p w14:paraId="000000ED"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0EE" w14:textId="3F7678CB"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241D71A7" w14:textId="68C95819" w:rsidR="00BC73A1" w:rsidRPr="00A34C79" w:rsidRDefault="00BC73A1" w:rsidP="00C33A26">
            <w:pPr>
              <w:rPr>
                <w:rFonts w:asciiTheme="minorHAnsi" w:hAnsiTheme="minorHAnsi" w:cstheme="minorHAnsi"/>
              </w:rPr>
            </w:pPr>
            <w:r w:rsidRPr="00E93E95">
              <w:rPr>
                <w:rFonts w:asciiTheme="minorHAnsi" w:hAnsiTheme="minorHAnsi" w:cstheme="minorHAnsi"/>
                <w:lang w:eastAsia="pl-PL"/>
              </w:rPr>
              <w:t>Spełnione</w:t>
            </w:r>
          </w:p>
        </w:tc>
      </w:tr>
      <w:tr w:rsidR="00BC73A1" w:rsidRPr="00A34C79" w14:paraId="231F64C4" w14:textId="6F0CFD5E" w:rsidTr="005126B9">
        <w:trPr>
          <w:cantSplit/>
          <w:trHeight w:val="298"/>
          <w:jc w:val="center"/>
        </w:trPr>
        <w:tc>
          <w:tcPr>
            <w:tcW w:w="2244" w:type="dxa"/>
            <w:shd w:val="clear" w:color="auto" w:fill="FFFFFF"/>
            <w:tcMar>
              <w:top w:w="0" w:type="dxa"/>
              <w:left w:w="70" w:type="dxa"/>
              <w:bottom w:w="0" w:type="dxa"/>
              <w:right w:w="70" w:type="dxa"/>
            </w:tcMar>
            <w:vAlign w:val="center"/>
          </w:tcPr>
          <w:p w14:paraId="000000F1"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2.4.7 - Widoczny fokus</w:t>
            </w:r>
          </w:p>
        </w:tc>
        <w:tc>
          <w:tcPr>
            <w:tcW w:w="1110" w:type="dxa"/>
            <w:shd w:val="clear" w:color="auto" w:fill="FFFFFF"/>
            <w:tcMar>
              <w:top w:w="0" w:type="dxa"/>
              <w:left w:w="70" w:type="dxa"/>
              <w:bottom w:w="0" w:type="dxa"/>
              <w:right w:w="70" w:type="dxa"/>
            </w:tcMar>
            <w:vAlign w:val="center"/>
          </w:tcPr>
          <w:p w14:paraId="000000F2"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0F3"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6060ED84" w14:textId="0F459AAA" w:rsidR="00BC73A1" w:rsidRPr="00A34C79" w:rsidRDefault="00BC73A1" w:rsidP="00C33A26">
            <w:pPr>
              <w:rPr>
                <w:rFonts w:asciiTheme="minorHAnsi" w:hAnsiTheme="minorHAnsi" w:cstheme="minorHAnsi"/>
              </w:rPr>
            </w:pPr>
            <w:r w:rsidRPr="00E93E95">
              <w:rPr>
                <w:rFonts w:asciiTheme="minorHAnsi" w:hAnsiTheme="minorHAnsi" w:cstheme="minorHAnsi"/>
                <w:lang w:eastAsia="pl-PL"/>
              </w:rPr>
              <w:t>Spełnione</w:t>
            </w:r>
          </w:p>
        </w:tc>
      </w:tr>
      <w:tr w:rsidR="00BC73A1" w:rsidRPr="00A34C79" w14:paraId="06696B7A" w14:textId="0C1261FF" w:rsidTr="005126B9">
        <w:trPr>
          <w:cantSplit/>
          <w:trHeight w:val="298"/>
          <w:jc w:val="center"/>
        </w:trPr>
        <w:tc>
          <w:tcPr>
            <w:tcW w:w="2244" w:type="dxa"/>
            <w:shd w:val="clear" w:color="auto" w:fill="FFFFFF"/>
            <w:tcMar>
              <w:top w:w="0" w:type="dxa"/>
              <w:left w:w="70" w:type="dxa"/>
              <w:bottom w:w="0" w:type="dxa"/>
              <w:right w:w="70" w:type="dxa"/>
            </w:tcMar>
            <w:vAlign w:val="center"/>
          </w:tcPr>
          <w:p w14:paraId="000000F6" w14:textId="77777777" w:rsidR="00BC73A1" w:rsidRPr="00A34C79" w:rsidRDefault="00BC73A1" w:rsidP="00E5571E">
            <w:pPr>
              <w:rPr>
                <w:rFonts w:asciiTheme="minorHAnsi" w:hAnsiTheme="minorHAnsi" w:cstheme="minorHAnsi"/>
              </w:rPr>
            </w:pPr>
            <w:r w:rsidRPr="00A34C79">
              <w:rPr>
                <w:rFonts w:asciiTheme="minorHAnsi" w:hAnsiTheme="minorHAnsi" w:cstheme="minorHAnsi"/>
              </w:rPr>
              <w:t>2.5.1 - Gesty punktowe</w:t>
            </w:r>
          </w:p>
        </w:tc>
        <w:tc>
          <w:tcPr>
            <w:tcW w:w="1110" w:type="dxa"/>
            <w:shd w:val="clear" w:color="auto" w:fill="FFFFFF"/>
            <w:tcMar>
              <w:top w:w="0" w:type="dxa"/>
              <w:left w:w="70" w:type="dxa"/>
              <w:bottom w:w="0" w:type="dxa"/>
              <w:right w:w="70" w:type="dxa"/>
            </w:tcMar>
            <w:vAlign w:val="center"/>
          </w:tcPr>
          <w:p w14:paraId="000000F7" w14:textId="77777777" w:rsidR="00BC73A1" w:rsidRPr="00A34C79" w:rsidRDefault="00BC73A1" w:rsidP="00E5571E">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0F8" w14:textId="77777777" w:rsidR="00BC73A1" w:rsidRPr="00A34C79" w:rsidRDefault="00BC73A1" w:rsidP="00E5571E">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auto"/>
            <w:vAlign w:val="center"/>
          </w:tcPr>
          <w:p w14:paraId="38461F05" w14:textId="441BE177" w:rsidR="00BC73A1" w:rsidRPr="00A34C79" w:rsidRDefault="00BC73A1" w:rsidP="00E5571E">
            <w:pPr>
              <w:rPr>
                <w:rFonts w:asciiTheme="minorHAnsi" w:hAnsiTheme="minorHAnsi" w:cstheme="minorHAnsi"/>
              </w:rPr>
            </w:pPr>
            <w:r w:rsidRPr="00D94B94">
              <w:rPr>
                <w:rFonts w:asciiTheme="minorHAnsi" w:hAnsiTheme="minorHAnsi" w:cstheme="minorHAnsi"/>
              </w:rPr>
              <w:t>Nie dotyczy</w:t>
            </w:r>
          </w:p>
        </w:tc>
      </w:tr>
      <w:tr w:rsidR="00BC73A1" w:rsidRPr="00A34C79" w14:paraId="154CEA9C" w14:textId="72CFD157" w:rsidTr="005126B9">
        <w:trPr>
          <w:cantSplit/>
          <w:trHeight w:val="298"/>
          <w:jc w:val="center"/>
        </w:trPr>
        <w:tc>
          <w:tcPr>
            <w:tcW w:w="2244" w:type="dxa"/>
            <w:shd w:val="clear" w:color="auto" w:fill="FFFFFF"/>
            <w:tcMar>
              <w:top w:w="0" w:type="dxa"/>
              <w:left w:w="70" w:type="dxa"/>
              <w:bottom w:w="0" w:type="dxa"/>
              <w:right w:w="70" w:type="dxa"/>
            </w:tcMar>
            <w:vAlign w:val="center"/>
          </w:tcPr>
          <w:p w14:paraId="000000FB" w14:textId="77777777" w:rsidR="00BC73A1" w:rsidRPr="00A34C79" w:rsidRDefault="00BC73A1" w:rsidP="00E5571E">
            <w:pPr>
              <w:rPr>
                <w:rFonts w:asciiTheme="minorHAnsi" w:hAnsiTheme="minorHAnsi" w:cstheme="minorHAnsi"/>
                <w:highlight w:val="yellow"/>
              </w:rPr>
            </w:pPr>
            <w:r w:rsidRPr="00A34C79">
              <w:rPr>
                <w:rFonts w:asciiTheme="minorHAnsi" w:hAnsiTheme="minorHAnsi" w:cstheme="minorHAnsi"/>
              </w:rPr>
              <w:t>2.5.2 - Anulowanie kliknięcia</w:t>
            </w:r>
          </w:p>
        </w:tc>
        <w:tc>
          <w:tcPr>
            <w:tcW w:w="1110" w:type="dxa"/>
            <w:shd w:val="clear" w:color="auto" w:fill="FFFFFF"/>
            <w:tcMar>
              <w:top w:w="0" w:type="dxa"/>
              <w:left w:w="70" w:type="dxa"/>
              <w:bottom w:w="0" w:type="dxa"/>
              <w:right w:w="70" w:type="dxa"/>
            </w:tcMar>
            <w:vAlign w:val="center"/>
          </w:tcPr>
          <w:p w14:paraId="000000FC" w14:textId="77777777" w:rsidR="00BC73A1" w:rsidRPr="00A34C79" w:rsidRDefault="00BC73A1" w:rsidP="00E5571E">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0FD" w14:textId="77777777" w:rsidR="00BC73A1" w:rsidRPr="00A34C79" w:rsidRDefault="00BC73A1" w:rsidP="00E5571E">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auto"/>
            <w:vAlign w:val="center"/>
          </w:tcPr>
          <w:p w14:paraId="299EEC65" w14:textId="7CA56493" w:rsidR="00BC73A1" w:rsidRPr="00A34C79" w:rsidRDefault="00BC73A1" w:rsidP="00E5571E">
            <w:pPr>
              <w:rPr>
                <w:rFonts w:asciiTheme="minorHAnsi" w:hAnsiTheme="minorHAnsi" w:cstheme="minorHAnsi"/>
              </w:rPr>
            </w:pPr>
            <w:r w:rsidRPr="00D94B94">
              <w:rPr>
                <w:rFonts w:asciiTheme="minorHAnsi" w:hAnsiTheme="minorHAnsi" w:cstheme="minorHAnsi"/>
              </w:rPr>
              <w:t>Nie dotyczy</w:t>
            </w:r>
          </w:p>
        </w:tc>
      </w:tr>
      <w:tr w:rsidR="00BC73A1" w:rsidRPr="00A34C79" w14:paraId="42D11A7E" w14:textId="2D473976" w:rsidTr="005126B9">
        <w:trPr>
          <w:cantSplit/>
          <w:trHeight w:val="298"/>
          <w:jc w:val="center"/>
        </w:trPr>
        <w:tc>
          <w:tcPr>
            <w:tcW w:w="2244" w:type="dxa"/>
            <w:shd w:val="clear" w:color="auto" w:fill="FFFFFF"/>
            <w:tcMar>
              <w:top w:w="0" w:type="dxa"/>
              <w:left w:w="70" w:type="dxa"/>
              <w:bottom w:w="0" w:type="dxa"/>
              <w:right w:w="70" w:type="dxa"/>
            </w:tcMar>
            <w:vAlign w:val="center"/>
          </w:tcPr>
          <w:p w14:paraId="00000100" w14:textId="77777777" w:rsidR="00BC73A1" w:rsidRPr="00A34C79" w:rsidRDefault="00BC73A1" w:rsidP="00E5571E">
            <w:pPr>
              <w:rPr>
                <w:rFonts w:asciiTheme="minorHAnsi" w:hAnsiTheme="minorHAnsi" w:cstheme="minorHAnsi"/>
                <w:highlight w:val="yellow"/>
              </w:rPr>
            </w:pPr>
            <w:r w:rsidRPr="00A34C79">
              <w:rPr>
                <w:rFonts w:asciiTheme="minorHAnsi" w:hAnsiTheme="minorHAnsi" w:cstheme="minorHAnsi"/>
              </w:rPr>
              <w:t>2.5.3 - Etykieta w nazwie</w:t>
            </w:r>
          </w:p>
        </w:tc>
        <w:tc>
          <w:tcPr>
            <w:tcW w:w="1110" w:type="dxa"/>
            <w:shd w:val="clear" w:color="auto" w:fill="FFFFFF"/>
            <w:tcMar>
              <w:top w:w="0" w:type="dxa"/>
              <w:left w:w="70" w:type="dxa"/>
              <w:bottom w:w="0" w:type="dxa"/>
              <w:right w:w="70" w:type="dxa"/>
            </w:tcMar>
            <w:vAlign w:val="center"/>
          </w:tcPr>
          <w:p w14:paraId="00000101" w14:textId="77777777" w:rsidR="00BC73A1" w:rsidRPr="00A34C79" w:rsidRDefault="00BC73A1" w:rsidP="00E5571E">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102" w14:textId="77777777" w:rsidR="00BC73A1" w:rsidRPr="00A34C79" w:rsidRDefault="00BC73A1" w:rsidP="00E5571E">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auto"/>
            <w:vAlign w:val="center"/>
          </w:tcPr>
          <w:p w14:paraId="20742668" w14:textId="70104D24" w:rsidR="00BC73A1" w:rsidRPr="00A34C79" w:rsidRDefault="00BC73A1" w:rsidP="00E5571E">
            <w:pPr>
              <w:rPr>
                <w:rFonts w:asciiTheme="minorHAnsi" w:hAnsiTheme="minorHAnsi" w:cstheme="minorHAnsi"/>
              </w:rPr>
            </w:pPr>
            <w:r w:rsidRPr="00D94B94">
              <w:rPr>
                <w:rFonts w:asciiTheme="minorHAnsi" w:hAnsiTheme="minorHAnsi" w:cstheme="minorHAnsi"/>
              </w:rPr>
              <w:t>Nie dotyczy</w:t>
            </w:r>
          </w:p>
        </w:tc>
      </w:tr>
      <w:tr w:rsidR="00BC73A1" w:rsidRPr="00A34C79" w14:paraId="6AF239F9" w14:textId="1F216914" w:rsidTr="005126B9">
        <w:trPr>
          <w:cantSplit/>
          <w:trHeight w:val="298"/>
          <w:jc w:val="center"/>
        </w:trPr>
        <w:tc>
          <w:tcPr>
            <w:tcW w:w="2244" w:type="dxa"/>
            <w:shd w:val="clear" w:color="auto" w:fill="FFFFFF"/>
            <w:tcMar>
              <w:top w:w="0" w:type="dxa"/>
              <w:left w:w="70" w:type="dxa"/>
              <w:bottom w:w="0" w:type="dxa"/>
              <w:right w:w="70" w:type="dxa"/>
            </w:tcMar>
            <w:vAlign w:val="center"/>
          </w:tcPr>
          <w:p w14:paraId="00000105" w14:textId="77777777" w:rsidR="00BC73A1" w:rsidRPr="00A34C79" w:rsidRDefault="00BC73A1" w:rsidP="00E5571E">
            <w:pPr>
              <w:rPr>
                <w:rFonts w:asciiTheme="minorHAnsi" w:hAnsiTheme="minorHAnsi" w:cstheme="minorHAnsi"/>
                <w:highlight w:val="yellow"/>
              </w:rPr>
            </w:pPr>
            <w:r w:rsidRPr="00A34C79">
              <w:rPr>
                <w:rFonts w:asciiTheme="minorHAnsi" w:hAnsiTheme="minorHAnsi" w:cstheme="minorHAnsi"/>
              </w:rPr>
              <w:t>2.5.4 - Aktywowanie ruchem</w:t>
            </w:r>
          </w:p>
        </w:tc>
        <w:tc>
          <w:tcPr>
            <w:tcW w:w="1110" w:type="dxa"/>
            <w:shd w:val="clear" w:color="auto" w:fill="FFFFFF"/>
            <w:tcMar>
              <w:top w:w="0" w:type="dxa"/>
              <w:left w:w="70" w:type="dxa"/>
              <w:bottom w:w="0" w:type="dxa"/>
              <w:right w:w="70" w:type="dxa"/>
            </w:tcMar>
            <w:vAlign w:val="center"/>
          </w:tcPr>
          <w:p w14:paraId="00000106" w14:textId="77777777" w:rsidR="00BC73A1" w:rsidRPr="00A34C79" w:rsidRDefault="00BC73A1" w:rsidP="00E5571E">
            <w:pPr>
              <w:rPr>
                <w:rFonts w:asciiTheme="minorHAnsi" w:hAnsiTheme="minorHAnsi" w:cstheme="minorHAnsi"/>
              </w:rPr>
            </w:pPr>
            <w:r w:rsidRPr="00A34C79">
              <w:rPr>
                <w:rFonts w:asciiTheme="minorHAnsi" w:hAnsiTheme="minorHAnsi" w:cstheme="minorHAnsi"/>
              </w:rPr>
              <w:t>A</w:t>
            </w:r>
          </w:p>
        </w:tc>
        <w:tc>
          <w:tcPr>
            <w:tcW w:w="2008" w:type="dxa"/>
            <w:shd w:val="clear" w:color="auto" w:fill="auto"/>
            <w:vAlign w:val="center"/>
          </w:tcPr>
          <w:p w14:paraId="00000107" w14:textId="77777777" w:rsidR="00BC73A1" w:rsidRPr="00A34C79" w:rsidRDefault="00BC73A1" w:rsidP="00E5571E">
            <w:pPr>
              <w:rPr>
                <w:rFonts w:asciiTheme="minorHAnsi" w:hAnsiTheme="minorHAnsi" w:cstheme="minorHAnsi"/>
              </w:rPr>
            </w:pPr>
            <w:r w:rsidRPr="00A34C79">
              <w:rPr>
                <w:rFonts w:asciiTheme="minorHAnsi" w:hAnsiTheme="minorHAnsi" w:cstheme="minorHAnsi"/>
              </w:rPr>
              <w:t>Nie dotyczy</w:t>
            </w:r>
          </w:p>
        </w:tc>
        <w:tc>
          <w:tcPr>
            <w:tcW w:w="2256" w:type="dxa"/>
            <w:shd w:val="clear" w:color="auto" w:fill="auto"/>
            <w:vAlign w:val="center"/>
          </w:tcPr>
          <w:p w14:paraId="5FC8DEB5" w14:textId="3C6C5417" w:rsidR="00BC73A1" w:rsidRPr="00A34C79" w:rsidRDefault="00BC73A1" w:rsidP="00E5571E">
            <w:pPr>
              <w:rPr>
                <w:rFonts w:asciiTheme="minorHAnsi" w:hAnsiTheme="minorHAnsi" w:cstheme="minorHAnsi"/>
              </w:rPr>
            </w:pPr>
            <w:r w:rsidRPr="00D94B94">
              <w:rPr>
                <w:rFonts w:asciiTheme="minorHAnsi" w:hAnsiTheme="minorHAnsi" w:cstheme="minorHAnsi"/>
              </w:rPr>
              <w:t>Nie dotyczy</w:t>
            </w:r>
          </w:p>
        </w:tc>
      </w:tr>
      <w:tr w:rsidR="00BC73A1" w:rsidRPr="00A34C79" w14:paraId="69A6FC5E" w14:textId="09F9052C" w:rsidTr="005126B9">
        <w:trPr>
          <w:cantSplit/>
          <w:trHeight w:val="234"/>
          <w:jc w:val="center"/>
        </w:trPr>
        <w:tc>
          <w:tcPr>
            <w:tcW w:w="2244" w:type="dxa"/>
            <w:shd w:val="clear" w:color="auto" w:fill="FFFFFF"/>
            <w:tcMar>
              <w:top w:w="0" w:type="dxa"/>
              <w:left w:w="70" w:type="dxa"/>
              <w:bottom w:w="0" w:type="dxa"/>
              <w:right w:w="70" w:type="dxa"/>
            </w:tcMar>
            <w:vAlign w:val="center"/>
          </w:tcPr>
          <w:p w14:paraId="0000010A"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3.1.1 - Język strony</w:t>
            </w:r>
          </w:p>
        </w:tc>
        <w:tc>
          <w:tcPr>
            <w:tcW w:w="1110" w:type="dxa"/>
            <w:shd w:val="clear" w:color="auto" w:fill="FFFFFF"/>
            <w:tcMar>
              <w:top w:w="0" w:type="dxa"/>
              <w:left w:w="70" w:type="dxa"/>
              <w:bottom w:w="0" w:type="dxa"/>
              <w:right w:w="70" w:type="dxa"/>
            </w:tcMar>
            <w:vAlign w:val="center"/>
          </w:tcPr>
          <w:p w14:paraId="0000010B"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538135"/>
            <w:vAlign w:val="center"/>
          </w:tcPr>
          <w:p w14:paraId="0000010C"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538135" w:themeFill="accent6" w:themeFillShade="BF"/>
            <w:vAlign w:val="center"/>
          </w:tcPr>
          <w:p w14:paraId="31482022" w14:textId="0063085A"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462C862D" w14:textId="41AF53D7" w:rsidTr="005126B9">
        <w:trPr>
          <w:cantSplit/>
          <w:trHeight w:val="170"/>
          <w:jc w:val="center"/>
        </w:trPr>
        <w:tc>
          <w:tcPr>
            <w:tcW w:w="2244" w:type="dxa"/>
            <w:shd w:val="clear" w:color="auto" w:fill="FFFFFF"/>
            <w:tcMar>
              <w:top w:w="0" w:type="dxa"/>
              <w:left w:w="70" w:type="dxa"/>
              <w:bottom w:w="0" w:type="dxa"/>
              <w:right w:w="70" w:type="dxa"/>
            </w:tcMar>
            <w:vAlign w:val="center"/>
          </w:tcPr>
          <w:p w14:paraId="0000010F"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3.1.2 - Język części</w:t>
            </w:r>
          </w:p>
        </w:tc>
        <w:tc>
          <w:tcPr>
            <w:tcW w:w="1110" w:type="dxa"/>
            <w:shd w:val="clear" w:color="auto" w:fill="FFFFFF"/>
            <w:tcMar>
              <w:top w:w="0" w:type="dxa"/>
              <w:left w:w="70" w:type="dxa"/>
              <w:bottom w:w="0" w:type="dxa"/>
              <w:right w:w="70" w:type="dxa"/>
            </w:tcMar>
            <w:vAlign w:val="center"/>
          </w:tcPr>
          <w:p w14:paraId="00000110"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AA</w:t>
            </w:r>
          </w:p>
        </w:tc>
        <w:tc>
          <w:tcPr>
            <w:tcW w:w="2008" w:type="dxa"/>
            <w:shd w:val="clear" w:color="auto" w:fill="538135"/>
            <w:vAlign w:val="center"/>
          </w:tcPr>
          <w:p w14:paraId="00000111"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538135" w:themeFill="accent6" w:themeFillShade="BF"/>
            <w:vAlign w:val="center"/>
          </w:tcPr>
          <w:p w14:paraId="7E303E1C" w14:textId="724412EC"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352458FF" w14:textId="24A5E631" w:rsidTr="005126B9">
        <w:trPr>
          <w:cantSplit/>
          <w:trHeight w:val="220"/>
          <w:jc w:val="center"/>
        </w:trPr>
        <w:tc>
          <w:tcPr>
            <w:tcW w:w="2244" w:type="dxa"/>
            <w:shd w:val="clear" w:color="auto" w:fill="FFFFFF"/>
            <w:tcMar>
              <w:top w:w="0" w:type="dxa"/>
              <w:left w:w="70" w:type="dxa"/>
              <w:bottom w:w="0" w:type="dxa"/>
              <w:right w:w="70" w:type="dxa"/>
            </w:tcMar>
            <w:vAlign w:val="center"/>
          </w:tcPr>
          <w:p w14:paraId="00000114"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3.2.1 - Po oznaczeniu fokusem</w:t>
            </w:r>
          </w:p>
        </w:tc>
        <w:tc>
          <w:tcPr>
            <w:tcW w:w="1110" w:type="dxa"/>
            <w:shd w:val="clear" w:color="auto" w:fill="FFFFFF"/>
            <w:tcMar>
              <w:top w:w="0" w:type="dxa"/>
              <w:left w:w="70" w:type="dxa"/>
              <w:bottom w:w="0" w:type="dxa"/>
              <w:right w:w="70" w:type="dxa"/>
            </w:tcMar>
            <w:vAlign w:val="center"/>
          </w:tcPr>
          <w:p w14:paraId="00000115"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538135" w:themeFill="accent6" w:themeFillShade="BF"/>
            <w:vAlign w:val="center"/>
          </w:tcPr>
          <w:p w14:paraId="00000116" w14:textId="07F1DD3C"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538135" w:themeFill="accent6" w:themeFillShade="BF"/>
            <w:vAlign w:val="center"/>
          </w:tcPr>
          <w:p w14:paraId="0B7CA0C6" w14:textId="3896EAB6"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4E76F0A6" w14:textId="5AB00643" w:rsidTr="005126B9">
        <w:trPr>
          <w:cantSplit/>
          <w:jc w:val="center"/>
        </w:trPr>
        <w:tc>
          <w:tcPr>
            <w:tcW w:w="2244" w:type="dxa"/>
            <w:shd w:val="clear" w:color="auto" w:fill="FFFFFF"/>
            <w:tcMar>
              <w:top w:w="0" w:type="dxa"/>
              <w:left w:w="70" w:type="dxa"/>
              <w:bottom w:w="0" w:type="dxa"/>
              <w:right w:w="70" w:type="dxa"/>
            </w:tcMar>
            <w:vAlign w:val="center"/>
          </w:tcPr>
          <w:p w14:paraId="00000119"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3.2.2 - Podczas wprowadzania danych</w:t>
            </w:r>
          </w:p>
        </w:tc>
        <w:tc>
          <w:tcPr>
            <w:tcW w:w="1110" w:type="dxa"/>
            <w:shd w:val="clear" w:color="auto" w:fill="FFFFFF"/>
            <w:tcMar>
              <w:top w:w="0" w:type="dxa"/>
              <w:left w:w="70" w:type="dxa"/>
              <w:bottom w:w="0" w:type="dxa"/>
              <w:right w:w="70" w:type="dxa"/>
            </w:tcMar>
            <w:vAlign w:val="center"/>
          </w:tcPr>
          <w:p w14:paraId="0000011A"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538135" w:themeFill="accent6" w:themeFillShade="BF"/>
            <w:vAlign w:val="center"/>
          </w:tcPr>
          <w:p w14:paraId="0000011C" w14:textId="7BCC0DFF"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538135" w:themeFill="accent6" w:themeFillShade="BF"/>
            <w:vAlign w:val="center"/>
          </w:tcPr>
          <w:p w14:paraId="2DED2390" w14:textId="10B71D77"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43FAEB1E" w14:textId="1315359E" w:rsidTr="005126B9">
        <w:trPr>
          <w:cantSplit/>
          <w:jc w:val="center"/>
        </w:trPr>
        <w:tc>
          <w:tcPr>
            <w:tcW w:w="2244" w:type="dxa"/>
            <w:shd w:val="clear" w:color="auto" w:fill="FFFFFF"/>
            <w:tcMar>
              <w:top w:w="0" w:type="dxa"/>
              <w:left w:w="70" w:type="dxa"/>
              <w:bottom w:w="0" w:type="dxa"/>
              <w:right w:w="70" w:type="dxa"/>
            </w:tcMar>
            <w:vAlign w:val="center"/>
          </w:tcPr>
          <w:p w14:paraId="0000011F"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3.2.3 - Konsekwentna nawigacja</w:t>
            </w:r>
          </w:p>
        </w:tc>
        <w:tc>
          <w:tcPr>
            <w:tcW w:w="1110" w:type="dxa"/>
            <w:shd w:val="clear" w:color="auto" w:fill="FFFFFF"/>
            <w:tcMar>
              <w:top w:w="0" w:type="dxa"/>
              <w:left w:w="70" w:type="dxa"/>
              <w:bottom w:w="0" w:type="dxa"/>
              <w:right w:w="70" w:type="dxa"/>
            </w:tcMar>
            <w:vAlign w:val="center"/>
          </w:tcPr>
          <w:p w14:paraId="00000120"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AA</w:t>
            </w:r>
          </w:p>
        </w:tc>
        <w:tc>
          <w:tcPr>
            <w:tcW w:w="2008" w:type="dxa"/>
            <w:shd w:val="clear" w:color="auto" w:fill="538135"/>
            <w:vAlign w:val="center"/>
          </w:tcPr>
          <w:p w14:paraId="00000121"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538135" w:themeFill="accent6" w:themeFillShade="BF"/>
            <w:vAlign w:val="center"/>
          </w:tcPr>
          <w:p w14:paraId="2FB6B5BB" w14:textId="5BF20D6F"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0C1ABD6F" w14:textId="48D46AB5" w:rsidTr="005126B9">
        <w:trPr>
          <w:cantSplit/>
          <w:jc w:val="center"/>
        </w:trPr>
        <w:tc>
          <w:tcPr>
            <w:tcW w:w="2244" w:type="dxa"/>
            <w:shd w:val="clear" w:color="auto" w:fill="FFFFFF"/>
            <w:tcMar>
              <w:top w:w="0" w:type="dxa"/>
              <w:left w:w="70" w:type="dxa"/>
              <w:bottom w:w="0" w:type="dxa"/>
              <w:right w:w="70" w:type="dxa"/>
            </w:tcMar>
            <w:vAlign w:val="center"/>
          </w:tcPr>
          <w:p w14:paraId="00000124"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3.2.4 - Konsekwentna identyfikacja</w:t>
            </w:r>
          </w:p>
        </w:tc>
        <w:tc>
          <w:tcPr>
            <w:tcW w:w="1110" w:type="dxa"/>
            <w:shd w:val="clear" w:color="auto" w:fill="FFFFFF"/>
            <w:tcMar>
              <w:top w:w="0" w:type="dxa"/>
              <w:left w:w="70" w:type="dxa"/>
              <w:bottom w:w="0" w:type="dxa"/>
              <w:right w:w="70" w:type="dxa"/>
            </w:tcMar>
            <w:vAlign w:val="center"/>
          </w:tcPr>
          <w:p w14:paraId="00000125"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AA</w:t>
            </w:r>
          </w:p>
        </w:tc>
        <w:tc>
          <w:tcPr>
            <w:tcW w:w="2008" w:type="dxa"/>
            <w:shd w:val="clear" w:color="auto" w:fill="538135"/>
            <w:vAlign w:val="center"/>
          </w:tcPr>
          <w:p w14:paraId="00000126"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538135" w:themeFill="accent6" w:themeFillShade="BF"/>
            <w:vAlign w:val="center"/>
          </w:tcPr>
          <w:p w14:paraId="180E876F" w14:textId="6FFA45CB"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78E21580" w14:textId="2665E59C" w:rsidTr="005126B9">
        <w:trPr>
          <w:cantSplit/>
          <w:jc w:val="center"/>
        </w:trPr>
        <w:tc>
          <w:tcPr>
            <w:tcW w:w="2244" w:type="dxa"/>
            <w:shd w:val="clear" w:color="auto" w:fill="FFFFFF"/>
            <w:tcMar>
              <w:top w:w="0" w:type="dxa"/>
              <w:left w:w="70" w:type="dxa"/>
              <w:bottom w:w="0" w:type="dxa"/>
              <w:right w:w="70" w:type="dxa"/>
            </w:tcMar>
            <w:vAlign w:val="center"/>
          </w:tcPr>
          <w:p w14:paraId="00000129"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3.3.1 - Identyfikacja błędu</w:t>
            </w:r>
          </w:p>
        </w:tc>
        <w:tc>
          <w:tcPr>
            <w:tcW w:w="1110" w:type="dxa"/>
            <w:shd w:val="clear" w:color="auto" w:fill="FFFFFF"/>
            <w:tcMar>
              <w:top w:w="0" w:type="dxa"/>
              <w:left w:w="70" w:type="dxa"/>
              <w:bottom w:w="0" w:type="dxa"/>
              <w:right w:w="70" w:type="dxa"/>
            </w:tcMar>
            <w:vAlign w:val="center"/>
          </w:tcPr>
          <w:p w14:paraId="0000012A"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12B" w14:textId="5FC03A9F"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2E265599" w14:textId="6F548137"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145FC8F6" w14:textId="7D3309D9" w:rsidTr="005126B9">
        <w:trPr>
          <w:cantSplit/>
          <w:trHeight w:val="228"/>
          <w:jc w:val="center"/>
        </w:trPr>
        <w:tc>
          <w:tcPr>
            <w:tcW w:w="2244" w:type="dxa"/>
            <w:shd w:val="clear" w:color="auto" w:fill="FFFFFF"/>
            <w:tcMar>
              <w:top w:w="0" w:type="dxa"/>
              <w:left w:w="70" w:type="dxa"/>
              <w:bottom w:w="0" w:type="dxa"/>
              <w:right w:w="70" w:type="dxa"/>
            </w:tcMar>
            <w:vAlign w:val="center"/>
          </w:tcPr>
          <w:p w14:paraId="0000012E"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3.3.2 - Etykiety lub instrukcje</w:t>
            </w:r>
          </w:p>
        </w:tc>
        <w:tc>
          <w:tcPr>
            <w:tcW w:w="1110" w:type="dxa"/>
            <w:shd w:val="clear" w:color="auto" w:fill="FFFFFF"/>
            <w:tcMar>
              <w:top w:w="0" w:type="dxa"/>
              <w:left w:w="70" w:type="dxa"/>
              <w:bottom w:w="0" w:type="dxa"/>
              <w:right w:w="70" w:type="dxa"/>
            </w:tcMar>
            <w:vAlign w:val="center"/>
          </w:tcPr>
          <w:p w14:paraId="0000012F"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130" w14:textId="494E7852"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2A0DB62E" w14:textId="17EE2095"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39AD49C7" w14:textId="524203F9" w:rsidTr="005126B9">
        <w:trPr>
          <w:cantSplit/>
          <w:jc w:val="center"/>
        </w:trPr>
        <w:tc>
          <w:tcPr>
            <w:tcW w:w="2244" w:type="dxa"/>
            <w:shd w:val="clear" w:color="auto" w:fill="FFFFFF"/>
            <w:tcMar>
              <w:top w:w="0" w:type="dxa"/>
              <w:left w:w="70" w:type="dxa"/>
              <w:bottom w:w="0" w:type="dxa"/>
              <w:right w:w="70" w:type="dxa"/>
            </w:tcMar>
            <w:vAlign w:val="center"/>
          </w:tcPr>
          <w:p w14:paraId="00000133"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3.3.3 - Sugestie korekty błędów</w:t>
            </w:r>
          </w:p>
        </w:tc>
        <w:tc>
          <w:tcPr>
            <w:tcW w:w="1110" w:type="dxa"/>
            <w:shd w:val="clear" w:color="auto" w:fill="FFFFFF"/>
            <w:tcMar>
              <w:top w:w="0" w:type="dxa"/>
              <w:left w:w="70" w:type="dxa"/>
              <w:bottom w:w="0" w:type="dxa"/>
              <w:right w:w="70" w:type="dxa"/>
            </w:tcMar>
            <w:vAlign w:val="center"/>
          </w:tcPr>
          <w:p w14:paraId="00000134"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AA</w:t>
            </w:r>
          </w:p>
        </w:tc>
        <w:tc>
          <w:tcPr>
            <w:tcW w:w="2008" w:type="dxa"/>
            <w:shd w:val="clear" w:color="auto" w:fill="538135"/>
            <w:vAlign w:val="center"/>
          </w:tcPr>
          <w:p w14:paraId="00000135"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538135" w:themeFill="accent6" w:themeFillShade="BF"/>
            <w:vAlign w:val="center"/>
          </w:tcPr>
          <w:p w14:paraId="499F4E69" w14:textId="2564A283"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47F42AEA" w14:textId="541BB591" w:rsidTr="005126B9">
        <w:trPr>
          <w:cantSplit/>
          <w:jc w:val="center"/>
        </w:trPr>
        <w:tc>
          <w:tcPr>
            <w:tcW w:w="2244" w:type="dxa"/>
            <w:shd w:val="clear" w:color="auto" w:fill="FFFFFF"/>
            <w:tcMar>
              <w:top w:w="0" w:type="dxa"/>
              <w:left w:w="70" w:type="dxa"/>
              <w:bottom w:w="0" w:type="dxa"/>
              <w:right w:w="70" w:type="dxa"/>
            </w:tcMar>
            <w:vAlign w:val="center"/>
          </w:tcPr>
          <w:p w14:paraId="00000138" w14:textId="77777777" w:rsidR="00BC73A1" w:rsidRPr="00A34C79" w:rsidRDefault="00BC73A1" w:rsidP="00C33A26">
            <w:pPr>
              <w:rPr>
                <w:rFonts w:asciiTheme="minorHAnsi" w:hAnsiTheme="minorHAnsi" w:cstheme="minorHAnsi"/>
                <w:highlight w:val="yellow"/>
              </w:rPr>
            </w:pPr>
            <w:r w:rsidRPr="00A34C79">
              <w:rPr>
                <w:rFonts w:asciiTheme="minorHAnsi" w:hAnsiTheme="minorHAnsi" w:cstheme="minorHAnsi"/>
              </w:rPr>
              <w:lastRenderedPageBreak/>
              <w:t>3.3.4 - Zapobieganie błędom (kontekst prawny, finansowy, związany z podawaniem danych)</w:t>
            </w:r>
          </w:p>
        </w:tc>
        <w:tc>
          <w:tcPr>
            <w:tcW w:w="1110" w:type="dxa"/>
            <w:shd w:val="clear" w:color="auto" w:fill="FFFFFF"/>
            <w:tcMar>
              <w:top w:w="0" w:type="dxa"/>
              <w:left w:w="70" w:type="dxa"/>
              <w:bottom w:w="0" w:type="dxa"/>
              <w:right w:w="70" w:type="dxa"/>
            </w:tcMar>
            <w:vAlign w:val="center"/>
          </w:tcPr>
          <w:p w14:paraId="00000139"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AA</w:t>
            </w:r>
          </w:p>
        </w:tc>
        <w:tc>
          <w:tcPr>
            <w:tcW w:w="2008" w:type="dxa"/>
            <w:shd w:val="clear" w:color="auto" w:fill="538135" w:themeFill="accent6" w:themeFillShade="BF"/>
            <w:vAlign w:val="center"/>
          </w:tcPr>
          <w:p w14:paraId="0000013A" w14:textId="14B14EA9" w:rsidR="00BC73A1" w:rsidRPr="00A34C79" w:rsidRDefault="00BC73A1" w:rsidP="00C33A26">
            <w:pPr>
              <w:rPr>
                <w:rFonts w:asciiTheme="minorHAnsi" w:hAnsiTheme="minorHAnsi" w:cstheme="minorHAnsi"/>
              </w:rPr>
            </w:pPr>
            <w:r w:rsidRPr="00A34C79">
              <w:rPr>
                <w:rFonts w:asciiTheme="minorHAnsi" w:hAnsiTheme="minorHAnsi" w:cstheme="minorHAnsi"/>
              </w:rPr>
              <w:t>Spełnione</w:t>
            </w:r>
          </w:p>
        </w:tc>
        <w:tc>
          <w:tcPr>
            <w:tcW w:w="2256" w:type="dxa"/>
            <w:shd w:val="clear" w:color="auto" w:fill="538135" w:themeFill="accent6" w:themeFillShade="BF"/>
            <w:vAlign w:val="center"/>
          </w:tcPr>
          <w:p w14:paraId="46116B52" w14:textId="20BB3FC7"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7D1F21C1" w14:textId="2ADE322F" w:rsidTr="005126B9">
        <w:trPr>
          <w:cantSplit/>
          <w:trHeight w:val="278"/>
          <w:jc w:val="center"/>
        </w:trPr>
        <w:tc>
          <w:tcPr>
            <w:tcW w:w="2244" w:type="dxa"/>
            <w:shd w:val="clear" w:color="auto" w:fill="FFFFFF"/>
            <w:tcMar>
              <w:top w:w="0" w:type="dxa"/>
              <w:left w:w="70" w:type="dxa"/>
              <w:bottom w:w="0" w:type="dxa"/>
              <w:right w:w="70" w:type="dxa"/>
            </w:tcMar>
            <w:vAlign w:val="center"/>
          </w:tcPr>
          <w:p w14:paraId="0000013D"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4.1.1 - Parsowanie</w:t>
            </w:r>
          </w:p>
        </w:tc>
        <w:tc>
          <w:tcPr>
            <w:tcW w:w="1110" w:type="dxa"/>
            <w:shd w:val="clear" w:color="auto" w:fill="FFFFFF"/>
            <w:tcMar>
              <w:top w:w="0" w:type="dxa"/>
              <w:left w:w="70" w:type="dxa"/>
              <w:bottom w:w="0" w:type="dxa"/>
              <w:right w:w="70" w:type="dxa"/>
            </w:tcMar>
            <w:vAlign w:val="center"/>
          </w:tcPr>
          <w:p w14:paraId="0000013E"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13F" w14:textId="6039586A"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29380BD8" w14:textId="643DB84D" w:rsidR="00BC73A1" w:rsidRPr="00A34C79" w:rsidRDefault="00BC73A1" w:rsidP="00C33A26">
            <w:pPr>
              <w:rPr>
                <w:rFonts w:asciiTheme="minorHAnsi" w:hAnsiTheme="minorHAnsi" w:cstheme="minorHAnsi"/>
              </w:rPr>
            </w:pPr>
            <w:r w:rsidRPr="00C33A26">
              <w:rPr>
                <w:rFonts w:asciiTheme="minorHAnsi" w:hAnsiTheme="minorHAnsi" w:cstheme="minorHAnsi"/>
                <w:color w:val="FFFFFF" w:themeColor="background1"/>
                <w:lang w:eastAsia="pl-PL"/>
              </w:rPr>
              <w:t>Niespełnione</w:t>
            </w:r>
          </w:p>
        </w:tc>
      </w:tr>
      <w:tr w:rsidR="00BC73A1" w:rsidRPr="00A34C79" w14:paraId="2E5EE5A5" w14:textId="2B917DDC" w:rsidTr="005126B9">
        <w:trPr>
          <w:cantSplit/>
          <w:trHeight w:val="342"/>
          <w:jc w:val="center"/>
        </w:trPr>
        <w:tc>
          <w:tcPr>
            <w:tcW w:w="2244" w:type="dxa"/>
            <w:shd w:val="clear" w:color="auto" w:fill="FFFFFF"/>
            <w:tcMar>
              <w:top w:w="0" w:type="dxa"/>
              <w:left w:w="70" w:type="dxa"/>
              <w:bottom w:w="0" w:type="dxa"/>
              <w:right w:w="70" w:type="dxa"/>
            </w:tcMar>
            <w:vAlign w:val="center"/>
          </w:tcPr>
          <w:p w14:paraId="00000142"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4.1.2 - Nazwa, rola, wartość</w:t>
            </w:r>
          </w:p>
        </w:tc>
        <w:tc>
          <w:tcPr>
            <w:tcW w:w="1110" w:type="dxa"/>
            <w:shd w:val="clear" w:color="auto" w:fill="FFFFFF"/>
            <w:tcMar>
              <w:top w:w="0" w:type="dxa"/>
              <w:left w:w="70" w:type="dxa"/>
              <w:bottom w:w="0" w:type="dxa"/>
              <w:right w:w="70" w:type="dxa"/>
            </w:tcMar>
            <w:vAlign w:val="center"/>
          </w:tcPr>
          <w:p w14:paraId="00000143"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w:t>
            </w:r>
          </w:p>
        </w:tc>
        <w:tc>
          <w:tcPr>
            <w:tcW w:w="2008" w:type="dxa"/>
            <w:shd w:val="clear" w:color="auto" w:fill="C00000"/>
            <w:vAlign w:val="center"/>
          </w:tcPr>
          <w:p w14:paraId="00000144"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0796239D" w14:textId="2D174C27"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r w:rsidR="00BC73A1" w:rsidRPr="00A34C79" w14:paraId="099CC097" w14:textId="71A0EAC0" w:rsidTr="005126B9">
        <w:trPr>
          <w:cantSplit/>
          <w:trHeight w:val="342"/>
          <w:jc w:val="center"/>
        </w:trPr>
        <w:tc>
          <w:tcPr>
            <w:tcW w:w="2244" w:type="dxa"/>
            <w:shd w:val="clear" w:color="auto" w:fill="FFFFFF"/>
            <w:tcMar>
              <w:top w:w="0" w:type="dxa"/>
              <w:left w:w="70" w:type="dxa"/>
              <w:bottom w:w="0" w:type="dxa"/>
              <w:right w:w="70" w:type="dxa"/>
            </w:tcMar>
            <w:vAlign w:val="center"/>
          </w:tcPr>
          <w:p w14:paraId="00000147"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4.1.3 - Komunikaty o stanie</w:t>
            </w:r>
          </w:p>
        </w:tc>
        <w:tc>
          <w:tcPr>
            <w:tcW w:w="1110" w:type="dxa"/>
            <w:shd w:val="clear" w:color="auto" w:fill="FFFFFF"/>
            <w:tcMar>
              <w:top w:w="0" w:type="dxa"/>
              <w:left w:w="70" w:type="dxa"/>
              <w:bottom w:w="0" w:type="dxa"/>
              <w:right w:w="70" w:type="dxa"/>
            </w:tcMar>
            <w:vAlign w:val="center"/>
          </w:tcPr>
          <w:p w14:paraId="00000148" w14:textId="77777777" w:rsidR="00BC73A1" w:rsidRPr="00A34C79" w:rsidRDefault="00BC73A1" w:rsidP="00C33A26">
            <w:pPr>
              <w:rPr>
                <w:rFonts w:asciiTheme="minorHAnsi" w:hAnsiTheme="minorHAnsi" w:cstheme="minorHAnsi"/>
              </w:rPr>
            </w:pPr>
            <w:r w:rsidRPr="00A34C79">
              <w:rPr>
                <w:rFonts w:asciiTheme="minorHAnsi" w:hAnsiTheme="minorHAnsi" w:cstheme="minorHAnsi"/>
              </w:rPr>
              <w:t>AA</w:t>
            </w:r>
          </w:p>
        </w:tc>
        <w:tc>
          <w:tcPr>
            <w:tcW w:w="2008" w:type="dxa"/>
            <w:shd w:val="clear" w:color="auto" w:fill="C00000"/>
            <w:vAlign w:val="center"/>
          </w:tcPr>
          <w:p w14:paraId="00000149" w14:textId="0A07408A" w:rsidR="00BC73A1" w:rsidRPr="00A34C79" w:rsidRDefault="00BC73A1" w:rsidP="00C33A26">
            <w:pPr>
              <w:rPr>
                <w:rFonts w:asciiTheme="minorHAnsi" w:hAnsiTheme="minorHAnsi" w:cstheme="minorHAnsi"/>
              </w:rPr>
            </w:pPr>
            <w:r w:rsidRPr="00A34C79">
              <w:rPr>
                <w:rFonts w:asciiTheme="minorHAnsi" w:hAnsiTheme="minorHAnsi" w:cstheme="minorHAnsi"/>
              </w:rPr>
              <w:t>Niespełnione</w:t>
            </w:r>
          </w:p>
        </w:tc>
        <w:tc>
          <w:tcPr>
            <w:tcW w:w="2256" w:type="dxa"/>
            <w:shd w:val="clear" w:color="auto" w:fill="538135" w:themeFill="accent6" w:themeFillShade="BF"/>
            <w:vAlign w:val="center"/>
          </w:tcPr>
          <w:p w14:paraId="455AC7E1" w14:textId="71D12DDC" w:rsidR="00BC73A1" w:rsidRPr="00A34C79" w:rsidRDefault="00BC73A1" w:rsidP="00C33A26">
            <w:pPr>
              <w:rPr>
                <w:rFonts w:asciiTheme="minorHAnsi" w:hAnsiTheme="minorHAnsi" w:cstheme="minorHAnsi"/>
              </w:rPr>
            </w:pPr>
            <w:r w:rsidRPr="00DB3F6A">
              <w:rPr>
                <w:rFonts w:asciiTheme="minorHAnsi" w:hAnsiTheme="minorHAnsi" w:cstheme="minorHAnsi"/>
                <w:lang w:eastAsia="pl-PL"/>
              </w:rPr>
              <w:t>Spełnione</w:t>
            </w:r>
          </w:p>
        </w:tc>
      </w:tr>
    </w:tbl>
    <w:p w14:paraId="12F082B3" w14:textId="77777777" w:rsidR="00013CB5" w:rsidRDefault="0053061B" w:rsidP="00013CB5">
      <w:pPr>
        <w:spacing w:before="120"/>
        <w:contextualSpacing w:val="0"/>
        <w:rPr>
          <w:rFonts w:asciiTheme="minorHAnsi" w:hAnsiTheme="minorHAnsi" w:cstheme="minorHAnsi"/>
        </w:rPr>
      </w:pPr>
      <w:r w:rsidRPr="00A34C79">
        <w:rPr>
          <w:rFonts w:asciiTheme="minorHAnsi" w:hAnsiTheme="minorHAnsi" w:cstheme="minorHAnsi"/>
        </w:rPr>
        <w:t>Podsumowanie weryfikacji zmian</w:t>
      </w:r>
      <w:r>
        <w:rPr>
          <w:rFonts w:asciiTheme="minorHAnsi" w:hAnsiTheme="minorHAnsi" w:cstheme="minorHAnsi"/>
        </w:rPr>
        <w:t xml:space="preserve"> po poprawkach</w:t>
      </w:r>
      <w:r w:rsidR="00D36C42">
        <w:rPr>
          <w:rFonts w:asciiTheme="minorHAnsi" w:hAnsiTheme="minorHAnsi" w:cstheme="minorHAnsi"/>
        </w:rPr>
        <w:t xml:space="preserve"> Wykonawcy</w:t>
      </w:r>
    </w:p>
    <w:p w14:paraId="40283F4B" w14:textId="7D96881C" w:rsidR="0053061B" w:rsidRPr="00013CB5" w:rsidRDefault="0053061B" w:rsidP="00013CB5">
      <w:pPr>
        <w:pStyle w:val="Akapitzlist"/>
        <w:numPr>
          <w:ilvl w:val="0"/>
          <w:numId w:val="13"/>
        </w:numPr>
        <w:ind w:left="426" w:hanging="426"/>
        <w:rPr>
          <w:rFonts w:asciiTheme="minorHAnsi" w:hAnsiTheme="minorHAnsi" w:cstheme="minorHAnsi"/>
        </w:rPr>
      </w:pPr>
      <w:r w:rsidRPr="00013CB5">
        <w:rPr>
          <w:rFonts w:asciiTheme="minorHAnsi" w:hAnsiTheme="minorHAnsi" w:cstheme="minorHAnsi"/>
        </w:rPr>
        <w:t xml:space="preserve">Ilość kryteriów sukcesu na poziomie A: </w:t>
      </w:r>
      <w:r w:rsidRPr="00013CB5">
        <w:rPr>
          <w:rFonts w:asciiTheme="minorHAnsi" w:hAnsiTheme="minorHAnsi" w:cstheme="minorHAnsi"/>
          <w:b/>
        </w:rPr>
        <w:t>30</w:t>
      </w:r>
    </w:p>
    <w:p w14:paraId="6310EF85" w14:textId="77777777" w:rsidR="0053061B" w:rsidRPr="00013CB5" w:rsidRDefault="0053061B" w:rsidP="00013CB5">
      <w:pPr>
        <w:pStyle w:val="Akapitzlist"/>
        <w:numPr>
          <w:ilvl w:val="0"/>
          <w:numId w:val="13"/>
        </w:numPr>
        <w:ind w:left="426" w:hanging="426"/>
        <w:rPr>
          <w:rFonts w:asciiTheme="minorHAnsi" w:hAnsiTheme="minorHAnsi" w:cstheme="minorHAnsi"/>
        </w:rPr>
      </w:pPr>
      <w:r w:rsidRPr="00013CB5">
        <w:rPr>
          <w:rFonts w:asciiTheme="minorHAnsi" w:hAnsiTheme="minorHAnsi" w:cstheme="minorHAnsi"/>
        </w:rPr>
        <w:t xml:space="preserve">Ilość kryteriów sukcesu na poziomie AA: </w:t>
      </w:r>
      <w:r w:rsidRPr="00013CB5">
        <w:rPr>
          <w:rFonts w:asciiTheme="minorHAnsi" w:hAnsiTheme="minorHAnsi" w:cstheme="minorHAnsi"/>
          <w:b/>
        </w:rPr>
        <w:t>20</w:t>
      </w:r>
    </w:p>
    <w:p w14:paraId="1BC1A1E7" w14:textId="77777777" w:rsidR="0053061B" w:rsidRPr="00013CB5" w:rsidRDefault="0053061B" w:rsidP="00013CB5">
      <w:pPr>
        <w:pStyle w:val="Akapitzlist"/>
        <w:numPr>
          <w:ilvl w:val="0"/>
          <w:numId w:val="13"/>
        </w:numPr>
        <w:ind w:left="426" w:hanging="426"/>
        <w:rPr>
          <w:rFonts w:asciiTheme="minorHAnsi" w:hAnsiTheme="minorHAnsi" w:cstheme="minorHAnsi"/>
        </w:rPr>
      </w:pPr>
      <w:r w:rsidRPr="00013CB5">
        <w:rPr>
          <w:rFonts w:asciiTheme="minorHAnsi" w:hAnsiTheme="minorHAnsi" w:cstheme="minorHAnsi"/>
        </w:rPr>
        <w:t xml:space="preserve">Ilość przebadanych kryteriów sukcesów na poziomie A i AA: </w:t>
      </w:r>
      <w:r w:rsidRPr="00013CB5">
        <w:rPr>
          <w:rFonts w:asciiTheme="minorHAnsi" w:hAnsiTheme="minorHAnsi" w:cstheme="minorHAnsi"/>
          <w:b/>
          <w:bCs/>
        </w:rPr>
        <w:t>38</w:t>
      </w:r>
    </w:p>
    <w:p w14:paraId="6E6CD390" w14:textId="35E1EC57" w:rsidR="0053061B" w:rsidRPr="00013CB5" w:rsidRDefault="0053061B" w:rsidP="00013CB5">
      <w:pPr>
        <w:pStyle w:val="Akapitzlist"/>
        <w:numPr>
          <w:ilvl w:val="0"/>
          <w:numId w:val="13"/>
        </w:numPr>
        <w:ind w:left="426" w:hanging="426"/>
        <w:rPr>
          <w:rFonts w:asciiTheme="minorHAnsi" w:hAnsiTheme="minorHAnsi" w:cstheme="minorHAnsi"/>
        </w:rPr>
      </w:pPr>
      <w:r w:rsidRPr="00013CB5">
        <w:rPr>
          <w:rFonts w:asciiTheme="minorHAnsi" w:hAnsiTheme="minorHAnsi" w:cstheme="minorHAnsi"/>
        </w:rPr>
        <w:t xml:space="preserve">kryteria sukcesu </w:t>
      </w:r>
      <w:r w:rsidRPr="00013CB5">
        <w:rPr>
          <w:rFonts w:asciiTheme="minorHAnsi" w:hAnsiTheme="minorHAnsi" w:cstheme="minorHAnsi"/>
          <w:b/>
          <w:color w:val="38761D"/>
        </w:rPr>
        <w:t>spełnione</w:t>
      </w:r>
      <w:r w:rsidRPr="00013CB5">
        <w:rPr>
          <w:rFonts w:asciiTheme="minorHAnsi" w:hAnsiTheme="minorHAnsi" w:cstheme="minorHAnsi"/>
        </w:rPr>
        <w:t xml:space="preserve"> (ilość - procent całości):</w:t>
      </w:r>
      <w:r w:rsidRPr="00013CB5">
        <w:rPr>
          <w:rFonts w:asciiTheme="minorHAnsi" w:hAnsiTheme="minorHAnsi" w:cstheme="minorHAnsi"/>
          <w:b/>
        </w:rPr>
        <w:t xml:space="preserve"> 3</w:t>
      </w:r>
      <w:r w:rsidR="00013CB5" w:rsidRPr="00013CB5">
        <w:rPr>
          <w:rFonts w:asciiTheme="minorHAnsi" w:hAnsiTheme="minorHAnsi" w:cstheme="minorHAnsi"/>
          <w:b/>
        </w:rPr>
        <w:t>8</w:t>
      </w:r>
      <w:r w:rsidRPr="00013CB5">
        <w:rPr>
          <w:rFonts w:asciiTheme="minorHAnsi" w:hAnsiTheme="minorHAnsi" w:cstheme="minorHAnsi"/>
          <w:b/>
        </w:rPr>
        <w:t xml:space="preserve">/38 – </w:t>
      </w:r>
      <w:r w:rsidR="00027C0D" w:rsidRPr="00013CB5">
        <w:rPr>
          <w:rFonts w:asciiTheme="minorHAnsi" w:hAnsiTheme="minorHAnsi" w:cstheme="minorHAnsi"/>
          <w:b/>
        </w:rPr>
        <w:t>100,00</w:t>
      </w:r>
      <w:r w:rsidRPr="00013CB5">
        <w:rPr>
          <w:rFonts w:asciiTheme="minorHAnsi" w:hAnsiTheme="minorHAnsi" w:cstheme="minorHAnsi"/>
          <w:b/>
        </w:rPr>
        <w:t>%</w:t>
      </w:r>
    </w:p>
    <w:p w14:paraId="5FFD2170" w14:textId="4F0722F0" w:rsidR="0053061B" w:rsidRPr="00013CB5" w:rsidRDefault="0053061B" w:rsidP="00013CB5">
      <w:pPr>
        <w:pStyle w:val="Akapitzlist"/>
        <w:numPr>
          <w:ilvl w:val="0"/>
          <w:numId w:val="13"/>
        </w:numPr>
        <w:ind w:left="426" w:hanging="426"/>
        <w:rPr>
          <w:rFonts w:asciiTheme="minorHAnsi" w:hAnsiTheme="minorHAnsi" w:cstheme="minorHAnsi"/>
        </w:rPr>
      </w:pPr>
      <w:r w:rsidRPr="00013CB5">
        <w:rPr>
          <w:rFonts w:asciiTheme="minorHAnsi" w:hAnsiTheme="minorHAnsi" w:cstheme="minorHAnsi"/>
        </w:rPr>
        <w:t xml:space="preserve">kryteria sukcesu </w:t>
      </w:r>
      <w:r w:rsidRPr="00013CB5">
        <w:rPr>
          <w:rFonts w:asciiTheme="minorHAnsi" w:hAnsiTheme="minorHAnsi" w:cstheme="minorHAnsi"/>
          <w:b/>
          <w:color w:val="BE5A11"/>
        </w:rPr>
        <w:t>spełnione częściowo</w:t>
      </w:r>
      <w:r w:rsidRPr="00013CB5">
        <w:rPr>
          <w:rFonts w:asciiTheme="minorHAnsi" w:hAnsiTheme="minorHAnsi" w:cstheme="minorHAnsi"/>
        </w:rPr>
        <w:t xml:space="preserve"> (ilość - procent całości):</w:t>
      </w:r>
      <w:r w:rsidRPr="00013CB5">
        <w:rPr>
          <w:rFonts w:asciiTheme="minorHAnsi" w:hAnsiTheme="minorHAnsi" w:cstheme="minorHAnsi"/>
          <w:b/>
        </w:rPr>
        <w:t xml:space="preserve"> </w:t>
      </w:r>
      <w:r w:rsidR="00D36C42" w:rsidRPr="00013CB5">
        <w:rPr>
          <w:rFonts w:asciiTheme="minorHAnsi" w:hAnsiTheme="minorHAnsi" w:cstheme="minorHAnsi"/>
          <w:b/>
        </w:rPr>
        <w:t>0</w:t>
      </w:r>
      <w:r w:rsidRPr="00013CB5">
        <w:rPr>
          <w:rFonts w:asciiTheme="minorHAnsi" w:hAnsiTheme="minorHAnsi" w:cstheme="minorHAnsi"/>
          <w:b/>
        </w:rPr>
        <w:t xml:space="preserve">/38 – </w:t>
      </w:r>
      <w:r w:rsidR="00027C0D" w:rsidRPr="00013CB5">
        <w:rPr>
          <w:rFonts w:asciiTheme="minorHAnsi" w:hAnsiTheme="minorHAnsi" w:cstheme="minorHAnsi"/>
          <w:b/>
        </w:rPr>
        <w:t>0,00</w:t>
      </w:r>
      <w:r w:rsidRPr="00013CB5">
        <w:rPr>
          <w:rFonts w:asciiTheme="minorHAnsi" w:hAnsiTheme="minorHAnsi" w:cstheme="minorHAnsi"/>
          <w:b/>
        </w:rPr>
        <w:t>%</w:t>
      </w:r>
      <w:r w:rsidRPr="00013CB5">
        <w:rPr>
          <w:rFonts w:asciiTheme="minorHAnsi" w:hAnsiTheme="minorHAnsi" w:cstheme="minorHAnsi"/>
        </w:rPr>
        <w:t xml:space="preserve"> </w:t>
      </w:r>
    </w:p>
    <w:p w14:paraId="0CF8B5B5" w14:textId="6ACEE4DA" w:rsidR="0053061B" w:rsidRPr="00013CB5" w:rsidRDefault="0053061B" w:rsidP="00013CB5">
      <w:pPr>
        <w:pStyle w:val="Akapitzlist"/>
        <w:numPr>
          <w:ilvl w:val="0"/>
          <w:numId w:val="13"/>
        </w:numPr>
        <w:ind w:left="426" w:hanging="426"/>
        <w:rPr>
          <w:rFonts w:asciiTheme="minorHAnsi" w:hAnsiTheme="minorHAnsi" w:cstheme="minorHAnsi"/>
        </w:rPr>
      </w:pPr>
      <w:r w:rsidRPr="00013CB5">
        <w:rPr>
          <w:rFonts w:asciiTheme="minorHAnsi" w:hAnsiTheme="minorHAnsi" w:cstheme="minorHAnsi"/>
        </w:rPr>
        <w:t xml:space="preserve">kryteria sukcesu </w:t>
      </w:r>
      <w:r w:rsidRPr="00013CB5">
        <w:rPr>
          <w:rFonts w:asciiTheme="minorHAnsi" w:hAnsiTheme="minorHAnsi" w:cstheme="minorHAnsi"/>
          <w:b/>
          <w:color w:val="C00000"/>
        </w:rPr>
        <w:t>niespełnione</w:t>
      </w:r>
      <w:r w:rsidRPr="00013CB5">
        <w:rPr>
          <w:rFonts w:asciiTheme="minorHAnsi" w:hAnsiTheme="minorHAnsi" w:cstheme="minorHAnsi"/>
        </w:rPr>
        <w:t xml:space="preserve"> (ilość - procent całości):</w:t>
      </w:r>
      <w:r w:rsidRPr="00013CB5">
        <w:rPr>
          <w:rFonts w:asciiTheme="minorHAnsi" w:hAnsiTheme="minorHAnsi" w:cstheme="minorHAnsi"/>
          <w:b/>
        </w:rPr>
        <w:t xml:space="preserve"> </w:t>
      </w:r>
      <w:r w:rsidR="00027C0D" w:rsidRPr="00013CB5">
        <w:rPr>
          <w:rFonts w:asciiTheme="minorHAnsi" w:hAnsiTheme="minorHAnsi" w:cstheme="minorHAnsi"/>
          <w:b/>
        </w:rPr>
        <w:t>0</w:t>
      </w:r>
      <w:r w:rsidRPr="00013CB5">
        <w:rPr>
          <w:rFonts w:asciiTheme="minorHAnsi" w:hAnsiTheme="minorHAnsi" w:cstheme="minorHAnsi"/>
          <w:b/>
        </w:rPr>
        <w:t xml:space="preserve">/38 – </w:t>
      </w:r>
      <w:r w:rsidR="00027C0D" w:rsidRPr="00013CB5">
        <w:rPr>
          <w:rFonts w:asciiTheme="minorHAnsi" w:hAnsiTheme="minorHAnsi" w:cstheme="minorHAnsi"/>
          <w:b/>
        </w:rPr>
        <w:t>0,00</w:t>
      </w:r>
      <w:r w:rsidRPr="00013CB5">
        <w:rPr>
          <w:rFonts w:asciiTheme="minorHAnsi" w:hAnsiTheme="minorHAnsi" w:cstheme="minorHAnsi"/>
          <w:b/>
        </w:rPr>
        <w:t>%</w:t>
      </w:r>
    </w:p>
    <w:p w14:paraId="38DAC4E3" w14:textId="77777777" w:rsidR="00A640BC" w:rsidRDefault="00A640BC">
      <w:pPr>
        <w:spacing w:after="0" w:line="240" w:lineRule="auto"/>
        <w:contextualSpacing w:val="0"/>
        <w:rPr>
          <w:rFonts w:asciiTheme="minorHAnsi" w:hAnsiTheme="minorHAnsi" w:cstheme="minorHAnsi"/>
          <w:b/>
          <w:bCs/>
          <w:sz w:val="36"/>
          <w:szCs w:val="36"/>
        </w:rPr>
      </w:pPr>
      <w:r>
        <w:rPr>
          <w:rFonts w:asciiTheme="minorHAnsi" w:hAnsiTheme="minorHAnsi" w:cstheme="minorHAnsi"/>
        </w:rPr>
        <w:br w:type="page"/>
      </w:r>
    </w:p>
    <w:p w14:paraId="0000016D" w14:textId="202EA774" w:rsidR="003F34F1" w:rsidRPr="00A34C79" w:rsidRDefault="008A0F48" w:rsidP="006078B4">
      <w:pPr>
        <w:pStyle w:val="Nagwek2"/>
        <w:jc w:val="center"/>
        <w:rPr>
          <w:rFonts w:asciiTheme="minorHAnsi" w:hAnsiTheme="minorHAnsi" w:cstheme="minorHAnsi"/>
        </w:rPr>
      </w:pPr>
      <w:r w:rsidRPr="00A34C79">
        <w:rPr>
          <w:rFonts w:asciiTheme="minorHAnsi" w:hAnsiTheme="minorHAnsi" w:cstheme="minorHAnsi"/>
        </w:rPr>
        <w:lastRenderedPageBreak/>
        <w:t>Wyniki audytu dostępności</w:t>
      </w:r>
    </w:p>
    <w:p w14:paraId="0000016E" w14:textId="3F264A3E" w:rsidR="003903A5" w:rsidRPr="00A34C79" w:rsidRDefault="003F34F1" w:rsidP="00A640BC">
      <w:pPr>
        <w:pStyle w:val="Nagwek2"/>
      </w:pPr>
      <w:r w:rsidRPr="00A34C79">
        <w:br w:type="page"/>
      </w:r>
      <w:r w:rsidR="00EC04F6" w:rsidRPr="00A34C79">
        <w:lastRenderedPageBreak/>
        <w:t>Zasada nr 1: Postrzegalność — informacje oraz komponenty interfejsu użytkownika muszą być przedstawione użytkownikom w sposób dostępny dla ich zmysłów.</w:t>
      </w:r>
    </w:p>
    <w:p w14:paraId="0000016F" w14:textId="77777777" w:rsidR="003903A5" w:rsidRPr="00A34C79" w:rsidRDefault="00EC04F6" w:rsidP="00F308AF">
      <w:pPr>
        <w:pStyle w:val="Nagwek3"/>
      </w:pPr>
      <w:r w:rsidRPr="00A34C79">
        <w:rPr>
          <w:rStyle w:val="Nagwek3Znak"/>
          <w:b/>
          <w:bCs/>
        </w:rPr>
        <w:t>Wytyczna 1.1 Alternatywa w postaci tekstu</w:t>
      </w:r>
      <w:r w:rsidRPr="00A34C79">
        <w:t>: Dla każdej treści nietekstowej należy dostarczyć alternatywną treść w formie tekstu, która może być zamieniona przez użytkownika w inne formy (np. powiększony druk, Braille, mowa syntetyczna, symbole lub język uproszczony).</w:t>
      </w:r>
    </w:p>
    <w:p w14:paraId="00000171" w14:textId="77777777" w:rsidR="003903A5" w:rsidRPr="00A34C79" w:rsidRDefault="00EC04F6" w:rsidP="00866CFE">
      <w:pPr>
        <w:pStyle w:val="Nagwek4"/>
        <w:rPr>
          <w:highlight w:val="white"/>
        </w:rPr>
      </w:pPr>
      <w:r w:rsidRPr="00A34C79">
        <w:rPr>
          <w:highlight w:val="white"/>
        </w:rPr>
        <w:t>1.1.1 Treść nietekstowa: Wszelkie </w:t>
      </w:r>
      <w:hyperlink r:id="rId14" w:anchor="non-text-contentdef">
        <w:r w:rsidRPr="00A34C79">
          <w:rPr>
            <w:highlight w:val="white"/>
          </w:rPr>
          <w:t>treści nietekstowe</w:t>
        </w:r>
      </w:hyperlink>
      <w:r w:rsidRPr="00A34C79">
        <w:rPr>
          <w:highlight w:val="white"/>
        </w:rPr>
        <w:t> przedstawione użytkownikowi posiadają swoją </w:t>
      </w:r>
      <w:hyperlink r:id="rId15" w:anchor="text-altdef">
        <w:r w:rsidRPr="00A34C79">
          <w:rPr>
            <w:highlight w:val="white"/>
          </w:rPr>
          <w:t>tekstową alternatywę</w:t>
        </w:r>
      </w:hyperlink>
      <w:r w:rsidRPr="00A34C79">
        <w:rPr>
          <w:highlight w:val="white"/>
        </w:rPr>
        <w:t>, która pełni tę samą funkcję, za wyjątkiem sytuacji opisanych poniżej (Poziom A)</w:t>
      </w:r>
    </w:p>
    <w:p w14:paraId="41646D8B" w14:textId="1DDC10AA" w:rsidR="00220566" w:rsidRPr="00A34C79" w:rsidRDefault="00220566" w:rsidP="00FA673D">
      <w:pPr>
        <w:contextualSpacing w:val="0"/>
        <w:rPr>
          <w:rFonts w:asciiTheme="minorHAnsi" w:hAnsiTheme="minorHAnsi" w:cstheme="minorHAnsi"/>
          <w:b/>
          <w:color w:val="BE5A11"/>
        </w:rPr>
      </w:pPr>
      <w:r w:rsidRPr="00A34C79">
        <w:rPr>
          <w:rFonts w:asciiTheme="minorHAnsi" w:hAnsiTheme="minorHAnsi" w:cstheme="minorHAnsi"/>
          <w:highlight w:val="white"/>
        </w:rPr>
        <w:t xml:space="preserve">Wynik audytu: </w:t>
      </w:r>
      <w:r w:rsidRPr="00A34C79">
        <w:rPr>
          <w:rFonts w:asciiTheme="minorHAnsi" w:hAnsiTheme="minorHAnsi" w:cstheme="minorHAnsi"/>
          <w:b/>
          <w:color w:val="BE5A11"/>
        </w:rPr>
        <w:t>Spełnione częściowo</w:t>
      </w:r>
    </w:p>
    <w:tbl>
      <w:tblPr>
        <w:tblStyle w:val="af9"/>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3566"/>
        <w:gridCol w:w="5738"/>
        <w:gridCol w:w="879"/>
        <w:gridCol w:w="2461"/>
      </w:tblGrid>
      <w:tr w:rsidR="00013CB5" w:rsidRPr="00A34C79" w14:paraId="5D950592" w14:textId="3743FBA5" w:rsidTr="00013CB5">
        <w:trPr>
          <w:trHeight w:val="200"/>
          <w:tblHeader/>
          <w:jc w:val="center"/>
        </w:trPr>
        <w:tc>
          <w:tcPr>
            <w:tcW w:w="2098" w:type="dxa"/>
            <w:shd w:val="clear" w:color="auto" w:fill="FFFFFF"/>
            <w:vAlign w:val="center"/>
          </w:tcPr>
          <w:p w14:paraId="00000176" w14:textId="77777777" w:rsidR="00013CB5" w:rsidRPr="00A34C79" w:rsidRDefault="00013CB5"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3566" w:type="dxa"/>
            <w:shd w:val="clear" w:color="auto" w:fill="FFFFFF"/>
            <w:vAlign w:val="center"/>
          </w:tcPr>
          <w:p w14:paraId="00000177" w14:textId="77777777" w:rsidR="00013CB5" w:rsidRPr="00A34C79" w:rsidRDefault="00013CB5" w:rsidP="00815385">
            <w:pPr>
              <w:rPr>
                <w:rFonts w:asciiTheme="minorHAnsi" w:hAnsiTheme="minorHAnsi" w:cstheme="minorHAnsi"/>
                <w:b/>
                <w:bCs/>
              </w:rPr>
            </w:pPr>
            <w:r w:rsidRPr="00A34C79">
              <w:rPr>
                <w:rFonts w:asciiTheme="minorHAnsi" w:hAnsiTheme="minorHAnsi" w:cstheme="minorHAnsi"/>
                <w:b/>
                <w:bCs/>
              </w:rPr>
              <w:t>Opis Problemu</w:t>
            </w:r>
          </w:p>
        </w:tc>
        <w:tc>
          <w:tcPr>
            <w:tcW w:w="5738" w:type="dxa"/>
            <w:shd w:val="clear" w:color="auto" w:fill="FFFFFF"/>
            <w:vAlign w:val="center"/>
          </w:tcPr>
          <w:p w14:paraId="00000178" w14:textId="77777777" w:rsidR="00013CB5" w:rsidRPr="00A34C79" w:rsidRDefault="00013CB5" w:rsidP="00815385">
            <w:pPr>
              <w:rPr>
                <w:rFonts w:asciiTheme="minorHAnsi" w:hAnsiTheme="minorHAnsi" w:cstheme="minorHAnsi"/>
                <w:b/>
                <w:bCs/>
              </w:rPr>
            </w:pPr>
            <w:r w:rsidRPr="00A34C79">
              <w:rPr>
                <w:rFonts w:asciiTheme="minorHAnsi" w:hAnsiTheme="minorHAnsi" w:cstheme="minorHAnsi"/>
                <w:b/>
                <w:bCs/>
              </w:rPr>
              <w:t>Rozwiązanie</w:t>
            </w:r>
          </w:p>
        </w:tc>
        <w:tc>
          <w:tcPr>
            <w:tcW w:w="879" w:type="dxa"/>
            <w:shd w:val="clear" w:color="auto" w:fill="FFFFFF"/>
            <w:vAlign w:val="center"/>
          </w:tcPr>
          <w:p w14:paraId="00000179" w14:textId="77777777" w:rsidR="00013CB5" w:rsidRPr="00A34C79" w:rsidRDefault="00013CB5" w:rsidP="00815385">
            <w:pPr>
              <w:rPr>
                <w:rFonts w:asciiTheme="minorHAnsi" w:hAnsiTheme="minorHAnsi" w:cstheme="minorHAnsi"/>
                <w:b/>
                <w:bCs/>
              </w:rPr>
            </w:pPr>
            <w:r w:rsidRPr="00A34C79">
              <w:rPr>
                <w:rFonts w:asciiTheme="minorHAnsi" w:hAnsiTheme="minorHAnsi" w:cstheme="minorHAnsi"/>
                <w:b/>
                <w:bCs/>
              </w:rPr>
              <w:t>Typ</w:t>
            </w:r>
          </w:p>
        </w:tc>
        <w:tc>
          <w:tcPr>
            <w:tcW w:w="2461" w:type="dxa"/>
            <w:shd w:val="clear" w:color="auto" w:fill="auto"/>
            <w:vAlign w:val="center"/>
          </w:tcPr>
          <w:p w14:paraId="4619B73E" w14:textId="0AC2E24F" w:rsidR="00013CB5" w:rsidRPr="00A34C79" w:rsidRDefault="00745F76" w:rsidP="00815385">
            <w:pPr>
              <w:rPr>
                <w:rFonts w:asciiTheme="minorHAnsi" w:hAnsiTheme="minorHAnsi" w:cstheme="minorHAnsi"/>
                <w:b/>
                <w:bCs/>
              </w:rPr>
            </w:pPr>
            <w:r>
              <w:rPr>
                <w:rFonts w:asciiTheme="minorHAnsi" w:hAnsiTheme="minorHAnsi" w:cstheme="minorHAnsi"/>
                <w:b/>
                <w:bCs/>
              </w:rPr>
              <w:t>Samoocena</w:t>
            </w:r>
          </w:p>
        </w:tc>
      </w:tr>
      <w:tr w:rsidR="00013CB5" w:rsidRPr="00A34C79" w14:paraId="39038C07" w14:textId="43CA0A48" w:rsidTr="00013CB5">
        <w:trPr>
          <w:trHeight w:val="659"/>
          <w:jc w:val="center"/>
        </w:trPr>
        <w:tc>
          <w:tcPr>
            <w:tcW w:w="2098" w:type="dxa"/>
            <w:shd w:val="clear" w:color="auto" w:fill="E2EFD9" w:themeFill="accent6" w:themeFillTint="33"/>
            <w:vAlign w:val="center"/>
          </w:tcPr>
          <w:p w14:paraId="0000017A" w14:textId="2C50132D" w:rsidR="00013CB5" w:rsidRPr="00A34C79" w:rsidRDefault="00013CB5" w:rsidP="00815385">
            <w:pPr>
              <w:rPr>
                <w:rFonts w:asciiTheme="minorHAnsi" w:hAnsiTheme="minorHAnsi" w:cstheme="minorHAnsi"/>
              </w:rPr>
            </w:pPr>
            <w:r w:rsidRPr="00837EA5">
              <w:rPr>
                <w:rFonts w:asciiTheme="minorHAnsi" w:hAnsiTheme="minorHAnsi" w:cstheme="minorHAnsi"/>
              </w:rPr>
              <w:t>http://egw-newwcag.pfron.org.pl/</w:t>
            </w:r>
          </w:p>
        </w:tc>
        <w:tc>
          <w:tcPr>
            <w:tcW w:w="3566" w:type="dxa"/>
            <w:shd w:val="clear" w:color="auto" w:fill="E2EFD9" w:themeFill="accent6" w:themeFillTint="33"/>
            <w:vAlign w:val="center"/>
          </w:tcPr>
          <w:p w14:paraId="0000017B" w14:textId="1F052321" w:rsidR="00013CB5" w:rsidRPr="00A34C79" w:rsidRDefault="00013CB5" w:rsidP="00815385">
            <w:pPr>
              <w:rPr>
                <w:rFonts w:asciiTheme="minorHAnsi" w:hAnsiTheme="minorHAnsi" w:cstheme="minorHAnsi"/>
              </w:rPr>
            </w:pPr>
            <w:r w:rsidRPr="00A34C79">
              <w:rPr>
                <w:rFonts w:asciiTheme="minorHAnsi" w:hAnsiTheme="minorHAnsi" w:cstheme="minorHAnsi"/>
              </w:rPr>
              <w:t>Brak pustego atrybutu alt=” ” dla grafik, które mają charakter dekoracyjny w dziale PODRĘCZNE AKCJE, np.</w:t>
            </w:r>
          </w:p>
          <w:p w14:paraId="0000017C"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 xml:space="preserve">&lt;img </w:t>
            </w:r>
            <w:proofErr w:type="spellStart"/>
            <w:r w:rsidRPr="00A34C79">
              <w:rPr>
                <w:rFonts w:asciiTheme="minorHAnsi" w:hAnsiTheme="minorHAnsi" w:cstheme="minorHAnsi"/>
              </w:rPr>
              <w:t>src</w:t>
            </w:r>
            <w:proofErr w:type="spellEnd"/>
            <w:r w:rsidRPr="00A34C79">
              <w:rPr>
                <w:rFonts w:asciiTheme="minorHAnsi" w:hAnsiTheme="minorHAnsi" w:cstheme="minorHAnsi"/>
              </w:rPr>
              <w:t>="../</w:t>
            </w:r>
            <w:proofErr w:type="spellStart"/>
            <w:r w:rsidRPr="00A34C79">
              <w:rPr>
                <w:rFonts w:asciiTheme="minorHAnsi" w:hAnsiTheme="minorHAnsi" w:cstheme="minorHAnsi"/>
              </w:rPr>
              <w:t>images</w:t>
            </w:r>
            <w:proofErr w:type="spellEnd"/>
            <w:r w:rsidRPr="00A34C79">
              <w:rPr>
                <w:rFonts w:asciiTheme="minorHAnsi" w:hAnsiTheme="minorHAnsi" w:cstheme="minorHAnsi"/>
              </w:rPr>
              <w:t>/wskazowki.png"&gt;</w:t>
            </w:r>
          </w:p>
        </w:tc>
        <w:tc>
          <w:tcPr>
            <w:tcW w:w="5738" w:type="dxa"/>
            <w:shd w:val="clear" w:color="auto" w:fill="E2EFD9" w:themeFill="accent6" w:themeFillTint="33"/>
            <w:vAlign w:val="center"/>
          </w:tcPr>
          <w:p w14:paraId="0000017D" w14:textId="06E0A79E" w:rsidR="00013CB5" w:rsidRPr="00A34C79" w:rsidRDefault="00013CB5" w:rsidP="00815385">
            <w:pPr>
              <w:rPr>
                <w:rFonts w:asciiTheme="minorHAnsi" w:hAnsiTheme="minorHAnsi" w:cstheme="minorHAnsi"/>
              </w:rPr>
            </w:pPr>
            <w:r w:rsidRPr="00A34C79">
              <w:rPr>
                <w:rFonts w:asciiTheme="minorHAnsi" w:hAnsiTheme="minorHAnsi" w:cstheme="minorHAnsi"/>
              </w:rPr>
              <w:t xml:space="preserve">Dodanie atrybutu alt=” “ dla wartości nietekstowych, które są czysto -dekoracyjne. </w:t>
            </w:r>
          </w:p>
        </w:tc>
        <w:tc>
          <w:tcPr>
            <w:tcW w:w="879" w:type="dxa"/>
            <w:shd w:val="clear" w:color="auto" w:fill="E2EFD9" w:themeFill="accent6" w:themeFillTint="33"/>
            <w:vAlign w:val="center"/>
          </w:tcPr>
          <w:p w14:paraId="0000017E"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T, P</w:t>
            </w:r>
          </w:p>
        </w:tc>
        <w:tc>
          <w:tcPr>
            <w:tcW w:w="2461" w:type="dxa"/>
            <w:shd w:val="clear" w:color="auto" w:fill="E2EFD9" w:themeFill="accent6" w:themeFillTint="33"/>
            <w:vAlign w:val="center"/>
          </w:tcPr>
          <w:p w14:paraId="38F93D28" w14:textId="5574B888" w:rsidR="00013CB5" w:rsidRPr="00A34C79" w:rsidRDefault="00013CB5" w:rsidP="00815385">
            <w:pPr>
              <w:rPr>
                <w:rFonts w:asciiTheme="minorHAnsi" w:hAnsiTheme="minorHAnsi" w:cstheme="minorHAnsi"/>
              </w:rPr>
            </w:pPr>
            <w:r>
              <w:rPr>
                <w:rFonts w:asciiTheme="minorHAnsi" w:hAnsiTheme="minorHAnsi" w:cstheme="minorHAnsi"/>
              </w:rPr>
              <w:t>Poprawione</w:t>
            </w:r>
          </w:p>
        </w:tc>
      </w:tr>
      <w:tr w:rsidR="00013CB5" w:rsidRPr="00A34C79" w14:paraId="581FC826" w14:textId="51BAD9A7" w:rsidTr="00F308AF">
        <w:trPr>
          <w:trHeight w:val="659"/>
          <w:jc w:val="center"/>
        </w:trPr>
        <w:tc>
          <w:tcPr>
            <w:tcW w:w="2098" w:type="dxa"/>
            <w:shd w:val="clear" w:color="auto" w:fill="FFF2CC" w:themeFill="accent4" w:themeFillTint="33"/>
            <w:vAlign w:val="center"/>
          </w:tcPr>
          <w:p w14:paraId="0000017F"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https://egw.pfron.org.pl/project/view/id/2000000/edit/1</w:t>
            </w:r>
          </w:p>
          <w:p w14:paraId="00000180"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Podsumowanie</w:t>
            </w:r>
          </w:p>
        </w:tc>
        <w:tc>
          <w:tcPr>
            <w:tcW w:w="3566" w:type="dxa"/>
            <w:shd w:val="clear" w:color="auto" w:fill="FFF2CC" w:themeFill="accent4" w:themeFillTint="33"/>
            <w:vAlign w:val="center"/>
          </w:tcPr>
          <w:p w14:paraId="00000181"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Przycisk Zatwierdź projekt nie ma opisanego celu. Brakuje mu atrybutu alt=” “</w:t>
            </w:r>
          </w:p>
        </w:tc>
        <w:tc>
          <w:tcPr>
            <w:tcW w:w="5738" w:type="dxa"/>
            <w:shd w:val="clear" w:color="auto" w:fill="FFF2CC" w:themeFill="accent4" w:themeFillTint="33"/>
            <w:vAlign w:val="center"/>
          </w:tcPr>
          <w:p w14:paraId="00000184" w14:textId="1418D22F" w:rsidR="00013CB5" w:rsidRPr="00A34C79" w:rsidRDefault="00013CB5" w:rsidP="00815385">
            <w:pPr>
              <w:rPr>
                <w:rFonts w:asciiTheme="minorHAnsi" w:hAnsiTheme="minorHAnsi" w:cstheme="minorHAnsi"/>
              </w:rPr>
            </w:pPr>
            <w:r w:rsidRPr="00A34C79">
              <w:rPr>
                <w:rFonts w:asciiTheme="minorHAnsi" w:hAnsiTheme="minorHAnsi" w:cstheme="minorHAnsi"/>
              </w:rPr>
              <w:t>Dodanie atrybutu Alt wraz z wartością, co pozwoli na powiadomienie użytkownika co nastąpi po naciśnięciu przycisku.</w:t>
            </w:r>
          </w:p>
        </w:tc>
        <w:tc>
          <w:tcPr>
            <w:tcW w:w="879" w:type="dxa"/>
            <w:shd w:val="clear" w:color="auto" w:fill="FFF2CC" w:themeFill="accent4" w:themeFillTint="33"/>
            <w:vAlign w:val="center"/>
          </w:tcPr>
          <w:p w14:paraId="00000185"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T</w:t>
            </w:r>
          </w:p>
        </w:tc>
        <w:tc>
          <w:tcPr>
            <w:tcW w:w="2461" w:type="dxa"/>
            <w:tcBorders>
              <w:bottom w:val="single" w:sz="4" w:space="0" w:color="666666"/>
            </w:tcBorders>
            <w:shd w:val="clear" w:color="auto" w:fill="E2EFD9" w:themeFill="accent6" w:themeFillTint="33"/>
            <w:vAlign w:val="center"/>
          </w:tcPr>
          <w:p w14:paraId="083CC77E" w14:textId="40537994" w:rsidR="00013CB5" w:rsidRPr="00F308AF" w:rsidRDefault="00013CB5" w:rsidP="00815385">
            <w:pPr>
              <w:rPr>
                <w:rFonts w:asciiTheme="minorHAnsi" w:hAnsiTheme="minorHAnsi" w:cstheme="minorHAnsi"/>
              </w:rPr>
            </w:pPr>
            <w:r w:rsidRPr="00F308AF">
              <w:rPr>
                <w:rFonts w:asciiTheme="minorHAnsi" w:hAnsiTheme="minorHAnsi" w:cstheme="minorHAnsi"/>
                <w:b/>
                <w:bCs/>
              </w:rPr>
              <w:t>Poprawione - Zmiana serwisu spowodowała zmianę przycisków.</w:t>
            </w:r>
          </w:p>
        </w:tc>
      </w:tr>
      <w:tr w:rsidR="00013CB5" w:rsidRPr="00A34C79" w14:paraId="564E5150" w14:textId="36DB87CE" w:rsidTr="00F308AF">
        <w:trPr>
          <w:trHeight w:val="659"/>
          <w:jc w:val="center"/>
        </w:trPr>
        <w:tc>
          <w:tcPr>
            <w:tcW w:w="2098" w:type="dxa"/>
            <w:shd w:val="clear" w:color="auto" w:fill="FFF2CC" w:themeFill="accent4" w:themeFillTint="33"/>
            <w:vAlign w:val="center"/>
          </w:tcPr>
          <w:p w14:paraId="00000186" w14:textId="76C08FC9" w:rsidR="00013CB5" w:rsidRPr="00A34C79" w:rsidRDefault="00013CB5" w:rsidP="00815385">
            <w:pPr>
              <w:rPr>
                <w:rFonts w:asciiTheme="minorHAnsi" w:hAnsiTheme="minorHAnsi" w:cstheme="minorHAnsi"/>
              </w:rPr>
            </w:pPr>
            <w:r w:rsidRPr="00A34C79">
              <w:rPr>
                <w:rFonts w:asciiTheme="minorHAnsi" w:hAnsiTheme="minorHAnsi" w:cstheme="minorHAnsi"/>
              </w:rPr>
              <w:t>Cały serwis</w:t>
            </w:r>
          </w:p>
        </w:tc>
        <w:tc>
          <w:tcPr>
            <w:tcW w:w="3566" w:type="dxa"/>
            <w:shd w:val="clear" w:color="auto" w:fill="FFF2CC" w:themeFill="accent4" w:themeFillTint="33"/>
            <w:vAlign w:val="center"/>
          </w:tcPr>
          <w:p w14:paraId="00000187" w14:textId="07940C0C" w:rsidR="00013CB5" w:rsidRPr="00A34C79" w:rsidRDefault="00013CB5" w:rsidP="00815385">
            <w:pPr>
              <w:rPr>
                <w:rFonts w:asciiTheme="minorHAnsi" w:hAnsiTheme="minorHAnsi" w:cstheme="minorHAnsi"/>
              </w:rPr>
            </w:pPr>
            <w:r w:rsidRPr="00A34C79">
              <w:rPr>
                <w:rFonts w:asciiTheme="minorHAnsi" w:hAnsiTheme="minorHAnsi" w:cstheme="minorHAnsi"/>
              </w:rPr>
              <w:t>Przyciski Pokaż, edytuj, Usuń, usuń kartę, zablokuj edycję, drukuj nie mają opisanego celu. Brakuje im atrybutu alt=” “</w:t>
            </w:r>
          </w:p>
        </w:tc>
        <w:tc>
          <w:tcPr>
            <w:tcW w:w="5738" w:type="dxa"/>
            <w:shd w:val="clear" w:color="auto" w:fill="FFF2CC" w:themeFill="accent4" w:themeFillTint="33"/>
            <w:vAlign w:val="center"/>
          </w:tcPr>
          <w:p w14:paraId="0000018A" w14:textId="7DF8C550" w:rsidR="00013CB5" w:rsidRPr="00A34C79" w:rsidRDefault="00013CB5" w:rsidP="00815385">
            <w:pPr>
              <w:rPr>
                <w:rFonts w:asciiTheme="minorHAnsi" w:hAnsiTheme="minorHAnsi" w:cstheme="minorHAnsi"/>
              </w:rPr>
            </w:pPr>
            <w:r w:rsidRPr="00A34C79">
              <w:rPr>
                <w:rFonts w:asciiTheme="minorHAnsi" w:hAnsiTheme="minorHAnsi" w:cstheme="minorHAnsi"/>
              </w:rPr>
              <w:t>Dodanie atrybutu Alt wraz z wartością, co pozwoli na powiadomienie użytkownika co nastąpi po naciśnięciu przycisku.</w:t>
            </w:r>
          </w:p>
        </w:tc>
        <w:tc>
          <w:tcPr>
            <w:tcW w:w="879" w:type="dxa"/>
            <w:shd w:val="clear" w:color="auto" w:fill="FFF2CC" w:themeFill="accent4" w:themeFillTint="33"/>
            <w:vAlign w:val="center"/>
          </w:tcPr>
          <w:p w14:paraId="0000018B"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T</w:t>
            </w:r>
          </w:p>
        </w:tc>
        <w:tc>
          <w:tcPr>
            <w:tcW w:w="2461" w:type="dxa"/>
            <w:shd w:val="clear" w:color="auto" w:fill="E2EFD9" w:themeFill="accent6" w:themeFillTint="33"/>
          </w:tcPr>
          <w:p w14:paraId="1EF5B464" w14:textId="5362E57A" w:rsidR="00013CB5" w:rsidRPr="00F308AF" w:rsidRDefault="00F308AF" w:rsidP="00815385">
            <w:pPr>
              <w:rPr>
                <w:rFonts w:asciiTheme="minorHAnsi" w:hAnsiTheme="minorHAnsi" w:cstheme="minorHAnsi"/>
              </w:rPr>
            </w:pPr>
            <w:r w:rsidRPr="00F308AF">
              <w:rPr>
                <w:rFonts w:asciiTheme="minorHAnsi" w:hAnsiTheme="minorHAnsi" w:cstheme="minorHAnsi"/>
              </w:rPr>
              <w:t xml:space="preserve">Poprawione - </w:t>
            </w:r>
            <w:r w:rsidR="00013CB5" w:rsidRPr="00F308AF">
              <w:rPr>
                <w:rFonts w:asciiTheme="minorHAnsi" w:hAnsiTheme="minorHAnsi" w:cstheme="minorHAnsi"/>
              </w:rPr>
              <w:t>Zmiana serwisu spowodowała zmianę przycisków.</w:t>
            </w:r>
          </w:p>
        </w:tc>
      </w:tr>
      <w:tr w:rsidR="00013CB5" w:rsidRPr="00A34C79" w14:paraId="15925F67" w14:textId="34A04C9E" w:rsidTr="00013CB5">
        <w:trPr>
          <w:trHeight w:val="659"/>
          <w:jc w:val="center"/>
        </w:trPr>
        <w:tc>
          <w:tcPr>
            <w:tcW w:w="2098" w:type="dxa"/>
            <w:shd w:val="clear" w:color="auto" w:fill="FBE4D5" w:themeFill="accent2" w:themeFillTint="33"/>
            <w:vAlign w:val="center"/>
          </w:tcPr>
          <w:p w14:paraId="0000018C"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lastRenderedPageBreak/>
              <w:t>Cały serwis</w:t>
            </w:r>
          </w:p>
        </w:tc>
        <w:tc>
          <w:tcPr>
            <w:tcW w:w="3566" w:type="dxa"/>
            <w:shd w:val="clear" w:color="auto" w:fill="FBE4D5" w:themeFill="accent2" w:themeFillTint="33"/>
            <w:vAlign w:val="center"/>
          </w:tcPr>
          <w:p w14:paraId="0000018D"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 xml:space="preserve">Przyciski posiadają nierekomendowany atrybut </w:t>
            </w:r>
            <w:proofErr w:type="spellStart"/>
            <w:r w:rsidRPr="00A34C79">
              <w:rPr>
                <w:rFonts w:asciiTheme="minorHAnsi" w:hAnsiTheme="minorHAnsi" w:cstheme="minorHAnsi"/>
              </w:rPr>
              <w:t>title</w:t>
            </w:r>
            <w:proofErr w:type="spellEnd"/>
            <w:r w:rsidRPr="00A34C79">
              <w:rPr>
                <w:rFonts w:asciiTheme="minorHAnsi" w:hAnsiTheme="minorHAnsi" w:cstheme="minorHAnsi"/>
              </w:rPr>
              <w:t xml:space="preserve">, np. przycisk uczestnictwo: </w:t>
            </w:r>
          </w:p>
          <w:p w14:paraId="0000018E"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 xml:space="preserve">&lt;a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popupLink</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membership</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title</w:t>
            </w:r>
            <w:proofErr w:type="spellEnd"/>
            <w:r w:rsidRPr="00A34C79">
              <w:rPr>
                <w:rFonts w:asciiTheme="minorHAnsi" w:hAnsiTheme="minorHAnsi" w:cstheme="minorHAnsi"/>
              </w:rPr>
              <w:t>="Edycja karty beneficjenta (dane szczegółowe)" href="/project/beneficiarycarddetails/id/2000000/idBeneficiaryCard/2000005/activeTab/0"&gt;&lt;/a&gt;</w:t>
            </w:r>
          </w:p>
        </w:tc>
        <w:tc>
          <w:tcPr>
            <w:tcW w:w="5738" w:type="dxa"/>
            <w:shd w:val="clear" w:color="auto" w:fill="FBE4D5" w:themeFill="accent2" w:themeFillTint="33"/>
            <w:vAlign w:val="center"/>
          </w:tcPr>
          <w:p w14:paraId="00000190"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 xml:space="preserve">Zastąpienie atrybutu </w:t>
            </w:r>
            <w:proofErr w:type="spellStart"/>
            <w:r w:rsidRPr="00A34C79">
              <w:rPr>
                <w:rFonts w:asciiTheme="minorHAnsi" w:hAnsiTheme="minorHAnsi" w:cstheme="minorHAnsi"/>
              </w:rPr>
              <w:t>title</w:t>
            </w:r>
            <w:proofErr w:type="spellEnd"/>
            <w:r w:rsidRPr="00A34C79">
              <w:rPr>
                <w:rFonts w:asciiTheme="minorHAnsi" w:hAnsiTheme="minorHAnsi" w:cstheme="minorHAnsi"/>
              </w:rPr>
              <w:t xml:space="preserve"> na sr-</w:t>
            </w:r>
            <w:proofErr w:type="spellStart"/>
            <w:r w:rsidRPr="00A34C79">
              <w:rPr>
                <w:rFonts w:asciiTheme="minorHAnsi" w:hAnsiTheme="minorHAnsi" w:cstheme="minorHAnsi"/>
              </w:rPr>
              <w:t>only</w:t>
            </w:r>
            <w:proofErr w:type="spellEnd"/>
            <w:r w:rsidRPr="00A34C79">
              <w:rPr>
                <w:rFonts w:asciiTheme="minorHAnsi" w:hAnsiTheme="minorHAnsi" w:cstheme="minorHAnsi"/>
              </w:rPr>
              <w:t xml:space="preserve"> pozwoli na lepszą obsługę przez aplikacje asystujące.</w:t>
            </w:r>
          </w:p>
          <w:p w14:paraId="00000191" w14:textId="77777777" w:rsidR="00013CB5" w:rsidRPr="00A34C79" w:rsidRDefault="00013CB5" w:rsidP="00815385">
            <w:pPr>
              <w:rPr>
                <w:rFonts w:asciiTheme="minorHAnsi" w:hAnsiTheme="minorHAnsi" w:cstheme="minorHAnsi"/>
                <w:b/>
              </w:rPr>
            </w:pPr>
            <w:r w:rsidRPr="00A34C79">
              <w:rPr>
                <w:rFonts w:asciiTheme="minorHAnsi" w:hAnsiTheme="minorHAnsi" w:cstheme="minorHAnsi"/>
              </w:rPr>
              <w:t xml:space="preserve">Patrz kryterium </w:t>
            </w:r>
            <w:r w:rsidRPr="00A34C79">
              <w:rPr>
                <w:rFonts w:asciiTheme="minorHAnsi" w:hAnsiTheme="minorHAnsi" w:cstheme="minorHAnsi"/>
                <w:b/>
              </w:rPr>
              <w:t>2.4.4</w:t>
            </w:r>
          </w:p>
        </w:tc>
        <w:tc>
          <w:tcPr>
            <w:tcW w:w="879" w:type="dxa"/>
            <w:shd w:val="clear" w:color="auto" w:fill="FBE4D5" w:themeFill="accent2" w:themeFillTint="33"/>
            <w:vAlign w:val="center"/>
          </w:tcPr>
          <w:p w14:paraId="00000192"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T</w:t>
            </w:r>
          </w:p>
        </w:tc>
        <w:tc>
          <w:tcPr>
            <w:tcW w:w="2461" w:type="dxa"/>
            <w:shd w:val="clear" w:color="auto" w:fill="E2EFD9" w:themeFill="accent6" w:themeFillTint="33"/>
            <w:vAlign w:val="center"/>
          </w:tcPr>
          <w:p w14:paraId="04A80AAA" w14:textId="3051D51C" w:rsidR="00013CB5" w:rsidRPr="00F308AF" w:rsidRDefault="00013CB5" w:rsidP="00815385">
            <w:pPr>
              <w:rPr>
                <w:rFonts w:asciiTheme="minorHAnsi" w:hAnsiTheme="minorHAnsi" w:cstheme="minorHAnsi"/>
                <w:b/>
                <w:bCs/>
              </w:rPr>
            </w:pPr>
            <w:r w:rsidRPr="00F308AF">
              <w:rPr>
                <w:rFonts w:asciiTheme="minorHAnsi" w:hAnsiTheme="minorHAnsi" w:cstheme="minorHAnsi"/>
                <w:b/>
                <w:bCs/>
              </w:rPr>
              <w:t xml:space="preserve">Poprawione – </w:t>
            </w:r>
          </w:p>
        </w:tc>
      </w:tr>
      <w:tr w:rsidR="00013CB5" w:rsidRPr="00A34C79" w14:paraId="3D0A9BFE" w14:textId="767DD148" w:rsidTr="00013CB5">
        <w:trPr>
          <w:trHeight w:val="659"/>
          <w:jc w:val="center"/>
        </w:trPr>
        <w:tc>
          <w:tcPr>
            <w:tcW w:w="2098" w:type="dxa"/>
            <w:shd w:val="clear" w:color="auto" w:fill="E2EFD9" w:themeFill="accent6" w:themeFillTint="33"/>
            <w:vAlign w:val="center"/>
          </w:tcPr>
          <w:p w14:paraId="0739F4E7" w14:textId="77777777" w:rsidR="00013CB5" w:rsidRPr="00A34C79" w:rsidRDefault="00013CB5" w:rsidP="00815385">
            <w:pPr>
              <w:rPr>
                <w:rFonts w:asciiTheme="minorHAnsi" w:hAnsiTheme="minorHAnsi" w:cstheme="minorHAnsi"/>
              </w:rPr>
            </w:pPr>
          </w:p>
          <w:p w14:paraId="2047D51A" w14:textId="6EEBBF5B" w:rsidR="00013CB5" w:rsidRPr="00A34C79" w:rsidRDefault="00013CB5" w:rsidP="00815385">
            <w:pPr>
              <w:rPr>
                <w:rFonts w:asciiTheme="minorHAnsi" w:hAnsiTheme="minorHAnsi" w:cstheme="minorHAnsi"/>
              </w:rPr>
            </w:pPr>
            <w:r w:rsidRPr="00A34C79">
              <w:rPr>
                <w:rFonts w:asciiTheme="minorHAnsi" w:hAnsiTheme="minorHAnsi" w:cstheme="minorHAnsi"/>
              </w:rPr>
              <w:t>Cały serwis</w:t>
            </w:r>
          </w:p>
        </w:tc>
        <w:tc>
          <w:tcPr>
            <w:tcW w:w="3566" w:type="dxa"/>
            <w:shd w:val="clear" w:color="auto" w:fill="E2EFD9" w:themeFill="accent6" w:themeFillTint="33"/>
            <w:vAlign w:val="center"/>
          </w:tcPr>
          <w:p w14:paraId="7EC6F978" w14:textId="5D046450" w:rsidR="00013CB5" w:rsidRPr="00A34C79" w:rsidRDefault="00013CB5" w:rsidP="00815385">
            <w:pPr>
              <w:rPr>
                <w:rFonts w:asciiTheme="minorHAnsi" w:hAnsiTheme="minorHAnsi" w:cstheme="minorHAnsi"/>
              </w:rPr>
            </w:pPr>
            <w:r w:rsidRPr="00A34C79">
              <w:rPr>
                <w:rFonts w:asciiTheme="minorHAnsi" w:hAnsiTheme="minorHAnsi" w:cstheme="minorHAnsi"/>
              </w:rPr>
              <w:t xml:space="preserve">Przycisk zamknięcia okna modalnego </w:t>
            </w:r>
            <w:r w:rsidRPr="00A34C79">
              <w:rPr>
                <w:rFonts w:asciiTheme="minorHAnsi" w:hAnsiTheme="minorHAnsi" w:cstheme="minorHAnsi"/>
              </w:rPr>
              <w:br/>
            </w:r>
            <w:r w:rsidRPr="00A34C79">
              <w:rPr>
                <w:rFonts w:asciiTheme="minorHAnsi" w:hAnsiTheme="minorHAnsi" w:cstheme="minorHAnsi"/>
              </w:rPr>
              <w:br/>
              <w:t xml:space="preserve">&lt;a </w:t>
            </w:r>
            <w:proofErr w:type="spellStart"/>
            <w:r w:rsidRPr="00A34C79">
              <w:rPr>
                <w:rFonts w:asciiTheme="minorHAnsi" w:hAnsiTheme="minorHAnsi" w:cstheme="minorHAnsi"/>
              </w:rPr>
              <w:t>href</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ui</w:t>
            </w:r>
            <w:proofErr w:type="spellEnd"/>
            <w:r w:rsidRPr="00A34C79">
              <w:rPr>
                <w:rFonts w:asciiTheme="minorHAnsi" w:hAnsiTheme="minorHAnsi" w:cstheme="minorHAnsi"/>
              </w:rPr>
              <w:t>-dialog-</w:t>
            </w:r>
            <w:proofErr w:type="spellStart"/>
            <w:r w:rsidRPr="00A34C79">
              <w:rPr>
                <w:rFonts w:asciiTheme="minorHAnsi" w:hAnsiTheme="minorHAnsi" w:cstheme="minorHAnsi"/>
              </w:rPr>
              <w:t>titlebar</w:t>
            </w:r>
            <w:proofErr w:type="spellEnd"/>
            <w:r w:rsidRPr="00A34C79">
              <w:rPr>
                <w:rFonts w:asciiTheme="minorHAnsi" w:hAnsiTheme="minorHAnsi" w:cstheme="minorHAnsi"/>
              </w:rPr>
              <w:t>-</w:t>
            </w:r>
            <w:proofErr w:type="spellStart"/>
            <w:r w:rsidRPr="00A34C79">
              <w:rPr>
                <w:rFonts w:asciiTheme="minorHAnsi" w:hAnsiTheme="minorHAnsi" w:cstheme="minorHAnsi"/>
              </w:rPr>
              <w:t>close</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ui-corner-all</w:t>
            </w:r>
            <w:proofErr w:type="spellEnd"/>
            <w:r w:rsidRPr="00A34C79">
              <w:rPr>
                <w:rFonts w:asciiTheme="minorHAnsi" w:hAnsiTheme="minorHAnsi" w:cstheme="minorHAnsi"/>
              </w:rPr>
              <w:t>" role="</w:t>
            </w:r>
            <w:proofErr w:type="spellStart"/>
            <w:r w:rsidRPr="00A34C79">
              <w:rPr>
                <w:rFonts w:asciiTheme="minorHAnsi" w:hAnsiTheme="minorHAnsi" w:cstheme="minorHAnsi"/>
              </w:rPr>
              <w:t>button</w:t>
            </w:r>
            <w:proofErr w:type="spellEnd"/>
            <w:r w:rsidRPr="00A34C79">
              <w:rPr>
                <w:rFonts w:asciiTheme="minorHAnsi" w:hAnsiTheme="minorHAnsi" w:cstheme="minorHAnsi"/>
              </w:rPr>
              <w:t>"&gt;&lt;</w:t>
            </w:r>
            <w:proofErr w:type="spellStart"/>
            <w:r w:rsidRPr="00A34C79">
              <w:rPr>
                <w:rFonts w:asciiTheme="minorHAnsi" w:hAnsiTheme="minorHAnsi" w:cstheme="minorHAnsi"/>
              </w:rPr>
              <w:t>span</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ui-icon</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ui-icon-closethick</w:t>
            </w:r>
            <w:proofErr w:type="spellEnd"/>
            <w:r w:rsidRPr="00A34C79">
              <w:rPr>
                <w:rFonts w:asciiTheme="minorHAnsi" w:hAnsiTheme="minorHAnsi" w:cstheme="minorHAnsi"/>
              </w:rPr>
              <w:t>"&gt;</w:t>
            </w:r>
            <w:proofErr w:type="spellStart"/>
            <w:r w:rsidRPr="00A34C79">
              <w:rPr>
                <w:rFonts w:asciiTheme="minorHAnsi" w:hAnsiTheme="minorHAnsi" w:cstheme="minorHAnsi"/>
              </w:rPr>
              <w:t>close</w:t>
            </w:r>
            <w:proofErr w:type="spellEnd"/>
            <w:r w:rsidRPr="00A34C79">
              <w:rPr>
                <w:rFonts w:asciiTheme="minorHAnsi" w:hAnsiTheme="minorHAnsi" w:cstheme="minorHAnsi"/>
              </w:rPr>
              <w:t>&lt;/</w:t>
            </w:r>
            <w:proofErr w:type="spellStart"/>
            <w:r w:rsidRPr="00A34C79">
              <w:rPr>
                <w:rFonts w:asciiTheme="minorHAnsi" w:hAnsiTheme="minorHAnsi" w:cstheme="minorHAnsi"/>
              </w:rPr>
              <w:t>span</w:t>
            </w:r>
            <w:proofErr w:type="spellEnd"/>
            <w:r w:rsidRPr="00A34C79">
              <w:rPr>
                <w:rFonts w:asciiTheme="minorHAnsi" w:hAnsiTheme="minorHAnsi" w:cstheme="minorHAnsi"/>
              </w:rPr>
              <w:t>&gt;&lt;/a&gt;</w:t>
            </w:r>
          </w:p>
        </w:tc>
        <w:tc>
          <w:tcPr>
            <w:tcW w:w="5738" w:type="dxa"/>
            <w:shd w:val="clear" w:color="auto" w:fill="E2EFD9" w:themeFill="accent6" w:themeFillTint="33"/>
            <w:vAlign w:val="center"/>
          </w:tcPr>
          <w:p w14:paraId="325D652F" w14:textId="3492A0E9" w:rsidR="00013CB5" w:rsidRPr="00A34C79" w:rsidRDefault="00013CB5" w:rsidP="00815385">
            <w:pPr>
              <w:rPr>
                <w:rFonts w:asciiTheme="minorHAnsi" w:hAnsiTheme="minorHAnsi" w:cstheme="minorHAnsi"/>
              </w:rPr>
            </w:pPr>
            <w:r w:rsidRPr="00A34C79">
              <w:rPr>
                <w:rFonts w:asciiTheme="minorHAnsi" w:hAnsiTheme="minorHAnsi" w:cstheme="minorHAnsi"/>
              </w:rPr>
              <w:t xml:space="preserve">Dodanie opisu polsko </w:t>
            </w:r>
            <w:proofErr w:type="spellStart"/>
            <w:r w:rsidRPr="00A34C79">
              <w:rPr>
                <w:rFonts w:asciiTheme="minorHAnsi" w:hAnsiTheme="minorHAnsi" w:cstheme="minorHAnsi"/>
              </w:rPr>
              <w:t>języcznego</w:t>
            </w:r>
            <w:proofErr w:type="spellEnd"/>
            <w:r w:rsidRPr="00A34C79">
              <w:rPr>
                <w:rFonts w:asciiTheme="minorHAnsi" w:hAnsiTheme="minorHAnsi" w:cstheme="minorHAnsi"/>
              </w:rPr>
              <w:t xml:space="preserve"> dla przycisku zamknięcia okna modalnego</w:t>
            </w:r>
          </w:p>
        </w:tc>
        <w:tc>
          <w:tcPr>
            <w:tcW w:w="879" w:type="dxa"/>
            <w:shd w:val="clear" w:color="auto" w:fill="E2EFD9" w:themeFill="accent6" w:themeFillTint="33"/>
            <w:vAlign w:val="center"/>
          </w:tcPr>
          <w:p w14:paraId="43FF87D4" w14:textId="62AD0520" w:rsidR="00013CB5" w:rsidRPr="00A34C79" w:rsidRDefault="00013CB5" w:rsidP="00815385">
            <w:pPr>
              <w:rPr>
                <w:rFonts w:asciiTheme="minorHAnsi" w:hAnsiTheme="minorHAnsi" w:cstheme="minorHAnsi"/>
              </w:rPr>
            </w:pPr>
            <w:r w:rsidRPr="00A34C79">
              <w:rPr>
                <w:rFonts w:asciiTheme="minorHAnsi" w:hAnsiTheme="minorHAnsi" w:cstheme="minorHAnsi"/>
              </w:rPr>
              <w:t>T</w:t>
            </w:r>
          </w:p>
        </w:tc>
        <w:tc>
          <w:tcPr>
            <w:tcW w:w="2461" w:type="dxa"/>
            <w:shd w:val="clear" w:color="auto" w:fill="E2EFD9" w:themeFill="accent6" w:themeFillTint="33"/>
            <w:vAlign w:val="center"/>
          </w:tcPr>
          <w:p w14:paraId="53D2AD78" w14:textId="4272A99F" w:rsidR="00013CB5" w:rsidRPr="00F308AF" w:rsidRDefault="00013CB5" w:rsidP="00815385">
            <w:pPr>
              <w:rPr>
                <w:rFonts w:asciiTheme="minorHAnsi" w:hAnsiTheme="minorHAnsi" w:cstheme="minorHAnsi"/>
                <w:sz w:val="20"/>
                <w:szCs w:val="20"/>
              </w:rPr>
            </w:pPr>
            <w:r w:rsidRPr="00F308AF">
              <w:rPr>
                <w:rFonts w:asciiTheme="minorHAnsi" w:hAnsiTheme="minorHAnsi" w:cstheme="minorHAnsi"/>
              </w:rPr>
              <w:t>Poprawione</w:t>
            </w:r>
          </w:p>
        </w:tc>
      </w:tr>
      <w:tr w:rsidR="00013CB5" w:rsidRPr="00A34C79" w14:paraId="5E468BCF" w14:textId="444BBF86" w:rsidTr="00013CB5">
        <w:trPr>
          <w:trHeight w:val="659"/>
          <w:jc w:val="center"/>
        </w:trPr>
        <w:tc>
          <w:tcPr>
            <w:tcW w:w="2098" w:type="dxa"/>
            <w:shd w:val="clear" w:color="auto" w:fill="E2EFD9" w:themeFill="accent6" w:themeFillTint="33"/>
            <w:vAlign w:val="center"/>
          </w:tcPr>
          <w:p w14:paraId="6D7AE9B6" w14:textId="049ECE84" w:rsidR="00013CB5" w:rsidRPr="00A34C79" w:rsidRDefault="00013CB5" w:rsidP="00815385">
            <w:pPr>
              <w:rPr>
                <w:rFonts w:asciiTheme="minorHAnsi" w:hAnsiTheme="minorHAnsi" w:cstheme="minorHAnsi"/>
              </w:rPr>
            </w:pPr>
            <w:r w:rsidRPr="00A34C79">
              <w:rPr>
                <w:rFonts w:asciiTheme="minorHAnsi" w:hAnsiTheme="minorHAnsi" w:cstheme="minorHAnsi"/>
              </w:rPr>
              <w:t>Cały serwis</w:t>
            </w:r>
          </w:p>
        </w:tc>
        <w:tc>
          <w:tcPr>
            <w:tcW w:w="3566" w:type="dxa"/>
            <w:shd w:val="clear" w:color="auto" w:fill="E2EFD9" w:themeFill="accent6" w:themeFillTint="33"/>
            <w:vAlign w:val="center"/>
          </w:tcPr>
          <w:p w14:paraId="596A7533" w14:textId="77777777" w:rsidR="00013CB5" w:rsidRPr="00A34C79" w:rsidRDefault="00013CB5" w:rsidP="00815385">
            <w:pPr>
              <w:rPr>
                <w:rFonts w:asciiTheme="minorHAnsi" w:hAnsiTheme="minorHAnsi" w:cstheme="minorHAnsi"/>
              </w:rPr>
            </w:pPr>
          </w:p>
          <w:p w14:paraId="16F4EB45" w14:textId="409D5FCC" w:rsidR="00013CB5" w:rsidRPr="00A34C79" w:rsidRDefault="00013CB5" w:rsidP="00815385">
            <w:pPr>
              <w:rPr>
                <w:rFonts w:asciiTheme="minorHAnsi" w:hAnsiTheme="minorHAnsi" w:cstheme="minorHAnsi"/>
              </w:rPr>
            </w:pPr>
            <w:r w:rsidRPr="00A34C79">
              <w:rPr>
                <w:rFonts w:asciiTheme="minorHAnsi" w:hAnsiTheme="minorHAnsi" w:cstheme="minorHAnsi"/>
              </w:rPr>
              <w:t xml:space="preserve">Brak alternatywy tekstowej dla strzałek, które umożliwiają przeniesienie treści między polami tekstowymi. </w:t>
            </w:r>
          </w:p>
          <w:p w14:paraId="098019EA" w14:textId="77777777" w:rsidR="00013CB5" w:rsidRPr="00A34C79" w:rsidRDefault="00013CB5" w:rsidP="00815385">
            <w:pPr>
              <w:rPr>
                <w:rFonts w:asciiTheme="minorHAnsi" w:hAnsiTheme="minorHAnsi" w:cstheme="minorHAnsi"/>
              </w:rPr>
            </w:pPr>
          </w:p>
          <w:p w14:paraId="1F64EA6C" w14:textId="4CF26100" w:rsidR="00013CB5" w:rsidRPr="00A34C79" w:rsidRDefault="00013CB5" w:rsidP="00815385">
            <w:pPr>
              <w:rPr>
                <w:rFonts w:asciiTheme="minorHAnsi" w:hAnsiTheme="minorHAnsi" w:cstheme="minorHAnsi"/>
              </w:rPr>
            </w:pPr>
            <w:r w:rsidRPr="00A34C79">
              <w:rPr>
                <w:rFonts w:asciiTheme="minorHAnsi" w:hAnsiTheme="minorHAnsi" w:cstheme="minorHAnsi"/>
                <w:noProof/>
              </w:rPr>
              <w:lastRenderedPageBreak/>
              <w:drawing>
                <wp:inline distT="0" distB="0" distL="0" distR="0" wp14:anchorId="648BDF29" wp14:editId="400DB879">
                  <wp:extent cx="653533" cy="197167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6"/>
                          <a:stretch>
                            <a:fillRect/>
                          </a:stretch>
                        </pic:blipFill>
                        <pic:spPr>
                          <a:xfrm>
                            <a:off x="0" y="0"/>
                            <a:ext cx="656040" cy="1979240"/>
                          </a:xfrm>
                          <a:prstGeom prst="rect">
                            <a:avLst/>
                          </a:prstGeom>
                        </pic:spPr>
                      </pic:pic>
                    </a:graphicData>
                  </a:graphic>
                </wp:inline>
              </w:drawing>
            </w:r>
          </w:p>
        </w:tc>
        <w:tc>
          <w:tcPr>
            <w:tcW w:w="5738" w:type="dxa"/>
            <w:shd w:val="clear" w:color="auto" w:fill="E2EFD9" w:themeFill="accent6" w:themeFillTint="33"/>
            <w:vAlign w:val="center"/>
          </w:tcPr>
          <w:p w14:paraId="7D81FC16" w14:textId="6F826055" w:rsidR="00013CB5" w:rsidRPr="00A34C79" w:rsidRDefault="00013CB5" w:rsidP="00815385">
            <w:pPr>
              <w:rPr>
                <w:rFonts w:asciiTheme="minorHAnsi" w:hAnsiTheme="minorHAnsi" w:cstheme="minorHAnsi"/>
              </w:rPr>
            </w:pPr>
            <w:r w:rsidRPr="00A34C79">
              <w:rPr>
                <w:rFonts w:asciiTheme="minorHAnsi" w:hAnsiTheme="minorHAnsi" w:cstheme="minorHAnsi"/>
              </w:rPr>
              <w:lastRenderedPageBreak/>
              <w:t>Dodanie opisu, który będzie informował o celu przycisków</w:t>
            </w:r>
          </w:p>
        </w:tc>
        <w:tc>
          <w:tcPr>
            <w:tcW w:w="879" w:type="dxa"/>
            <w:shd w:val="clear" w:color="auto" w:fill="E2EFD9" w:themeFill="accent6" w:themeFillTint="33"/>
            <w:vAlign w:val="center"/>
          </w:tcPr>
          <w:p w14:paraId="7EB0C370" w14:textId="77B6937D" w:rsidR="00013CB5" w:rsidRPr="00A34C79" w:rsidRDefault="00013CB5" w:rsidP="00815385">
            <w:pPr>
              <w:rPr>
                <w:rFonts w:asciiTheme="minorHAnsi" w:hAnsiTheme="minorHAnsi" w:cstheme="minorHAnsi"/>
              </w:rPr>
            </w:pPr>
            <w:r w:rsidRPr="00A34C79">
              <w:rPr>
                <w:rFonts w:asciiTheme="minorHAnsi" w:hAnsiTheme="minorHAnsi" w:cstheme="minorHAnsi"/>
              </w:rPr>
              <w:t>T</w:t>
            </w:r>
          </w:p>
        </w:tc>
        <w:tc>
          <w:tcPr>
            <w:tcW w:w="2461" w:type="dxa"/>
            <w:tcBorders>
              <w:bottom w:val="single" w:sz="4" w:space="0" w:color="666666"/>
            </w:tcBorders>
            <w:shd w:val="clear" w:color="auto" w:fill="E2EFD9" w:themeFill="accent6" w:themeFillTint="33"/>
            <w:vAlign w:val="center"/>
          </w:tcPr>
          <w:p w14:paraId="28FF4861" w14:textId="43E20D81" w:rsidR="00013CB5" w:rsidRPr="00F308AF" w:rsidRDefault="00013CB5" w:rsidP="00815385">
            <w:pPr>
              <w:rPr>
                <w:rFonts w:asciiTheme="minorHAnsi" w:hAnsiTheme="minorHAnsi" w:cstheme="minorHAnsi"/>
                <w:sz w:val="20"/>
                <w:szCs w:val="20"/>
              </w:rPr>
            </w:pPr>
            <w:r w:rsidRPr="00F308AF">
              <w:rPr>
                <w:rFonts w:asciiTheme="minorHAnsi" w:hAnsiTheme="minorHAnsi" w:cstheme="minorHAnsi"/>
              </w:rPr>
              <w:t>Poprawione</w:t>
            </w:r>
          </w:p>
        </w:tc>
      </w:tr>
      <w:tr w:rsidR="00013CB5" w:rsidRPr="00A34C79" w14:paraId="68C892AF" w14:textId="751A8275" w:rsidTr="00013CB5">
        <w:tblPrEx>
          <w:shd w:val="clear" w:color="auto" w:fill="FBE4D5" w:themeFill="accent2" w:themeFillTint="33"/>
        </w:tblPrEx>
        <w:trPr>
          <w:trHeight w:val="659"/>
          <w:jc w:val="center"/>
        </w:trPr>
        <w:tc>
          <w:tcPr>
            <w:tcW w:w="2098" w:type="dxa"/>
            <w:shd w:val="clear" w:color="auto" w:fill="FBE4D5" w:themeFill="accent2" w:themeFillTint="33"/>
            <w:vAlign w:val="center"/>
          </w:tcPr>
          <w:p w14:paraId="09D2289B" w14:textId="0DA1AF70" w:rsidR="00013CB5" w:rsidRPr="00A34C79" w:rsidRDefault="00013CB5" w:rsidP="00815385">
            <w:pPr>
              <w:rPr>
                <w:rFonts w:asciiTheme="minorHAnsi" w:hAnsiTheme="minorHAnsi" w:cstheme="minorHAnsi"/>
              </w:rPr>
            </w:pPr>
            <w:r w:rsidRPr="00A34C79">
              <w:rPr>
                <w:rFonts w:asciiTheme="minorHAnsi" w:hAnsiTheme="minorHAnsi" w:cstheme="minorHAnsi"/>
                <w:lang w:eastAsia="pl-PL"/>
              </w:rPr>
              <w:t>https://egw3-test.pfron.org.pl/project</w:t>
            </w:r>
          </w:p>
        </w:tc>
        <w:tc>
          <w:tcPr>
            <w:tcW w:w="3566" w:type="dxa"/>
            <w:shd w:val="clear" w:color="auto" w:fill="FBE4D5" w:themeFill="accent2" w:themeFillTint="33"/>
            <w:vAlign w:val="center"/>
          </w:tcPr>
          <w:p w14:paraId="0ED4123D" w14:textId="77777777" w:rsidR="00013CB5" w:rsidRPr="00A34C79" w:rsidRDefault="00013CB5" w:rsidP="00815385">
            <w:pPr>
              <w:rPr>
                <w:rFonts w:asciiTheme="minorHAnsi" w:hAnsiTheme="minorHAnsi" w:cstheme="minorHAnsi"/>
              </w:rPr>
            </w:pPr>
            <w:r w:rsidRPr="00A34C79">
              <w:rPr>
                <w:rFonts w:asciiTheme="minorHAnsi" w:hAnsiTheme="minorHAnsi" w:cstheme="minorHAnsi"/>
              </w:rPr>
              <w:t xml:space="preserve">Brak alternatywy tekstowej dla przycisku zamknięcie okna modalnego . </w:t>
            </w:r>
          </w:p>
          <w:p w14:paraId="78CC6AA0" w14:textId="77777777" w:rsidR="00013CB5" w:rsidRPr="00A34C79" w:rsidRDefault="00013CB5" w:rsidP="00815385">
            <w:pPr>
              <w:rPr>
                <w:rFonts w:asciiTheme="minorHAnsi" w:hAnsiTheme="minorHAnsi" w:cstheme="minorHAnsi"/>
              </w:rPr>
            </w:pPr>
            <w:r w:rsidRPr="00A34C79">
              <w:rPr>
                <w:rFonts w:asciiTheme="minorHAnsi" w:hAnsiTheme="minorHAnsi" w:cstheme="minorHAnsi"/>
                <w:noProof/>
                <w:lang w:eastAsia="pl-PL"/>
              </w:rPr>
              <w:drawing>
                <wp:inline distT="0" distB="0" distL="0" distR="0" wp14:anchorId="0796D3DC" wp14:editId="01AA908E">
                  <wp:extent cx="2724150" cy="1312432"/>
                  <wp:effectExtent l="0" t="0" r="0" b="2540"/>
                  <wp:docPr id="17" name="Obraz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a:extLst>
                              <a:ext uri="{C183D7F6-B498-43B3-948B-1728B52AA6E4}">
                                <adec:decorative xmlns:adec="http://schemas.microsoft.com/office/drawing/2017/decorative" val="1"/>
                              </a:ext>
                            </a:extLst>
                          </pic:cNvPr>
                          <pic:cNvPicPr/>
                        </pic:nvPicPr>
                        <pic:blipFill>
                          <a:blip r:embed="rId17"/>
                          <a:stretch>
                            <a:fillRect/>
                          </a:stretch>
                        </pic:blipFill>
                        <pic:spPr>
                          <a:xfrm>
                            <a:off x="0" y="0"/>
                            <a:ext cx="2740577" cy="1320346"/>
                          </a:xfrm>
                          <a:prstGeom prst="rect">
                            <a:avLst/>
                          </a:prstGeom>
                        </pic:spPr>
                      </pic:pic>
                    </a:graphicData>
                  </a:graphic>
                </wp:inline>
              </w:drawing>
            </w:r>
          </w:p>
          <w:p w14:paraId="55236C5E" w14:textId="77777777" w:rsidR="00013CB5" w:rsidRPr="00A34C79" w:rsidRDefault="00013CB5" w:rsidP="00815385">
            <w:pPr>
              <w:rPr>
                <w:rFonts w:asciiTheme="minorHAnsi" w:hAnsiTheme="minorHAnsi" w:cstheme="minorHAnsi"/>
                <w:color w:val="000000"/>
                <w:lang w:eastAsia="pl-PL"/>
              </w:rPr>
            </w:pPr>
            <w:r w:rsidRPr="00A34C79">
              <w:rPr>
                <w:rFonts w:asciiTheme="minorHAnsi" w:hAnsiTheme="minorHAnsi" w:cstheme="minorHAnsi"/>
              </w:rPr>
              <w:t>Oraz okna modalnego przedłużenia sesji</w:t>
            </w:r>
            <w:r w:rsidRPr="00A34C79">
              <w:rPr>
                <w:rFonts w:asciiTheme="minorHAnsi" w:hAnsiTheme="minorHAnsi" w:cstheme="minorHAnsi"/>
                <w:noProof/>
                <w:color w:val="000000"/>
                <w:lang w:eastAsia="pl-PL"/>
              </w:rPr>
              <w:drawing>
                <wp:inline distT="0" distB="0" distL="0" distR="0" wp14:anchorId="00980A17" wp14:editId="027EE809">
                  <wp:extent cx="2724150" cy="1658781"/>
                  <wp:effectExtent l="0" t="0" r="0" b="0"/>
                  <wp:docPr id="20" name="Obraz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a:extLst>
                              <a:ext uri="{C183D7F6-B498-43B3-948B-1728B52AA6E4}">
                                <adec:decorative xmlns:adec="http://schemas.microsoft.com/office/drawing/2017/decorative" val="1"/>
                              </a:ext>
                            </a:extLst>
                          </pic:cNvPr>
                          <pic:cNvPicPr/>
                        </pic:nvPicPr>
                        <pic:blipFill>
                          <a:blip r:embed="rId18"/>
                          <a:stretch>
                            <a:fillRect/>
                          </a:stretch>
                        </pic:blipFill>
                        <pic:spPr>
                          <a:xfrm>
                            <a:off x="0" y="0"/>
                            <a:ext cx="2732947" cy="1664138"/>
                          </a:xfrm>
                          <a:prstGeom prst="rect">
                            <a:avLst/>
                          </a:prstGeom>
                        </pic:spPr>
                      </pic:pic>
                    </a:graphicData>
                  </a:graphic>
                </wp:inline>
              </w:drawing>
            </w:r>
          </w:p>
          <w:p w14:paraId="5E6C7BDA" w14:textId="4B012FE2" w:rsidR="00013CB5" w:rsidRPr="00A34C79" w:rsidRDefault="00013CB5" w:rsidP="00815385">
            <w:pPr>
              <w:rPr>
                <w:rFonts w:asciiTheme="minorHAnsi" w:hAnsiTheme="minorHAnsi" w:cstheme="minorHAnsi"/>
              </w:rPr>
            </w:pPr>
            <w:r w:rsidRPr="00A34C79">
              <w:rPr>
                <w:rFonts w:asciiTheme="minorHAnsi" w:hAnsiTheme="minorHAnsi" w:cstheme="minorHAnsi"/>
                <w:lang w:eastAsia="pl-PL"/>
              </w:rPr>
              <w:lastRenderedPageBreak/>
              <w:t>&lt;</w:t>
            </w:r>
            <w:proofErr w:type="spellStart"/>
            <w:r w:rsidRPr="00A34C79">
              <w:rPr>
                <w:rFonts w:asciiTheme="minorHAnsi" w:hAnsiTheme="minorHAnsi" w:cstheme="minorHAnsi"/>
                <w:lang w:eastAsia="pl-PL"/>
              </w:rPr>
              <w:t>button</w:t>
            </w:r>
            <w:proofErr w:type="spellEnd"/>
            <w:r w:rsidRPr="00A34C79">
              <w:rPr>
                <w:rFonts w:asciiTheme="minorHAnsi" w:hAnsiTheme="minorHAnsi" w:cstheme="minorHAnsi"/>
                <w:lang w:eastAsia="pl-PL"/>
              </w:rPr>
              <w:t xml:space="preserve"> </w:t>
            </w:r>
            <w:proofErr w:type="spellStart"/>
            <w:r w:rsidRPr="00A34C79">
              <w:rPr>
                <w:rFonts w:asciiTheme="minorHAnsi" w:hAnsiTheme="minorHAnsi" w:cstheme="minorHAnsi"/>
                <w:lang w:eastAsia="pl-PL"/>
              </w:rPr>
              <w:t>type</w:t>
            </w:r>
            <w:proofErr w:type="spellEnd"/>
            <w:r w:rsidRPr="00A34C79">
              <w:rPr>
                <w:rFonts w:asciiTheme="minorHAnsi" w:hAnsiTheme="minorHAnsi" w:cstheme="minorHAnsi"/>
                <w:lang w:eastAsia="pl-PL"/>
              </w:rPr>
              <w:t>="</w:t>
            </w:r>
            <w:proofErr w:type="spellStart"/>
            <w:r w:rsidRPr="00A34C79">
              <w:rPr>
                <w:rFonts w:asciiTheme="minorHAnsi" w:hAnsiTheme="minorHAnsi" w:cstheme="minorHAnsi"/>
                <w:lang w:eastAsia="pl-PL"/>
              </w:rPr>
              <w:t>button</w:t>
            </w:r>
            <w:proofErr w:type="spellEnd"/>
            <w:r w:rsidRPr="00A34C79">
              <w:rPr>
                <w:rFonts w:asciiTheme="minorHAnsi" w:hAnsiTheme="minorHAnsi" w:cstheme="minorHAnsi"/>
                <w:lang w:eastAsia="pl-PL"/>
              </w:rPr>
              <w:t xml:space="preserve">" </w:t>
            </w:r>
            <w:proofErr w:type="spellStart"/>
            <w:r w:rsidRPr="00A34C79">
              <w:rPr>
                <w:rFonts w:asciiTheme="minorHAnsi" w:hAnsiTheme="minorHAnsi" w:cstheme="minorHAnsi"/>
                <w:lang w:eastAsia="pl-PL"/>
              </w:rPr>
              <w:t>class</w:t>
            </w:r>
            <w:proofErr w:type="spellEnd"/>
            <w:r w:rsidRPr="00A34C79">
              <w:rPr>
                <w:rFonts w:asciiTheme="minorHAnsi" w:hAnsiTheme="minorHAnsi" w:cstheme="minorHAnsi"/>
                <w:lang w:eastAsia="pl-PL"/>
              </w:rPr>
              <w:t>="</w:t>
            </w:r>
            <w:proofErr w:type="spellStart"/>
            <w:r w:rsidRPr="00A34C79">
              <w:rPr>
                <w:rFonts w:asciiTheme="minorHAnsi" w:hAnsiTheme="minorHAnsi" w:cstheme="minorHAnsi"/>
                <w:lang w:eastAsia="pl-PL"/>
              </w:rPr>
              <w:t>bootbox-close-button</w:t>
            </w:r>
            <w:proofErr w:type="spellEnd"/>
            <w:r w:rsidRPr="00A34C79">
              <w:rPr>
                <w:rFonts w:asciiTheme="minorHAnsi" w:hAnsiTheme="minorHAnsi" w:cstheme="minorHAnsi"/>
                <w:lang w:eastAsia="pl-PL"/>
              </w:rPr>
              <w:t xml:space="preserve"> </w:t>
            </w:r>
            <w:proofErr w:type="spellStart"/>
            <w:r w:rsidRPr="00A34C79">
              <w:rPr>
                <w:rFonts w:asciiTheme="minorHAnsi" w:hAnsiTheme="minorHAnsi" w:cstheme="minorHAnsi"/>
                <w:lang w:eastAsia="pl-PL"/>
              </w:rPr>
              <w:t>close</w:t>
            </w:r>
            <w:proofErr w:type="spellEnd"/>
            <w:r w:rsidRPr="00A34C79">
              <w:rPr>
                <w:rFonts w:asciiTheme="minorHAnsi" w:hAnsiTheme="minorHAnsi" w:cstheme="minorHAnsi"/>
                <w:lang w:eastAsia="pl-PL"/>
              </w:rPr>
              <w:t>" data-</w:t>
            </w:r>
            <w:proofErr w:type="spellStart"/>
            <w:r w:rsidRPr="00A34C79">
              <w:rPr>
                <w:rFonts w:asciiTheme="minorHAnsi" w:hAnsiTheme="minorHAnsi" w:cstheme="minorHAnsi"/>
                <w:lang w:eastAsia="pl-PL"/>
              </w:rPr>
              <w:t>dismiss</w:t>
            </w:r>
            <w:proofErr w:type="spellEnd"/>
            <w:r w:rsidRPr="00A34C79">
              <w:rPr>
                <w:rFonts w:asciiTheme="minorHAnsi" w:hAnsiTheme="minorHAnsi" w:cstheme="minorHAnsi"/>
                <w:lang w:eastAsia="pl-PL"/>
              </w:rPr>
              <w:t>="</w:t>
            </w:r>
            <w:proofErr w:type="spellStart"/>
            <w:r w:rsidRPr="00A34C79">
              <w:rPr>
                <w:rFonts w:asciiTheme="minorHAnsi" w:hAnsiTheme="minorHAnsi" w:cstheme="minorHAnsi"/>
                <w:lang w:eastAsia="pl-PL"/>
              </w:rPr>
              <w:t>modal</w:t>
            </w:r>
            <w:proofErr w:type="spellEnd"/>
            <w:r w:rsidRPr="00A34C79">
              <w:rPr>
                <w:rFonts w:asciiTheme="minorHAnsi" w:hAnsiTheme="minorHAnsi" w:cstheme="minorHAnsi"/>
                <w:lang w:eastAsia="pl-PL"/>
              </w:rPr>
              <w:t>" aria-</w:t>
            </w:r>
            <w:proofErr w:type="spellStart"/>
            <w:r w:rsidRPr="00A34C79">
              <w:rPr>
                <w:rFonts w:asciiTheme="minorHAnsi" w:hAnsiTheme="minorHAnsi" w:cstheme="minorHAnsi"/>
                <w:lang w:eastAsia="pl-PL"/>
              </w:rPr>
              <w:t>hidden</w:t>
            </w:r>
            <w:proofErr w:type="spellEnd"/>
            <w:r w:rsidRPr="00A34C79">
              <w:rPr>
                <w:rFonts w:asciiTheme="minorHAnsi" w:hAnsiTheme="minorHAnsi" w:cstheme="minorHAnsi"/>
                <w:lang w:eastAsia="pl-PL"/>
              </w:rPr>
              <w:t>="</w:t>
            </w:r>
            <w:proofErr w:type="spellStart"/>
            <w:r w:rsidRPr="00A34C79">
              <w:rPr>
                <w:rFonts w:asciiTheme="minorHAnsi" w:hAnsiTheme="minorHAnsi" w:cstheme="minorHAnsi"/>
                <w:lang w:eastAsia="pl-PL"/>
              </w:rPr>
              <w:t>true</w:t>
            </w:r>
            <w:proofErr w:type="spellEnd"/>
            <w:r w:rsidRPr="00A34C79">
              <w:rPr>
                <w:rFonts w:asciiTheme="minorHAnsi" w:hAnsiTheme="minorHAnsi" w:cstheme="minorHAnsi"/>
                <w:lang w:eastAsia="pl-PL"/>
              </w:rPr>
              <w:t>"&gt;×&lt;/</w:t>
            </w:r>
            <w:proofErr w:type="spellStart"/>
            <w:r w:rsidRPr="00A34C79">
              <w:rPr>
                <w:rFonts w:asciiTheme="minorHAnsi" w:hAnsiTheme="minorHAnsi" w:cstheme="minorHAnsi"/>
                <w:lang w:eastAsia="pl-PL"/>
              </w:rPr>
              <w:t>button</w:t>
            </w:r>
            <w:proofErr w:type="spellEnd"/>
            <w:r w:rsidRPr="00A34C79">
              <w:rPr>
                <w:rFonts w:asciiTheme="minorHAnsi" w:hAnsiTheme="minorHAnsi" w:cstheme="minorHAnsi"/>
                <w:lang w:eastAsia="pl-PL"/>
              </w:rPr>
              <w:t>&gt;</w:t>
            </w:r>
          </w:p>
        </w:tc>
        <w:tc>
          <w:tcPr>
            <w:tcW w:w="5738" w:type="dxa"/>
            <w:shd w:val="clear" w:color="auto" w:fill="FBE4D5" w:themeFill="accent2" w:themeFillTint="33"/>
            <w:vAlign w:val="center"/>
          </w:tcPr>
          <w:p w14:paraId="017B115E" w14:textId="432953C5" w:rsidR="00013CB5" w:rsidRPr="00A34C79" w:rsidRDefault="00013CB5" w:rsidP="00815385">
            <w:pPr>
              <w:rPr>
                <w:rFonts w:asciiTheme="minorHAnsi" w:hAnsiTheme="minorHAnsi" w:cstheme="minorHAnsi"/>
              </w:rPr>
            </w:pPr>
            <w:r w:rsidRPr="00A34C79">
              <w:rPr>
                <w:rFonts w:asciiTheme="minorHAnsi" w:hAnsiTheme="minorHAnsi" w:cstheme="minorHAnsi"/>
              </w:rPr>
              <w:lastRenderedPageBreak/>
              <w:t>Dodanie opisu, który będzie informował o celu przycisków. Można do tego wykorzystać klasę sr</w:t>
            </w:r>
            <w:r w:rsidRPr="00A34C79">
              <w:rPr>
                <w:rFonts w:asciiTheme="minorHAnsi" w:hAnsiTheme="minorHAnsi" w:cstheme="minorHAnsi"/>
              </w:rPr>
              <w:noBreakHyphen/>
            </w:r>
            <w:proofErr w:type="spellStart"/>
            <w:r w:rsidRPr="00A34C79">
              <w:rPr>
                <w:rFonts w:asciiTheme="minorHAnsi" w:hAnsiTheme="minorHAnsi" w:cstheme="minorHAnsi"/>
              </w:rPr>
              <w:t>only</w:t>
            </w:r>
            <w:proofErr w:type="spellEnd"/>
            <w:r w:rsidRPr="00A34C79">
              <w:rPr>
                <w:rFonts w:asciiTheme="minorHAnsi" w:hAnsiTheme="minorHAnsi" w:cstheme="minorHAnsi"/>
              </w:rPr>
              <w:t>.</w:t>
            </w:r>
          </w:p>
          <w:p w14:paraId="6955F772" w14:textId="77777777" w:rsidR="00013CB5" w:rsidRPr="00A34C79" w:rsidRDefault="00013CB5" w:rsidP="00815385">
            <w:pPr>
              <w:rPr>
                <w:rFonts w:asciiTheme="minorHAnsi" w:hAnsiTheme="minorHAnsi" w:cstheme="minorHAnsi"/>
                <w:lang w:eastAsia="pl-PL"/>
              </w:rPr>
            </w:pPr>
          </w:p>
          <w:p w14:paraId="02D84738" w14:textId="2202C861" w:rsidR="00013CB5" w:rsidRPr="00A34C79" w:rsidRDefault="00013CB5" w:rsidP="00815385">
            <w:pPr>
              <w:rPr>
                <w:rFonts w:asciiTheme="minorHAnsi" w:hAnsiTheme="minorHAnsi" w:cstheme="minorHAnsi"/>
              </w:rPr>
            </w:pPr>
            <w:r w:rsidRPr="00A34C79">
              <w:rPr>
                <w:rFonts w:asciiTheme="minorHAnsi" w:hAnsiTheme="minorHAnsi" w:cstheme="minorHAnsi"/>
                <w:lang w:eastAsia="pl-PL"/>
              </w:rPr>
              <w:t>Niespełnione kryterium 1.1.1</w:t>
            </w:r>
          </w:p>
        </w:tc>
        <w:tc>
          <w:tcPr>
            <w:tcW w:w="879" w:type="dxa"/>
            <w:shd w:val="clear" w:color="auto" w:fill="FBE4D5" w:themeFill="accent2" w:themeFillTint="33"/>
            <w:vAlign w:val="center"/>
          </w:tcPr>
          <w:p w14:paraId="3E30EDD6" w14:textId="4393FA1C" w:rsidR="00013CB5" w:rsidRPr="00F308AF" w:rsidRDefault="00013CB5" w:rsidP="00815385">
            <w:pPr>
              <w:rPr>
                <w:rFonts w:asciiTheme="minorHAnsi" w:hAnsiTheme="minorHAnsi" w:cstheme="minorHAnsi"/>
                <w:b/>
                <w:bCs/>
              </w:rPr>
            </w:pPr>
            <w:r w:rsidRPr="00A34C79">
              <w:rPr>
                <w:rFonts w:asciiTheme="minorHAnsi" w:hAnsiTheme="minorHAnsi" w:cstheme="minorHAnsi"/>
              </w:rPr>
              <w:t>T</w:t>
            </w:r>
          </w:p>
        </w:tc>
        <w:tc>
          <w:tcPr>
            <w:tcW w:w="2461" w:type="dxa"/>
            <w:shd w:val="clear" w:color="auto" w:fill="E2EFD9" w:themeFill="accent6" w:themeFillTint="33"/>
          </w:tcPr>
          <w:p w14:paraId="150BBC44" w14:textId="5D6A186C" w:rsidR="00013CB5" w:rsidRPr="00F308AF" w:rsidRDefault="00013CB5" w:rsidP="00815385">
            <w:pPr>
              <w:rPr>
                <w:rFonts w:asciiTheme="minorHAnsi" w:hAnsiTheme="minorHAnsi" w:cstheme="minorHAnsi"/>
                <w:b/>
              </w:rPr>
            </w:pPr>
            <w:r w:rsidRPr="00F308AF">
              <w:rPr>
                <w:rFonts w:asciiTheme="minorHAnsi" w:hAnsiTheme="minorHAnsi" w:cstheme="minorHAnsi"/>
                <w:b/>
              </w:rPr>
              <w:t>Poprawione</w:t>
            </w:r>
          </w:p>
        </w:tc>
      </w:tr>
    </w:tbl>
    <w:p w14:paraId="412FE19E" w14:textId="2540CD4D" w:rsidR="00066B4E" w:rsidRPr="00A34C79" w:rsidRDefault="00066B4E" w:rsidP="00F308AF">
      <w:pPr>
        <w:pStyle w:val="Nagwek3"/>
        <w:rPr>
          <w:highlight w:val="white"/>
        </w:rPr>
      </w:pPr>
      <w:r w:rsidRPr="00F308AF">
        <w:rPr>
          <w:highlight w:val="white"/>
        </w:rPr>
        <w:t>W</w:t>
      </w:r>
      <w:r w:rsidRPr="00A34C79">
        <w:rPr>
          <w:highlight w:val="white"/>
        </w:rPr>
        <w:t>ytyczna 1.2: dostępność mediów w czasie</w:t>
      </w:r>
    </w:p>
    <w:p w14:paraId="00000194" w14:textId="58AEB3AD" w:rsidR="003903A5" w:rsidRPr="00A34C79" w:rsidRDefault="00EC04F6" w:rsidP="00866CFE">
      <w:pPr>
        <w:pStyle w:val="Nagwek4"/>
      </w:pPr>
      <w:r w:rsidRPr="00A34C79">
        <w:rPr>
          <w:highlight w:val="white"/>
        </w:rPr>
        <w:t>1.2.1 Tylko audio oraz tylko wideo (nagranie): Zape</w:t>
      </w:r>
      <w:r w:rsidRPr="00A34C79">
        <w:t>wniona jest alternatywa przedstawiająca tę samą treść.</w:t>
      </w:r>
    </w:p>
    <w:p w14:paraId="2C0BA019" w14:textId="024E8289" w:rsidR="00110AAD" w:rsidRPr="00A34C79" w:rsidRDefault="00C7262B" w:rsidP="00815385">
      <w:pPr>
        <w:rPr>
          <w:rFonts w:asciiTheme="minorHAnsi" w:hAnsiTheme="minorHAnsi" w:cstheme="minorHAnsi"/>
          <w:b/>
          <w:color w:val="FF0000"/>
        </w:rPr>
      </w:pPr>
      <w:r w:rsidRPr="00A34C79">
        <w:rPr>
          <w:rFonts w:asciiTheme="minorHAnsi" w:hAnsiTheme="minorHAnsi" w:cstheme="minorHAnsi"/>
        </w:rPr>
        <w:t xml:space="preserve">Wynik </w:t>
      </w:r>
      <w:r w:rsidR="00880B50" w:rsidRPr="00A34C79">
        <w:rPr>
          <w:rFonts w:asciiTheme="minorHAnsi" w:hAnsiTheme="minorHAnsi" w:cstheme="minorHAnsi"/>
          <w:highlight w:val="white"/>
        </w:rPr>
        <w:t>audytu</w:t>
      </w:r>
      <w:r w:rsidRPr="00A34C79">
        <w:rPr>
          <w:rFonts w:asciiTheme="minorHAnsi" w:hAnsiTheme="minorHAnsi" w:cstheme="minorHAnsi"/>
        </w:rPr>
        <w:t xml:space="preserve">: </w:t>
      </w:r>
      <w:r w:rsidRPr="00A34C79">
        <w:rPr>
          <w:rFonts w:asciiTheme="minorHAnsi" w:hAnsiTheme="minorHAnsi" w:cstheme="minorHAnsi"/>
          <w:b/>
        </w:rPr>
        <w:t>Nie dotyczy</w:t>
      </w:r>
    </w:p>
    <w:p w14:paraId="00000199" w14:textId="77777777" w:rsidR="003903A5" w:rsidRPr="00A34C79" w:rsidRDefault="00EC04F6" w:rsidP="00866CFE">
      <w:pPr>
        <w:pStyle w:val="Nagwek4"/>
        <w:rPr>
          <w:highlight w:val="white"/>
        </w:rPr>
      </w:pPr>
      <w:r w:rsidRPr="00A34C79">
        <w:rPr>
          <w:highlight w:val="white"/>
        </w:rPr>
        <w:t>1.2.2 Napisy rozszerzone (nagranie): Napisy rozszerzone dołączone są do wszystkich nagrań audio w multimediach zsynchronizowanych (dźwięk i obraz), za wyjątkiem sytuacji, kiedy są one alternatywami dla tekstu i w taki sposób są oznaczone.</w:t>
      </w:r>
    </w:p>
    <w:p w14:paraId="4F0C6BCA" w14:textId="53B51CEB" w:rsidR="00C7262B" w:rsidRPr="00A34C79" w:rsidRDefault="00C7262B" w:rsidP="00815385">
      <w:pPr>
        <w:rPr>
          <w:rFonts w:asciiTheme="minorHAnsi" w:hAnsiTheme="minorHAnsi" w:cstheme="minorHAnsi"/>
          <w:b/>
          <w:color w:val="FF0000"/>
        </w:rPr>
      </w:pPr>
      <w:r w:rsidRPr="00A34C79">
        <w:rPr>
          <w:rFonts w:asciiTheme="minorHAnsi" w:hAnsiTheme="minorHAnsi" w:cstheme="minorHAnsi"/>
        </w:rPr>
        <w:t xml:space="preserve">Wynik </w:t>
      </w:r>
      <w:r w:rsidR="00880B50" w:rsidRPr="00A34C79">
        <w:rPr>
          <w:rFonts w:asciiTheme="minorHAnsi" w:hAnsiTheme="minorHAnsi" w:cstheme="minorHAnsi"/>
          <w:highlight w:val="white"/>
        </w:rPr>
        <w:t>audytu</w:t>
      </w:r>
      <w:r w:rsidRPr="00A34C79">
        <w:rPr>
          <w:rFonts w:asciiTheme="minorHAnsi" w:hAnsiTheme="minorHAnsi" w:cstheme="minorHAnsi"/>
        </w:rPr>
        <w:t xml:space="preserve">: </w:t>
      </w:r>
      <w:r w:rsidRPr="00A34C79">
        <w:rPr>
          <w:rFonts w:asciiTheme="minorHAnsi" w:hAnsiTheme="minorHAnsi" w:cstheme="minorHAnsi"/>
          <w:b/>
        </w:rPr>
        <w:t>Nie dotyczy</w:t>
      </w:r>
    </w:p>
    <w:p w14:paraId="0000019D" w14:textId="77777777" w:rsidR="003903A5" w:rsidRPr="00A34C79" w:rsidRDefault="00EC04F6" w:rsidP="00866CFE">
      <w:pPr>
        <w:pStyle w:val="Nagwek4"/>
        <w:rPr>
          <w:highlight w:val="white"/>
        </w:rPr>
      </w:pPr>
      <w:r w:rsidRPr="00A34C79">
        <w:rPr>
          <w:highlight w:val="white"/>
        </w:rPr>
        <w:t>1.2.3 Audiodeskrypcja lub alternatywa dla mediów (nagranie): Zapewnia się alternatywę dla mediów zmiennych w czasie lub audiodeskrypcję dla nagrań wideo w multimediach zsynchronizowanych (dźwięk i obraz), za wyjątkiem sytuacji, kiedy są one alternatywami dla tekstu i w taki sposób są oznaczone.</w:t>
      </w:r>
    </w:p>
    <w:p w14:paraId="74519D42" w14:textId="624854A5" w:rsidR="00C7262B" w:rsidRPr="00A34C79" w:rsidRDefault="00C7262B" w:rsidP="00815385">
      <w:pPr>
        <w:rPr>
          <w:rFonts w:asciiTheme="minorHAnsi" w:hAnsiTheme="minorHAnsi" w:cstheme="minorHAnsi"/>
          <w:b/>
          <w:color w:val="FF0000"/>
        </w:rPr>
      </w:pPr>
      <w:r w:rsidRPr="00A34C79">
        <w:rPr>
          <w:rFonts w:asciiTheme="minorHAnsi" w:hAnsiTheme="minorHAnsi" w:cstheme="minorHAnsi"/>
        </w:rPr>
        <w:t xml:space="preserve">Wynik </w:t>
      </w:r>
      <w:r w:rsidR="00880B50" w:rsidRPr="00A34C79">
        <w:rPr>
          <w:rFonts w:asciiTheme="minorHAnsi" w:hAnsiTheme="minorHAnsi" w:cstheme="minorHAnsi"/>
          <w:highlight w:val="white"/>
        </w:rPr>
        <w:t>audytu</w:t>
      </w:r>
      <w:r w:rsidRPr="00A34C79">
        <w:rPr>
          <w:rFonts w:asciiTheme="minorHAnsi" w:hAnsiTheme="minorHAnsi" w:cstheme="minorHAnsi"/>
        </w:rPr>
        <w:t xml:space="preserve">: </w:t>
      </w:r>
      <w:r w:rsidRPr="00A34C79">
        <w:rPr>
          <w:rFonts w:asciiTheme="minorHAnsi" w:hAnsiTheme="minorHAnsi" w:cstheme="minorHAnsi"/>
          <w:b/>
        </w:rPr>
        <w:t>Nie dotyczy</w:t>
      </w:r>
    </w:p>
    <w:p w14:paraId="4CCA3C7F" w14:textId="77777777" w:rsidR="000416F4" w:rsidRPr="00A34C79" w:rsidRDefault="000416F4" w:rsidP="00866CFE">
      <w:pPr>
        <w:pStyle w:val="Nagwek4"/>
      </w:pPr>
      <w:r w:rsidRPr="00A34C79">
        <w:rPr>
          <w:highlight w:val="white"/>
        </w:rPr>
        <w:t xml:space="preserve">1.2.4 </w:t>
      </w:r>
      <w:r w:rsidRPr="00A34C79">
        <w:t>Napisy rozszerzone (na żywo)</w:t>
      </w:r>
      <w:r w:rsidRPr="00A34C79">
        <w:rPr>
          <w:highlight w:val="white"/>
        </w:rPr>
        <w:t xml:space="preserve">: </w:t>
      </w:r>
      <w:r w:rsidRPr="00A34C79">
        <w:t xml:space="preserve">Do wszystkich treści audio w multimediach zsynchronizowanych (dźwięk i obraz) przekazywanych na żywo zapewnione są napisy rozszerzone </w:t>
      </w:r>
      <w:r w:rsidRPr="00A34C79">
        <w:rPr>
          <w:color w:val="000000"/>
          <w:highlight w:val="white"/>
        </w:rPr>
        <w:t>(Poziom AA)</w:t>
      </w:r>
      <w:r w:rsidRPr="00A34C79">
        <w:t xml:space="preserve">. </w:t>
      </w:r>
    </w:p>
    <w:p w14:paraId="1122A4E9" w14:textId="711140A0" w:rsidR="00C7262B" w:rsidRPr="00A34C79" w:rsidRDefault="00C7262B" w:rsidP="00815385">
      <w:pPr>
        <w:rPr>
          <w:rFonts w:asciiTheme="minorHAnsi" w:hAnsiTheme="minorHAnsi" w:cstheme="minorHAnsi"/>
          <w:b/>
          <w:color w:val="FF0000"/>
        </w:rPr>
      </w:pPr>
      <w:r w:rsidRPr="00A34C79">
        <w:rPr>
          <w:rFonts w:asciiTheme="minorHAnsi" w:hAnsiTheme="minorHAnsi" w:cstheme="minorHAnsi"/>
        </w:rPr>
        <w:t xml:space="preserve">Wynik </w:t>
      </w:r>
      <w:r w:rsidR="00880B50" w:rsidRPr="00A34C79">
        <w:rPr>
          <w:rFonts w:asciiTheme="minorHAnsi" w:hAnsiTheme="minorHAnsi" w:cstheme="minorHAnsi"/>
          <w:highlight w:val="white"/>
        </w:rPr>
        <w:t>audytu</w:t>
      </w:r>
      <w:r w:rsidRPr="00A34C79">
        <w:rPr>
          <w:rFonts w:asciiTheme="minorHAnsi" w:hAnsiTheme="minorHAnsi" w:cstheme="minorHAnsi"/>
        </w:rPr>
        <w:t xml:space="preserve">: </w:t>
      </w:r>
      <w:r w:rsidRPr="00A34C79">
        <w:rPr>
          <w:rFonts w:asciiTheme="minorHAnsi" w:hAnsiTheme="minorHAnsi" w:cstheme="minorHAnsi"/>
          <w:b/>
        </w:rPr>
        <w:t>Nie dotyczy</w:t>
      </w:r>
    </w:p>
    <w:p w14:paraId="7F0168FD" w14:textId="77777777" w:rsidR="00110AAD" w:rsidRPr="00A34C79" w:rsidRDefault="00110AAD" w:rsidP="00815385">
      <w:pPr>
        <w:rPr>
          <w:rFonts w:asciiTheme="minorHAnsi" w:hAnsiTheme="minorHAnsi" w:cstheme="minorHAnsi"/>
          <w:b/>
          <w:color w:val="FF0000"/>
        </w:rPr>
      </w:pPr>
      <w:r w:rsidRPr="00A34C79">
        <w:rPr>
          <w:rFonts w:asciiTheme="minorHAnsi" w:hAnsiTheme="minorHAnsi" w:cstheme="minorHAnsi"/>
        </w:rPr>
        <w:t xml:space="preserve">Wynik drugiego re-audyt: </w:t>
      </w:r>
      <w:r w:rsidRPr="00A34C79">
        <w:rPr>
          <w:rFonts w:asciiTheme="minorHAnsi" w:hAnsiTheme="minorHAnsi" w:cstheme="minorHAnsi"/>
          <w:b/>
          <w:color w:val="000000"/>
        </w:rPr>
        <w:t>Nie dotyczy</w:t>
      </w:r>
    </w:p>
    <w:p w14:paraId="000001A1" w14:textId="0E4BA3C4" w:rsidR="003903A5" w:rsidRPr="00A34C79" w:rsidRDefault="00EC04F6" w:rsidP="00866CFE">
      <w:pPr>
        <w:pStyle w:val="Nagwek4"/>
        <w:rPr>
          <w:highlight w:val="white"/>
        </w:rPr>
      </w:pPr>
      <w:r w:rsidRPr="00A34C79">
        <w:rPr>
          <w:highlight w:val="white"/>
        </w:rPr>
        <w:t>1.2.5 Audiodeskrypcja (nagranie): Zapewniona jest audiodeskrypcja dla wszystkich nagrań wideo w multimediach zsynchronizowanych (dźwięk i obraz). (Poziom AA)</w:t>
      </w:r>
    </w:p>
    <w:p w14:paraId="71C20DCA" w14:textId="4F64A5A5" w:rsidR="00C7262B" w:rsidRPr="00A34C79" w:rsidRDefault="00C7262B" w:rsidP="00815385">
      <w:pPr>
        <w:rPr>
          <w:rFonts w:asciiTheme="minorHAnsi" w:hAnsiTheme="minorHAnsi" w:cstheme="minorHAnsi"/>
          <w:b/>
          <w:color w:val="FF0000"/>
        </w:rPr>
      </w:pPr>
      <w:r w:rsidRPr="00A34C79">
        <w:rPr>
          <w:rFonts w:asciiTheme="minorHAnsi" w:hAnsiTheme="minorHAnsi" w:cstheme="minorHAnsi"/>
        </w:rPr>
        <w:t xml:space="preserve">Wynik </w:t>
      </w:r>
      <w:r w:rsidR="00880B50" w:rsidRPr="00A34C79">
        <w:rPr>
          <w:rFonts w:asciiTheme="minorHAnsi" w:hAnsiTheme="minorHAnsi" w:cstheme="minorHAnsi"/>
          <w:highlight w:val="white"/>
        </w:rPr>
        <w:t>audytu</w:t>
      </w:r>
      <w:r w:rsidRPr="00A34C79">
        <w:rPr>
          <w:rFonts w:asciiTheme="minorHAnsi" w:hAnsiTheme="minorHAnsi" w:cstheme="minorHAnsi"/>
        </w:rPr>
        <w:t xml:space="preserve">: </w:t>
      </w:r>
      <w:r w:rsidRPr="00A34C79">
        <w:rPr>
          <w:rFonts w:asciiTheme="minorHAnsi" w:hAnsiTheme="minorHAnsi" w:cstheme="minorHAnsi"/>
          <w:b/>
        </w:rPr>
        <w:t>Nie dotyczy</w:t>
      </w:r>
    </w:p>
    <w:p w14:paraId="000001A5" w14:textId="2F1A0351" w:rsidR="003903A5" w:rsidRPr="00A34C79" w:rsidRDefault="00EC04F6" w:rsidP="00F308AF">
      <w:pPr>
        <w:pStyle w:val="Nagwek3"/>
      </w:pPr>
      <w:r w:rsidRPr="00A34C79">
        <w:lastRenderedPageBreak/>
        <w:t>Wytyczna 1.3 Możliwość adaptacji: Należy tworzyć treści, które mogą być prezentowane na różne sposoby (np. uproszczony układ wizualny), bez utraty informacji czy struktury.</w:t>
      </w:r>
    </w:p>
    <w:p w14:paraId="000001A7" w14:textId="77777777" w:rsidR="003903A5" w:rsidRPr="00A34C79" w:rsidRDefault="00EC04F6" w:rsidP="00866CFE">
      <w:pPr>
        <w:pStyle w:val="Nagwek4"/>
      </w:pPr>
      <w:r w:rsidRPr="00A34C79">
        <w:rPr>
          <w:highlight w:val="white"/>
        </w:rPr>
        <w:t>1.3.1 Informacje i relacje: Informacje, struktura oraz relacje pomiędzy treściami przedstawiane w treści mogą być odczytane przez program komputerowy lub są d</w:t>
      </w:r>
      <w:r w:rsidRPr="00A34C79">
        <w:t>ostępne w postaci tekstu. (Poziom A).</w:t>
      </w:r>
    </w:p>
    <w:p w14:paraId="340FFA27" w14:textId="208CF85F" w:rsidR="00AB2626" w:rsidRPr="00A34C79" w:rsidRDefault="00AB2626" w:rsidP="000C51CB">
      <w:pPr>
        <w:contextualSpacing w:val="0"/>
        <w:rPr>
          <w:rFonts w:asciiTheme="minorHAnsi" w:hAnsiTheme="minorHAnsi" w:cstheme="minorHAnsi"/>
          <w:sz w:val="22"/>
          <w:szCs w:val="22"/>
        </w:rPr>
      </w:pPr>
      <w:r w:rsidRPr="00A34C79">
        <w:rPr>
          <w:rFonts w:asciiTheme="minorHAnsi" w:hAnsiTheme="minorHAnsi" w:cstheme="minorHAnsi"/>
          <w:highlight w:val="white"/>
        </w:rPr>
        <w:t xml:space="preserve">Wynik audytu: </w:t>
      </w:r>
      <w:r w:rsidRPr="00A34C79">
        <w:rPr>
          <w:rFonts w:asciiTheme="minorHAnsi" w:hAnsiTheme="minorHAnsi" w:cstheme="minorHAnsi"/>
          <w:b/>
          <w:color w:val="BE5A11"/>
        </w:rPr>
        <w:t>Spełnione częściowo</w:t>
      </w:r>
    </w:p>
    <w:tbl>
      <w:tblPr>
        <w:tblStyle w:val="afa"/>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9"/>
        <w:gridCol w:w="3566"/>
        <w:gridCol w:w="5736"/>
        <w:gridCol w:w="878"/>
        <w:gridCol w:w="2463"/>
      </w:tblGrid>
      <w:tr w:rsidR="00830309" w:rsidRPr="00A34C79" w14:paraId="2B62B721" w14:textId="6ED16793" w:rsidTr="0034645C">
        <w:trPr>
          <w:trHeight w:val="200"/>
          <w:tblHeader/>
          <w:jc w:val="center"/>
        </w:trPr>
        <w:tc>
          <w:tcPr>
            <w:tcW w:w="2099" w:type="dxa"/>
            <w:tcBorders>
              <w:bottom w:val="single" w:sz="4" w:space="0" w:color="666666"/>
            </w:tcBorders>
            <w:shd w:val="clear" w:color="auto" w:fill="auto"/>
            <w:vAlign w:val="center"/>
          </w:tcPr>
          <w:p w14:paraId="000001AB" w14:textId="77777777" w:rsidR="00830309" w:rsidRPr="00A34C79" w:rsidRDefault="00830309"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3566" w:type="dxa"/>
            <w:tcBorders>
              <w:bottom w:val="single" w:sz="4" w:space="0" w:color="666666"/>
            </w:tcBorders>
            <w:shd w:val="clear" w:color="auto" w:fill="auto"/>
            <w:vAlign w:val="center"/>
          </w:tcPr>
          <w:p w14:paraId="000001AC" w14:textId="77777777" w:rsidR="00830309" w:rsidRPr="00A34C79" w:rsidRDefault="00830309" w:rsidP="00815385">
            <w:pPr>
              <w:rPr>
                <w:rFonts w:asciiTheme="minorHAnsi" w:hAnsiTheme="minorHAnsi" w:cstheme="minorHAnsi"/>
                <w:b/>
                <w:bCs/>
              </w:rPr>
            </w:pPr>
            <w:r w:rsidRPr="00A34C79">
              <w:rPr>
                <w:rFonts w:asciiTheme="minorHAnsi" w:hAnsiTheme="minorHAnsi" w:cstheme="minorHAnsi"/>
                <w:b/>
                <w:bCs/>
              </w:rPr>
              <w:t>Opis Problemu</w:t>
            </w:r>
          </w:p>
        </w:tc>
        <w:tc>
          <w:tcPr>
            <w:tcW w:w="5736" w:type="dxa"/>
            <w:tcBorders>
              <w:bottom w:val="single" w:sz="4" w:space="0" w:color="666666"/>
            </w:tcBorders>
            <w:shd w:val="clear" w:color="auto" w:fill="auto"/>
            <w:vAlign w:val="center"/>
          </w:tcPr>
          <w:p w14:paraId="000001AD" w14:textId="77777777" w:rsidR="00830309" w:rsidRPr="00A34C79" w:rsidRDefault="00830309" w:rsidP="00815385">
            <w:pPr>
              <w:rPr>
                <w:rFonts w:asciiTheme="minorHAnsi" w:hAnsiTheme="minorHAnsi" w:cstheme="minorHAnsi"/>
                <w:b/>
                <w:bCs/>
              </w:rPr>
            </w:pPr>
            <w:r w:rsidRPr="00A34C79">
              <w:rPr>
                <w:rFonts w:asciiTheme="minorHAnsi" w:hAnsiTheme="minorHAnsi" w:cstheme="minorHAnsi"/>
                <w:b/>
                <w:bCs/>
              </w:rPr>
              <w:t>Rozwiązanie</w:t>
            </w:r>
          </w:p>
        </w:tc>
        <w:tc>
          <w:tcPr>
            <w:tcW w:w="878" w:type="dxa"/>
            <w:tcBorders>
              <w:bottom w:val="single" w:sz="4" w:space="0" w:color="666666"/>
            </w:tcBorders>
            <w:shd w:val="clear" w:color="auto" w:fill="auto"/>
            <w:vAlign w:val="center"/>
          </w:tcPr>
          <w:p w14:paraId="000001AE" w14:textId="77777777" w:rsidR="00830309" w:rsidRPr="00A34C79" w:rsidRDefault="00830309" w:rsidP="00815385">
            <w:pPr>
              <w:rPr>
                <w:rFonts w:asciiTheme="minorHAnsi" w:hAnsiTheme="minorHAnsi" w:cstheme="minorHAnsi"/>
                <w:b/>
                <w:bCs/>
              </w:rPr>
            </w:pPr>
            <w:r w:rsidRPr="00A34C79">
              <w:rPr>
                <w:rFonts w:asciiTheme="minorHAnsi" w:hAnsiTheme="minorHAnsi" w:cstheme="minorHAnsi"/>
                <w:b/>
                <w:bCs/>
              </w:rPr>
              <w:t>Typ</w:t>
            </w:r>
          </w:p>
        </w:tc>
        <w:tc>
          <w:tcPr>
            <w:tcW w:w="2463" w:type="dxa"/>
            <w:tcBorders>
              <w:bottom w:val="single" w:sz="4" w:space="0" w:color="666666"/>
            </w:tcBorders>
            <w:shd w:val="clear" w:color="auto" w:fill="auto"/>
            <w:vAlign w:val="center"/>
          </w:tcPr>
          <w:p w14:paraId="727F5BC0" w14:textId="07CD55BE" w:rsidR="00830309" w:rsidRPr="00A34C79" w:rsidRDefault="00745F76" w:rsidP="00815385">
            <w:pPr>
              <w:rPr>
                <w:rFonts w:asciiTheme="minorHAnsi" w:hAnsiTheme="minorHAnsi" w:cstheme="minorHAnsi"/>
                <w:b/>
                <w:bCs/>
              </w:rPr>
            </w:pPr>
            <w:r>
              <w:rPr>
                <w:rFonts w:asciiTheme="minorHAnsi" w:hAnsiTheme="minorHAnsi" w:cstheme="minorHAnsi"/>
                <w:b/>
                <w:bCs/>
              </w:rPr>
              <w:t>Samoocena</w:t>
            </w:r>
          </w:p>
        </w:tc>
      </w:tr>
      <w:tr w:rsidR="00830309" w:rsidRPr="00A34C79" w14:paraId="0518361F" w14:textId="4C98B66F" w:rsidTr="0034645C">
        <w:trPr>
          <w:trHeight w:val="70"/>
          <w:jc w:val="center"/>
        </w:trPr>
        <w:tc>
          <w:tcPr>
            <w:tcW w:w="2099" w:type="dxa"/>
            <w:shd w:val="clear" w:color="auto" w:fill="FFF2CC" w:themeFill="accent4" w:themeFillTint="33"/>
            <w:vAlign w:val="center"/>
          </w:tcPr>
          <w:p w14:paraId="000001AF" w14:textId="77777777" w:rsidR="00830309" w:rsidRPr="00A34C79" w:rsidRDefault="00830309" w:rsidP="00815385">
            <w:pPr>
              <w:rPr>
                <w:rFonts w:asciiTheme="minorHAnsi" w:hAnsiTheme="minorHAnsi" w:cstheme="minorHAnsi"/>
              </w:rPr>
            </w:pPr>
            <w:r w:rsidRPr="00A34C79">
              <w:rPr>
                <w:rFonts w:asciiTheme="minorHAnsi" w:hAnsiTheme="minorHAnsi" w:cstheme="minorHAnsi"/>
              </w:rPr>
              <w:t>Cały serwis</w:t>
            </w:r>
          </w:p>
        </w:tc>
        <w:tc>
          <w:tcPr>
            <w:tcW w:w="3566" w:type="dxa"/>
            <w:shd w:val="clear" w:color="auto" w:fill="FFF2CC" w:themeFill="accent4" w:themeFillTint="33"/>
            <w:vAlign w:val="center"/>
          </w:tcPr>
          <w:p w14:paraId="000001B1" w14:textId="1C18309B" w:rsidR="00830309" w:rsidRPr="00A34C79" w:rsidRDefault="00830309" w:rsidP="00815385">
            <w:pPr>
              <w:rPr>
                <w:rFonts w:asciiTheme="minorHAnsi" w:hAnsiTheme="minorHAnsi" w:cstheme="minorHAnsi"/>
              </w:rPr>
            </w:pPr>
            <w:r w:rsidRPr="00A34C79">
              <w:rPr>
                <w:rFonts w:asciiTheme="minorHAnsi" w:hAnsiTheme="minorHAnsi" w:cstheme="minorHAnsi"/>
                <w:b/>
              </w:rPr>
              <w:t>Nagłówki:</w:t>
            </w:r>
            <w:r w:rsidRPr="00A34C79">
              <w:rPr>
                <w:rFonts w:asciiTheme="minorHAnsi" w:hAnsiTheme="minorHAnsi" w:cstheme="minorHAnsi"/>
              </w:rPr>
              <w:br/>
              <w:t>Nieprawidłowa struktura nagłówków.</w:t>
            </w:r>
          </w:p>
        </w:tc>
        <w:tc>
          <w:tcPr>
            <w:tcW w:w="5736" w:type="dxa"/>
            <w:shd w:val="clear" w:color="auto" w:fill="FFF2CC" w:themeFill="accent4" w:themeFillTint="33"/>
            <w:vAlign w:val="center"/>
          </w:tcPr>
          <w:p w14:paraId="000001B2" w14:textId="77777777" w:rsidR="00830309" w:rsidRPr="00A34C79" w:rsidRDefault="00830309" w:rsidP="00815385">
            <w:pPr>
              <w:rPr>
                <w:rFonts w:asciiTheme="minorHAnsi" w:hAnsiTheme="minorHAnsi" w:cstheme="minorHAnsi"/>
              </w:rPr>
            </w:pPr>
            <w:r w:rsidRPr="00A34C79">
              <w:rPr>
                <w:rFonts w:asciiTheme="minorHAnsi" w:hAnsiTheme="minorHAnsi" w:cstheme="minorHAnsi"/>
              </w:rPr>
              <w:t>Nagłówki pełnią bardzo ważną rolę informacyjną i nawigacyjną dla osób niewidomych. Użytkownicy widzący skanują stronę wzrokiem i od razu mogą zidentyfikować główne sekcje strony internetowej. Osoby niewidome natomiast muszą poświęcić dużo więcej czasu, aby program czytający przekazał w formie głosu informacje zawarte w serwisie. Dzięki skrótom klawiaturowym dostępnym w programie czytającym niewidomi mogą szybko poruszać się m.in. po nagłówkach, dzięki czemu mogą błyskawicznie przechodzić do głównych sekcji i informacji bez konieczności żmudnego odsłuchiwania treści linia za linią. Najistotniejszą rzeczą jest, aby konsekwentnie stosować nagłówki.</w:t>
            </w:r>
          </w:p>
          <w:p w14:paraId="000001B5" w14:textId="12FE79D5" w:rsidR="00830309" w:rsidRPr="00A34C79" w:rsidRDefault="00830309" w:rsidP="00815385">
            <w:pPr>
              <w:rPr>
                <w:rFonts w:asciiTheme="minorHAnsi" w:hAnsiTheme="minorHAnsi" w:cstheme="minorHAnsi"/>
              </w:rPr>
            </w:pPr>
            <w:r w:rsidRPr="00A34C79">
              <w:rPr>
                <w:rFonts w:asciiTheme="minorHAnsi" w:hAnsiTheme="minorHAnsi" w:cstheme="minorHAnsi"/>
              </w:rPr>
              <w:t>Struktura nagłówków powinna dokładnie opisywać główne sekcje informacyjne, ponieważ dla użytkowników korzystających z programów czytających jest to jeden z najbardziej pożądanych elementów usprawniających nawigację po stronie internetowej.</w:t>
            </w:r>
          </w:p>
        </w:tc>
        <w:tc>
          <w:tcPr>
            <w:tcW w:w="878" w:type="dxa"/>
            <w:shd w:val="clear" w:color="auto" w:fill="FFF2CC" w:themeFill="accent4" w:themeFillTint="33"/>
            <w:vAlign w:val="center"/>
          </w:tcPr>
          <w:p w14:paraId="000001B6" w14:textId="77777777" w:rsidR="00830309" w:rsidRPr="00A34C79" w:rsidRDefault="00830309" w:rsidP="00815385">
            <w:pPr>
              <w:rPr>
                <w:rFonts w:asciiTheme="minorHAnsi" w:hAnsiTheme="minorHAnsi" w:cstheme="minorHAnsi"/>
              </w:rPr>
            </w:pPr>
            <w:r w:rsidRPr="00A34C79">
              <w:rPr>
                <w:rFonts w:asciiTheme="minorHAnsi" w:hAnsiTheme="minorHAnsi" w:cstheme="minorHAnsi"/>
              </w:rPr>
              <w:t>T</w:t>
            </w:r>
          </w:p>
        </w:tc>
        <w:tc>
          <w:tcPr>
            <w:tcW w:w="2463" w:type="dxa"/>
            <w:tcBorders>
              <w:bottom w:val="single" w:sz="4" w:space="0" w:color="666666"/>
            </w:tcBorders>
            <w:shd w:val="clear" w:color="auto" w:fill="E2EFD9" w:themeFill="accent6" w:themeFillTint="33"/>
            <w:vAlign w:val="center"/>
          </w:tcPr>
          <w:p w14:paraId="199BAF25" w14:textId="669C6F5F" w:rsidR="00830309" w:rsidRPr="00830309" w:rsidRDefault="00830309" w:rsidP="00815385">
            <w:pPr>
              <w:rPr>
                <w:rFonts w:asciiTheme="minorHAnsi" w:hAnsiTheme="minorHAnsi" w:cstheme="minorHAnsi"/>
                <w:b/>
                <w:bCs/>
              </w:rPr>
            </w:pPr>
            <w:r>
              <w:rPr>
                <w:rFonts w:asciiTheme="minorHAnsi" w:hAnsiTheme="minorHAnsi" w:cstheme="minorHAnsi"/>
                <w:b/>
                <w:bCs/>
              </w:rPr>
              <w:t>P</w:t>
            </w:r>
            <w:r w:rsidRPr="00830309">
              <w:rPr>
                <w:rFonts w:asciiTheme="minorHAnsi" w:hAnsiTheme="minorHAnsi" w:cstheme="minorHAnsi"/>
                <w:b/>
                <w:bCs/>
              </w:rPr>
              <w:t>oprawione</w:t>
            </w:r>
          </w:p>
        </w:tc>
      </w:tr>
      <w:tr w:rsidR="00830309" w:rsidRPr="00A34C79" w14:paraId="0CE10188" w14:textId="0ABDC733" w:rsidTr="0034645C">
        <w:trPr>
          <w:trHeight w:val="200"/>
          <w:jc w:val="center"/>
        </w:trPr>
        <w:tc>
          <w:tcPr>
            <w:tcW w:w="2099" w:type="dxa"/>
            <w:shd w:val="clear" w:color="auto" w:fill="FFF2CC" w:themeFill="accent4" w:themeFillTint="33"/>
            <w:vAlign w:val="center"/>
          </w:tcPr>
          <w:p w14:paraId="000001B7" w14:textId="74886FF6" w:rsidR="00830309" w:rsidRPr="00A34C79" w:rsidRDefault="00830309" w:rsidP="00432AE4">
            <w:pPr>
              <w:rPr>
                <w:rFonts w:asciiTheme="minorHAnsi" w:hAnsiTheme="minorHAnsi" w:cstheme="minorHAnsi"/>
              </w:rPr>
            </w:pPr>
            <w:r w:rsidRPr="00432AE4">
              <w:rPr>
                <w:rFonts w:asciiTheme="minorHAnsi" w:hAnsiTheme="minorHAnsi" w:cstheme="minorHAnsi"/>
              </w:rPr>
              <w:t>http://egw-newwcag.pfron.org.pl/</w:t>
            </w:r>
          </w:p>
        </w:tc>
        <w:tc>
          <w:tcPr>
            <w:tcW w:w="3566" w:type="dxa"/>
            <w:shd w:val="clear" w:color="auto" w:fill="FFF2CC" w:themeFill="accent4" w:themeFillTint="33"/>
            <w:vAlign w:val="center"/>
          </w:tcPr>
          <w:p w14:paraId="211944F7" w14:textId="77777777" w:rsidR="00830309" w:rsidRPr="00A34C79" w:rsidRDefault="00830309" w:rsidP="00432AE4">
            <w:pPr>
              <w:rPr>
                <w:rFonts w:asciiTheme="minorHAnsi" w:hAnsiTheme="minorHAnsi" w:cstheme="minorHAnsi"/>
              </w:rPr>
            </w:pPr>
            <w:r w:rsidRPr="00A34C79">
              <w:rPr>
                <w:rFonts w:asciiTheme="minorHAnsi" w:hAnsiTheme="minorHAnsi" w:cstheme="minorHAnsi"/>
                <w:b/>
              </w:rPr>
              <w:t>Nagłówki:</w:t>
            </w:r>
            <w:r w:rsidRPr="00A34C79">
              <w:rPr>
                <w:rFonts w:asciiTheme="minorHAnsi" w:hAnsiTheme="minorHAnsi" w:cstheme="minorHAnsi"/>
              </w:rPr>
              <w:br/>
              <w:t xml:space="preserve">Nieprawidłowa struktura nagłówków. </w:t>
            </w:r>
          </w:p>
          <w:p w14:paraId="000001B8" w14:textId="77777777" w:rsidR="00830309" w:rsidRPr="00A34C79" w:rsidRDefault="00830309" w:rsidP="00432AE4">
            <w:pPr>
              <w:rPr>
                <w:rFonts w:asciiTheme="minorHAnsi" w:hAnsiTheme="minorHAnsi" w:cstheme="minorHAnsi"/>
              </w:rPr>
            </w:pPr>
          </w:p>
        </w:tc>
        <w:tc>
          <w:tcPr>
            <w:tcW w:w="5736" w:type="dxa"/>
            <w:shd w:val="clear" w:color="auto" w:fill="FFF2CC" w:themeFill="accent4" w:themeFillTint="33"/>
            <w:vAlign w:val="center"/>
          </w:tcPr>
          <w:p w14:paraId="000001B9" w14:textId="77777777" w:rsidR="00830309" w:rsidRPr="00A34C79" w:rsidRDefault="00830309" w:rsidP="00432AE4">
            <w:pPr>
              <w:rPr>
                <w:rFonts w:asciiTheme="minorHAnsi" w:hAnsiTheme="minorHAnsi" w:cstheme="minorHAnsi"/>
              </w:rPr>
            </w:pPr>
            <w:r w:rsidRPr="00A34C79">
              <w:rPr>
                <w:rFonts w:asciiTheme="minorHAnsi" w:hAnsiTheme="minorHAnsi" w:cstheme="minorHAnsi"/>
                <w:b/>
              </w:rPr>
              <w:lastRenderedPageBreak/>
              <w:t>Rekomendacja:</w:t>
            </w:r>
            <w:r w:rsidRPr="00A34C79">
              <w:rPr>
                <w:rFonts w:asciiTheme="minorHAnsi" w:hAnsiTheme="minorHAnsi" w:cstheme="minorHAnsi"/>
              </w:rPr>
              <w:br/>
            </w:r>
            <w:r w:rsidRPr="00A34C79">
              <w:rPr>
                <w:rFonts w:asciiTheme="minorHAnsi" w:hAnsiTheme="minorHAnsi" w:cstheme="minorHAnsi"/>
                <w:b/>
              </w:rPr>
              <w:t xml:space="preserve">H1 </w:t>
            </w:r>
            <w:r w:rsidRPr="00A34C79">
              <w:rPr>
                <w:rFonts w:asciiTheme="minorHAnsi" w:hAnsiTheme="minorHAnsi" w:cstheme="minorHAnsi"/>
              </w:rPr>
              <w:t>-&gt; System Ewidencji Godzin Wsparcia (ukryty)</w:t>
            </w:r>
          </w:p>
          <w:p w14:paraId="000001BA" w14:textId="77777777" w:rsidR="00830309" w:rsidRPr="00A34C79" w:rsidRDefault="00830309" w:rsidP="00432AE4">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Ewidencja godzin wsparcia</w:t>
            </w:r>
          </w:p>
          <w:p w14:paraId="000001BB" w14:textId="77777777" w:rsidR="00830309" w:rsidRPr="00A34C79" w:rsidRDefault="00830309" w:rsidP="00432AE4">
            <w:pPr>
              <w:rPr>
                <w:rFonts w:asciiTheme="minorHAnsi" w:hAnsiTheme="minorHAnsi" w:cstheme="minorHAnsi"/>
              </w:rPr>
            </w:pPr>
            <w:r w:rsidRPr="00A34C79">
              <w:rPr>
                <w:rFonts w:asciiTheme="minorHAnsi" w:hAnsiTheme="minorHAnsi" w:cstheme="minorHAnsi"/>
                <w:b/>
              </w:rPr>
              <w:lastRenderedPageBreak/>
              <w:t xml:space="preserve">H2 </w:t>
            </w:r>
            <w:r w:rsidRPr="00A34C79">
              <w:rPr>
                <w:rFonts w:asciiTheme="minorHAnsi" w:hAnsiTheme="minorHAnsi" w:cstheme="minorHAnsi"/>
              </w:rPr>
              <w:t>Deklaracja dostępności aplikacji EGW</w:t>
            </w:r>
          </w:p>
          <w:p w14:paraId="000001BC" w14:textId="77777777" w:rsidR="00830309" w:rsidRPr="00A34C79" w:rsidRDefault="00830309" w:rsidP="00432AE4">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Logowanie do systemu EGW</w:t>
            </w:r>
          </w:p>
        </w:tc>
        <w:tc>
          <w:tcPr>
            <w:tcW w:w="878" w:type="dxa"/>
            <w:shd w:val="clear" w:color="auto" w:fill="FFF2CC" w:themeFill="accent4" w:themeFillTint="33"/>
            <w:vAlign w:val="center"/>
          </w:tcPr>
          <w:p w14:paraId="000001BD" w14:textId="77777777" w:rsidR="00830309" w:rsidRPr="00A34C79" w:rsidRDefault="00830309" w:rsidP="00432AE4">
            <w:pPr>
              <w:rPr>
                <w:rFonts w:asciiTheme="minorHAnsi" w:hAnsiTheme="minorHAnsi" w:cstheme="minorHAnsi"/>
              </w:rPr>
            </w:pPr>
            <w:r w:rsidRPr="00A34C79">
              <w:rPr>
                <w:rFonts w:asciiTheme="minorHAnsi" w:hAnsiTheme="minorHAnsi" w:cstheme="minorHAnsi"/>
              </w:rPr>
              <w:lastRenderedPageBreak/>
              <w:t>T</w:t>
            </w:r>
          </w:p>
        </w:tc>
        <w:tc>
          <w:tcPr>
            <w:tcW w:w="2463" w:type="dxa"/>
            <w:shd w:val="clear" w:color="auto" w:fill="E2EFD9" w:themeFill="accent6" w:themeFillTint="33"/>
          </w:tcPr>
          <w:p w14:paraId="2D8FA04F" w14:textId="445C9F23" w:rsidR="00830309" w:rsidRPr="00432AE4" w:rsidRDefault="00B2268B" w:rsidP="00432AE4">
            <w:pPr>
              <w:rPr>
                <w:rFonts w:asciiTheme="minorHAnsi" w:hAnsiTheme="minorHAnsi" w:cstheme="minorHAnsi"/>
              </w:rPr>
            </w:pPr>
            <w:r w:rsidRPr="00E217CA">
              <w:rPr>
                <w:rFonts w:asciiTheme="minorHAnsi" w:hAnsiTheme="minorHAnsi" w:cstheme="minorHAnsi"/>
                <w:b/>
                <w:bCs/>
                <w:highlight w:val="green"/>
              </w:rPr>
              <w:t>P</w:t>
            </w:r>
            <w:r w:rsidR="00830309" w:rsidRPr="00E217CA">
              <w:rPr>
                <w:rFonts w:asciiTheme="minorHAnsi" w:hAnsiTheme="minorHAnsi" w:cstheme="minorHAnsi"/>
                <w:b/>
                <w:bCs/>
                <w:highlight w:val="green"/>
              </w:rPr>
              <w:t>oprawione</w:t>
            </w:r>
          </w:p>
        </w:tc>
      </w:tr>
      <w:tr w:rsidR="00830309" w:rsidRPr="00A34C79" w14:paraId="2F046FB6" w14:textId="606BEB65" w:rsidTr="0034645C">
        <w:trPr>
          <w:trHeight w:val="200"/>
          <w:jc w:val="center"/>
        </w:trPr>
        <w:tc>
          <w:tcPr>
            <w:tcW w:w="2099" w:type="dxa"/>
            <w:shd w:val="clear" w:color="auto" w:fill="FFF2CC" w:themeFill="accent4" w:themeFillTint="33"/>
            <w:vAlign w:val="center"/>
          </w:tcPr>
          <w:p w14:paraId="000001BE" w14:textId="77777777" w:rsidR="00830309" w:rsidRPr="00A34C79" w:rsidRDefault="00830309" w:rsidP="00432AE4">
            <w:pPr>
              <w:rPr>
                <w:rFonts w:asciiTheme="minorHAnsi" w:hAnsiTheme="minorHAnsi" w:cstheme="minorHAnsi"/>
              </w:rPr>
            </w:pPr>
            <w:r w:rsidRPr="00A34C79">
              <w:rPr>
                <w:rFonts w:asciiTheme="minorHAnsi" w:hAnsiTheme="minorHAnsi" w:cstheme="minorHAnsi"/>
              </w:rPr>
              <w:t>https://egw.pfron.org.pl/home</w:t>
            </w:r>
          </w:p>
        </w:tc>
        <w:tc>
          <w:tcPr>
            <w:tcW w:w="3566" w:type="dxa"/>
            <w:shd w:val="clear" w:color="auto" w:fill="FFF2CC" w:themeFill="accent4" w:themeFillTint="33"/>
            <w:vAlign w:val="center"/>
          </w:tcPr>
          <w:p w14:paraId="617773BF" w14:textId="77777777" w:rsidR="00830309" w:rsidRPr="00A34C79" w:rsidRDefault="00830309" w:rsidP="00432AE4">
            <w:pPr>
              <w:rPr>
                <w:rFonts w:asciiTheme="minorHAnsi" w:hAnsiTheme="minorHAnsi" w:cstheme="minorHAnsi"/>
              </w:rPr>
            </w:pPr>
            <w:r w:rsidRPr="00A34C79">
              <w:rPr>
                <w:rFonts w:asciiTheme="minorHAnsi" w:hAnsiTheme="minorHAnsi" w:cstheme="minorHAnsi"/>
                <w:b/>
              </w:rPr>
              <w:t>Nagłówki:</w:t>
            </w:r>
            <w:r w:rsidRPr="00A34C79">
              <w:rPr>
                <w:rFonts w:asciiTheme="minorHAnsi" w:hAnsiTheme="minorHAnsi" w:cstheme="minorHAnsi"/>
              </w:rPr>
              <w:br/>
              <w:t xml:space="preserve">Nieprawidłowa struktura nagłówków. </w:t>
            </w:r>
          </w:p>
          <w:p w14:paraId="000001BF" w14:textId="77777777" w:rsidR="00830309" w:rsidRPr="00A34C79" w:rsidRDefault="00830309" w:rsidP="00432AE4">
            <w:pPr>
              <w:rPr>
                <w:rFonts w:asciiTheme="minorHAnsi" w:hAnsiTheme="minorHAnsi" w:cstheme="minorHAnsi"/>
              </w:rPr>
            </w:pPr>
          </w:p>
        </w:tc>
        <w:tc>
          <w:tcPr>
            <w:tcW w:w="5736" w:type="dxa"/>
            <w:shd w:val="clear" w:color="auto" w:fill="FFF2CC" w:themeFill="accent4" w:themeFillTint="33"/>
            <w:vAlign w:val="center"/>
          </w:tcPr>
          <w:p w14:paraId="000001C0" w14:textId="77777777" w:rsidR="00830309" w:rsidRPr="00A34C79" w:rsidRDefault="00830309" w:rsidP="00432AE4">
            <w:pPr>
              <w:rPr>
                <w:rFonts w:asciiTheme="minorHAnsi" w:hAnsiTheme="minorHAnsi" w:cstheme="minorHAnsi"/>
              </w:rPr>
            </w:pPr>
            <w:r w:rsidRPr="00A34C79">
              <w:rPr>
                <w:rFonts w:asciiTheme="minorHAnsi" w:hAnsiTheme="minorHAnsi" w:cstheme="minorHAnsi"/>
                <w:b/>
              </w:rPr>
              <w:t>Rekomendacja:</w:t>
            </w:r>
            <w:r w:rsidRPr="00A34C79">
              <w:rPr>
                <w:rFonts w:asciiTheme="minorHAnsi" w:hAnsiTheme="minorHAnsi" w:cstheme="minorHAnsi"/>
              </w:rPr>
              <w:br/>
            </w:r>
            <w:r w:rsidRPr="00A34C79">
              <w:rPr>
                <w:rFonts w:asciiTheme="minorHAnsi" w:hAnsiTheme="minorHAnsi" w:cstheme="minorHAnsi"/>
                <w:b/>
              </w:rPr>
              <w:t xml:space="preserve">H1 </w:t>
            </w:r>
            <w:r w:rsidRPr="00A34C79">
              <w:rPr>
                <w:rFonts w:asciiTheme="minorHAnsi" w:hAnsiTheme="minorHAnsi" w:cstheme="minorHAnsi"/>
              </w:rPr>
              <w:t>-&gt; System Ewidencji Godzin Wsparcia (ukryty)</w:t>
            </w:r>
          </w:p>
          <w:p w14:paraId="000001C1" w14:textId="77777777" w:rsidR="00830309" w:rsidRPr="00A34C79" w:rsidRDefault="00830309" w:rsidP="00432AE4">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PODRĘCZNE AKCJE</w:t>
            </w:r>
          </w:p>
          <w:p w14:paraId="000001C2" w14:textId="77777777" w:rsidR="00830309" w:rsidRPr="00A34C79" w:rsidRDefault="00830309" w:rsidP="00432AE4">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KOMUNIKATY SYSTEMOWE</w:t>
            </w:r>
          </w:p>
        </w:tc>
        <w:tc>
          <w:tcPr>
            <w:tcW w:w="878" w:type="dxa"/>
            <w:shd w:val="clear" w:color="auto" w:fill="FFF2CC" w:themeFill="accent4" w:themeFillTint="33"/>
            <w:vAlign w:val="center"/>
          </w:tcPr>
          <w:p w14:paraId="000001C3" w14:textId="77777777" w:rsidR="00830309" w:rsidRPr="00A34C79" w:rsidRDefault="00830309" w:rsidP="00432AE4">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tcPr>
          <w:p w14:paraId="2732601A" w14:textId="763C0823" w:rsidR="00830309" w:rsidRPr="00432AE4" w:rsidRDefault="00B2268B" w:rsidP="00432AE4">
            <w:pPr>
              <w:rPr>
                <w:rFonts w:asciiTheme="minorHAnsi" w:hAnsiTheme="minorHAnsi" w:cstheme="minorHAnsi"/>
              </w:rPr>
            </w:pPr>
            <w:r w:rsidRPr="00E217CA">
              <w:rPr>
                <w:rFonts w:asciiTheme="minorHAnsi" w:hAnsiTheme="minorHAnsi" w:cstheme="minorHAnsi"/>
                <w:b/>
                <w:bCs/>
                <w:highlight w:val="green"/>
              </w:rPr>
              <w:t>P</w:t>
            </w:r>
            <w:r w:rsidR="00830309" w:rsidRPr="00E217CA">
              <w:rPr>
                <w:rFonts w:asciiTheme="minorHAnsi" w:hAnsiTheme="minorHAnsi" w:cstheme="minorHAnsi"/>
                <w:b/>
                <w:bCs/>
                <w:highlight w:val="green"/>
              </w:rPr>
              <w:t>oprawione</w:t>
            </w:r>
          </w:p>
        </w:tc>
      </w:tr>
      <w:tr w:rsidR="00830309" w:rsidRPr="00A34C79" w14:paraId="583E6086" w14:textId="0BF261A1" w:rsidTr="0034645C">
        <w:trPr>
          <w:trHeight w:val="200"/>
          <w:jc w:val="center"/>
        </w:trPr>
        <w:tc>
          <w:tcPr>
            <w:tcW w:w="2099" w:type="dxa"/>
            <w:shd w:val="clear" w:color="auto" w:fill="FFF2CC" w:themeFill="accent4" w:themeFillTint="33"/>
            <w:vAlign w:val="center"/>
          </w:tcPr>
          <w:p w14:paraId="000001C4" w14:textId="1AC3FCFF" w:rsidR="00830309" w:rsidRPr="00A34C79" w:rsidRDefault="00830309" w:rsidP="00815385">
            <w:pPr>
              <w:rPr>
                <w:rFonts w:asciiTheme="minorHAnsi" w:hAnsiTheme="minorHAnsi" w:cstheme="minorHAnsi"/>
              </w:rPr>
            </w:pPr>
            <w:r w:rsidRPr="007768BA">
              <w:rPr>
                <w:rFonts w:asciiTheme="minorHAnsi" w:hAnsiTheme="minorHAnsi" w:cstheme="minorHAnsi"/>
              </w:rPr>
              <w:t>http://egw-newwcag.pfron.org.pl/tooltips/tips</w:t>
            </w:r>
          </w:p>
        </w:tc>
        <w:tc>
          <w:tcPr>
            <w:tcW w:w="3566" w:type="dxa"/>
            <w:shd w:val="clear" w:color="auto" w:fill="FFF2CC" w:themeFill="accent4" w:themeFillTint="33"/>
            <w:vAlign w:val="center"/>
          </w:tcPr>
          <w:p w14:paraId="3EA0532F" w14:textId="77777777" w:rsidR="00830309" w:rsidRPr="00A34C79" w:rsidRDefault="00830309" w:rsidP="00815385">
            <w:pPr>
              <w:rPr>
                <w:rFonts w:asciiTheme="minorHAnsi" w:hAnsiTheme="minorHAnsi" w:cstheme="minorHAnsi"/>
              </w:rPr>
            </w:pPr>
            <w:r w:rsidRPr="00A34C79">
              <w:rPr>
                <w:rFonts w:asciiTheme="minorHAnsi" w:hAnsiTheme="minorHAnsi" w:cstheme="minorHAnsi"/>
                <w:b/>
              </w:rPr>
              <w:t>Nagłówki:</w:t>
            </w:r>
            <w:r w:rsidRPr="00A34C79">
              <w:rPr>
                <w:rFonts w:asciiTheme="minorHAnsi" w:hAnsiTheme="minorHAnsi" w:cstheme="minorHAnsi"/>
              </w:rPr>
              <w:br/>
              <w:t xml:space="preserve">Nieprawidłowa struktura nagłówków. </w:t>
            </w:r>
          </w:p>
          <w:p w14:paraId="000001C5" w14:textId="77777777" w:rsidR="00830309" w:rsidRPr="00A34C79" w:rsidRDefault="00830309" w:rsidP="00815385">
            <w:pPr>
              <w:rPr>
                <w:rFonts w:asciiTheme="minorHAnsi" w:hAnsiTheme="minorHAnsi" w:cstheme="minorHAnsi"/>
              </w:rPr>
            </w:pPr>
          </w:p>
        </w:tc>
        <w:tc>
          <w:tcPr>
            <w:tcW w:w="5736" w:type="dxa"/>
            <w:shd w:val="clear" w:color="auto" w:fill="FFF2CC" w:themeFill="accent4" w:themeFillTint="33"/>
            <w:vAlign w:val="center"/>
          </w:tcPr>
          <w:p w14:paraId="000001C6" w14:textId="77777777" w:rsidR="00830309" w:rsidRPr="00A34C79" w:rsidRDefault="00830309" w:rsidP="00815385">
            <w:pPr>
              <w:rPr>
                <w:rFonts w:asciiTheme="minorHAnsi" w:hAnsiTheme="minorHAnsi" w:cstheme="minorHAnsi"/>
              </w:rPr>
            </w:pPr>
            <w:r w:rsidRPr="00A34C79">
              <w:rPr>
                <w:rFonts w:asciiTheme="minorHAnsi" w:hAnsiTheme="minorHAnsi" w:cstheme="minorHAnsi"/>
                <w:b/>
              </w:rPr>
              <w:t>Rekomendacja:</w:t>
            </w:r>
            <w:r w:rsidRPr="00A34C79">
              <w:rPr>
                <w:rFonts w:asciiTheme="minorHAnsi" w:hAnsiTheme="minorHAnsi" w:cstheme="minorHAnsi"/>
              </w:rPr>
              <w:br/>
            </w:r>
            <w:r w:rsidRPr="00A34C79">
              <w:rPr>
                <w:rFonts w:asciiTheme="minorHAnsi" w:hAnsiTheme="minorHAnsi" w:cstheme="minorHAnsi"/>
                <w:b/>
              </w:rPr>
              <w:t xml:space="preserve">H1 </w:t>
            </w:r>
            <w:r w:rsidRPr="00A34C79">
              <w:rPr>
                <w:rFonts w:asciiTheme="minorHAnsi" w:hAnsiTheme="minorHAnsi" w:cstheme="minorHAnsi"/>
              </w:rPr>
              <w:t>-&gt; System Ewidencji Godzin Wsparcia (ukryty)</w:t>
            </w:r>
          </w:p>
          <w:p w14:paraId="000001C7" w14:textId="77777777" w:rsidR="00830309" w:rsidRPr="00A34C79" w:rsidRDefault="00830309" w:rsidP="00815385">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OGÓLNY OPIS APLIKACJI</w:t>
            </w:r>
          </w:p>
          <w:p w14:paraId="000001C8" w14:textId="77777777" w:rsidR="00830309" w:rsidRPr="00A34C79" w:rsidRDefault="00830309" w:rsidP="00815385">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OPIS GŁÓWNYCH ELEMENTÓW…</w:t>
            </w:r>
          </w:p>
          <w:p w14:paraId="000001C9" w14:textId="77777777" w:rsidR="00830309" w:rsidRPr="00A34C79" w:rsidRDefault="00830309" w:rsidP="00815385">
            <w:pPr>
              <w:rPr>
                <w:rFonts w:asciiTheme="minorHAnsi" w:hAnsiTheme="minorHAnsi" w:cstheme="minorHAnsi"/>
              </w:rPr>
            </w:pPr>
            <w:r w:rsidRPr="00A34C79">
              <w:rPr>
                <w:rFonts w:asciiTheme="minorHAnsi" w:hAnsiTheme="minorHAnsi" w:cstheme="minorHAnsi"/>
                <w:b/>
              </w:rPr>
              <w:t>H2</w:t>
            </w:r>
            <w:r w:rsidRPr="00A34C79">
              <w:rPr>
                <w:rFonts w:asciiTheme="minorHAnsi" w:hAnsiTheme="minorHAnsi" w:cstheme="minorHAnsi"/>
              </w:rPr>
              <w:t xml:space="preserve"> LISTA NAJCZĘŚCIEJ ZADAWANYCH PYTAŃ</w:t>
            </w:r>
          </w:p>
        </w:tc>
        <w:tc>
          <w:tcPr>
            <w:tcW w:w="878" w:type="dxa"/>
            <w:shd w:val="clear" w:color="auto" w:fill="FFF2CC" w:themeFill="accent4" w:themeFillTint="33"/>
            <w:vAlign w:val="center"/>
          </w:tcPr>
          <w:p w14:paraId="000001CA" w14:textId="77777777" w:rsidR="00830309" w:rsidRPr="00A34C79" w:rsidRDefault="00830309" w:rsidP="00815385">
            <w:pPr>
              <w:rPr>
                <w:rFonts w:asciiTheme="minorHAnsi" w:hAnsiTheme="minorHAnsi" w:cstheme="minorHAnsi"/>
              </w:rPr>
            </w:pPr>
            <w:r w:rsidRPr="00A34C79">
              <w:rPr>
                <w:rFonts w:asciiTheme="minorHAnsi" w:hAnsiTheme="minorHAnsi" w:cstheme="minorHAnsi"/>
              </w:rPr>
              <w:t>T</w:t>
            </w:r>
          </w:p>
        </w:tc>
        <w:tc>
          <w:tcPr>
            <w:tcW w:w="2463" w:type="dxa"/>
            <w:tcBorders>
              <w:bottom w:val="single" w:sz="4" w:space="0" w:color="666666"/>
            </w:tcBorders>
            <w:shd w:val="clear" w:color="auto" w:fill="E2EFD9" w:themeFill="accent6" w:themeFillTint="33"/>
            <w:vAlign w:val="center"/>
          </w:tcPr>
          <w:p w14:paraId="6C98123D" w14:textId="1D3A5E38" w:rsidR="00830309" w:rsidRPr="00A34C79" w:rsidRDefault="0034645C" w:rsidP="0034645C">
            <w:pPr>
              <w:rPr>
                <w:rFonts w:asciiTheme="minorHAnsi" w:hAnsiTheme="minorHAnsi" w:cstheme="minorHAnsi"/>
              </w:rPr>
            </w:pPr>
            <w:r w:rsidRPr="00E217CA">
              <w:rPr>
                <w:rFonts w:asciiTheme="minorHAnsi" w:hAnsiTheme="minorHAnsi" w:cstheme="minorHAnsi"/>
                <w:b/>
                <w:bCs/>
                <w:highlight w:val="green"/>
              </w:rPr>
              <w:t>P</w:t>
            </w:r>
            <w:r w:rsidR="00830309" w:rsidRPr="00E217CA">
              <w:rPr>
                <w:rFonts w:asciiTheme="minorHAnsi" w:hAnsiTheme="minorHAnsi" w:cstheme="minorHAnsi"/>
                <w:b/>
                <w:bCs/>
                <w:highlight w:val="green"/>
              </w:rPr>
              <w:t>oprawione</w:t>
            </w:r>
          </w:p>
        </w:tc>
      </w:tr>
      <w:tr w:rsidR="00830309" w:rsidRPr="00A34C79" w14:paraId="6C09D27D" w14:textId="3AB9B6DC" w:rsidTr="0034645C">
        <w:trPr>
          <w:trHeight w:val="200"/>
          <w:jc w:val="center"/>
        </w:trPr>
        <w:tc>
          <w:tcPr>
            <w:tcW w:w="2099" w:type="dxa"/>
            <w:shd w:val="clear" w:color="auto" w:fill="FFF2CC" w:themeFill="accent4" w:themeFillTint="33"/>
            <w:vAlign w:val="center"/>
          </w:tcPr>
          <w:p w14:paraId="000001CB" w14:textId="682D7E29" w:rsidR="00830309" w:rsidRPr="00A34C79" w:rsidRDefault="00830309" w:rsidP="00815385">
            <w:pPr>
              <w:rPr>
                <w:rFonts w:asciiTheme="minorHAnsi" w:hAnsiTheme="minorHAnsi" w:cstheme="minorHAnsi"/>
              </w:rPr>
            </w:pPr>
            <w:r w:rsidRPr="00F27CDB">
              <w:rPr>
                <w:rFonts w:asciiTheme="minorHAnsi" w:hAnsiTheme="minorHAnsi" w:cstheme="minorHAnsi"/>
              </w:rPr>
              <w:t>http://egw-newwcag.pfron.org.pl/originator</w:t>
            </w:r>
          </w:p>
        </w:tc>
        <w:tc>
          <w:tcPr>
            <w:tcW w:w="3566" w:type="dxa"/>
            <w:shd w:val="clear" w:color="auto" w:fill="FFF2CC" w:themeFill="accent4" w:themeFillTint="33"/>
            <w:vAlign w:val="center"/>
          </w:tcPr>
          <w:p w14:paraId="27A40206" w14:textId="77777777" w:rsidR="00830309" w:rsidRPr="00A34C79" w:rsidRDefault="00830309" w:rsidP="00815385">
            <w:pPr>
              <w:rPr>
                <w:rFonts w:asciiTheme="minorHAnsi" w:hAnsiTheme="minorHAnsi" w:cstheme="minorHAnsi"/>
              </w:rPr>
            </w:pPr>
            <w:r w:rsidRPr="00A34C79">
              <w:rPr>
                <w:rFonts w:asciiTheme="minorHAnsi" w:hAnsiTheme="minorHAnsi" w:cstheme="minorHAnsi"/>
                <w:b/>
              </w:rPr>
              <w:t>Nagłówki:</w:t>
            </w:r>
            <w:r w:rsidRPr="00A34C79">
              <w:rPr>
                <w:rFonts w:asciiTheme="minorHAnsi" w:hAnsiTheme="minorHAnsi" w:cstheme="minorHAnsi"/>
              </w:rPr>
              <w:br/>
              <w:t xml:space="preserve">Nieprawidłowa struktura nagłówków. </w:t>
            </w:r>
          </w:p>
          <w:p w14:paraId="000001CC" w14:textId="77777777" w:rsidR="00830309" w:rsidRPr="00A34C79" w:rsidRDefault="00830309" w:rsidP="00815385">
            <w:pPr>
              <w:rPr>
                <w:rFonts w:asciiTheme="minorHAnsi" w:hAnsiTheme="minorHAnsi" w:cstheme="minorHAnsi"/>
              </w:rPr>
            </w:pPr>
          </w:p>
        </w:tc>
        <w:tc>
          <w:tcPr>
            <w:tcW w:w="5736" w:type="dxa"/>
            <w:shd w:val="clear" w:color="auto" w:fill="FFF2CC" w:themeFill="accent4" w:themeFillTint="33"/>
            <w:vAlign w:val="center"/>
          </w:tcPr>
          <w:p w14:paraId="000001CD" w14:textId="77777777" w:rsidR="00830309" w:rsidRPr="00A34C79" w:rsidRDefault="00830309" w:rsidP="00815385">
            <w:pPr>
              <w:rPr>
                <w:rFonts w:asciiTheme="minorHAnsi" w:hAnsiTheme="minorHAnsi" w:cstheme="minorHAnsi"/>
              </w:rPr>
            </w:pPr>
            <w:r w:rsidRPr="00A34C79">
              <w:rPr>
                <w:rFonts w:asciiTheme="minorHAnsi" w:hAnsiTheme="minorHAnsi" w:cstheme="minorHAnsi"/>
                <w:b/>
              </w:rPr>
              <w:t>Rekomendacja:</w:t>
            </w:r>
            <w:r w:rsidRPr="00A34C79">
              <w:rPr>
                <w:rFonts w:asciiTheme="minorHAnsi" w:hAnsiTheme="minorHAnsi" w:cstheme="minorHAnsi"/>
              </w:rPr>
              <w:br/>
            </w:r>
            <w:r w:rsidRPr="00A34C79">
              <w:rPr>
                <w:rFonts w:asciiTheme="minorHAnsi" w:hAnsiTheme="minorHAnsi" w:cstheme="minorHAnsi"/>
                <w:b/>
              </w:rPr>
              <w:t xml:space="preserve">H1 </w:t>
            </w:r>
            <w:r w:rsidRPr="00A34C79">
              <w:rPr>
                <w:rFonts w:asciiTheme="minorHAnsi" w:hAnsiTheme="minorHAnsi" w:cstheme="minorHAnsi"/>
              </w:rPr>
              <w:t>-&gt; System Ewidencji Godzin Wsparcia (ukryty)</w:t>
            </w:r>
          </w:p>
          <w:p w14:paraId="000001CE" w14:textId="77777777" w:rsidR="00830309" w:rsidRPr="00A34C79" w:rsidRDefault="00830309" w:rsidP="00815385">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Edycja danych projektodawcy</w:t>
            </w:r>
          </w:p>
          <w:p w14:paraId="000001CF" w14:textId="77777777" w:rsidR="00830309" w:rsidRPr="00A34C79" w:rsidRDefault="00830309" w:rsidP="00815385">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Dane projektodawcy (ukryty)</w:t>
            </w:r>
          </w:p>
        </w:tc>
        <w:tc>
          <w:tcPr>
            <w:tcW w:w="878" w:type="dxa"/>
            <w:shd w:val="clear" w:color="auto" w:fill="FFF2CC" w:themeFill="accent4" w:themeFillTint="33"/>
            <w:vAlign w:val="center"/>
          </w:tcPr>
          <w:p w14:paraId="000001D0" w14:textId="77777777" w:rsidR="00830309" w:rsidRPr="00A34C79" w:rsidRDefault="00830309" w:rsidP="00815385">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vAlign w:val="center"/>
          </w:tcPr>
          <w:p w14:paraId="01A8E6EC" w14:textId="5B3AC9A1" w:rsidR="00830309" w:rsidRPr="00A34C79" w:rsidRDefault="00B2268B" w:rsidP="008174BC">
            <w:pPr>
              <w:rPr>
                <w:rFonts w:asciiTheme="minorHAnsi" w:hAnsiTheme="minorHAnsi" w:cstheme="minorHAnsi"/>
              </w:rPr>
            </w:pPr>
            <w:r w:rsidRPr="00E217CA">
              <w:rPr>
                <w:rFonts w:asciiTheme="minorHAnsi" w:hAnsiTheme="minorHAnsi" w:cstheme="minorHAnsi"/>
                <w:b/>
                <w:bCs/>
                <w:highlight w:val="green"/>
              </w:rPr>
              <w:t>P</w:t>
            </w:r>
            <w:r w:rsidR="00830309" w:rsidRPr="00E217CA">
              <w:rPr>
                <w:rFonts w:asciiTheme="minorHAnsi" w:hAnsiTheme="minorHAnsi" w:cstheme="minorHAnsi"/>
                <w:b/>
                <w:bCs/>
                <w:highlight w:val="green"/>
              </w:rPr>
              <w:t>oprawione</w:t>
            </w:r>
          </w:p>
        </w:tc>
      </w:tr>
      <w:tr w:rsidR="00830309" w:rsidRPr="00A34C79" w14:paraId="4FDCEF22" w14:textId="165655F3" w:rsidTr="0034645C">
        <w:trPr>
          <w:trHeight w:val="200"/>
          <w:jc w:val="center"/>
        </w:trPr>
        <w:tc>
          <w:tcPr>
            <w:tcW w:w="2099" w:type="dxa"/>
            <w:shd w:val="clear" w:color="auto" w:fill="FFF2CC" w:themeFill="accent4" w:themeFillTint="33"/>
            <w:vAlign w:val="center"/>
          </w:tcPr>
          <w:p w14:paraId="000001D2" w14:textId="2241DCD1" w:rsidR="00830309" w:rsidRPr="00A34C79" w:rsidRDefault="00830309" w:rsidP="00A63DDF">
            <w:pPr>
              <w:rPr>
                <w:rFonts w:asciiTheme="minorHAnsi" w:hAnsiTheme="minorHAnsi" w:cstheme="minorHAnsi"/>
              </w:rPr>
            </w:pPr>
            <w:r w:rsidRPr="00546BF3">
              <w:rPr>
                <w:rFonts w:asciiTheme="minorHAnsi" w:hAnsiTheme="minorHAnsi" w:cstheme="minorHAnsi"/>
              </w:rPr>
              <w:t>http://egw-newwcag.pfron.org.pl/project/view/id/2001403/edit/1</w:t>
            </w:r>
          </w:p>
        </w:tc>
        <w:tc>
          <w:tcPr>
            <w:tcW w:w="3566" w:type="dxa"/>
            <w:shd w:val="clear" w:color="auto" w:fill="FFF2CC" w:themeFill="accent4" w:themeFillTint="33"/>
            <w:vAlign w:val="center"/>
          </w:tcPr>
          <w:p w14:paraId="59EE72C0"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Nagłówki:</w:t>
            </w:r>
            <w:r w:rsidRPr="00A34C79">
              <w:rPr>
                <w:rFonts w:asciiTheme="minorHAnsi" w:hAnsiTheme="minorHAnsi" w:cstheme="minorHAnsi"/>
              </w:rPr>
              <w:br/>
              <w:t xml:space="preserve">Nieprawidłowa struktura nagłówków. </w:t>
            </w:r>
          </w:p>
          <w:p w14:paraId="000001D3" w14:textId="77777777" w:rsidR="00830309" w:rsidRPr="00A34C79" w:rsidRDefault="00830309" w:rsidP="00A63DDF">
            <w:pPr>
              <w:rPr>
                <w:rFonts w:asciiTheme="minorHAnsi" w:hAnsiTheme="minorHAnsi" w:cstheme="minorHAnsi"/>
              </w:rPr>
            </w:pPr>
          </w:p>
        </w:tc>
        <w:tc>
          <w:tcPr>
            <w:tcW w:w="5736" w:type="dxa"/>
            <w:shd w:val="clear" w:color="auto" w:fill="FFF2CC" w:themeFill="accent4" w:themeFillTint="33"/>
            <w:vAlign w:val="center"/>
          </w:tcPr>
          <w:p w14:paraId="000001D4"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Rekomendacja:</w:t>
            </w:r>
            <w:r w:rsidRPr="00A34C79">
              <w:rPr>
                <w:rFonts w:asciiTheme="minorHAnsi" w:hAnsiTheme="minorHAnsi" w:cstheme="minorHAnsi"/>
              </w:rPr>
              <w:br/>
            </w:r>
            <w:r w:rsidRPr="00A34C79">
              <w:rPr>
                <w:rFonts w:asciiTheme="minorHAnsi" w:hAnsiTheme="minorHAnsi" w:cstheme="minorHAnsi"/>
                <w:b/>
              </w:rPr>
              <w:t xml:space="preserve">H1 </w:t>
            </w:r>
            <w:r w:rsidRPr="00A34C79">
              <w:rPr>
                <w:rFonts w:asciiTheme="minorHAnsi" w:hAnsiTheme="minorHAnsi" w:cstheme="minorHAnsi"/>
              </w:rPr>
              <w:t>-&gt; System Ewidencji Godzin Wsparcia (ukryty)</w:t>
            </w:r>
          </w:p>
          <w:p w14:paraId="000001D5"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Zarządzanie projektami</w:t>
            </w:r>
          </w:p>
          <w:p w14:paraId="000001D6"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H2</w:t>
            </w:r>
            <w:r w:rsidRPr="00A34C79">
              <w:rPr>
                <w:rFonts w:asciiTheme="minorHAnsi" w:hAnsiTheme="minorHAnsi" w:cstheme="minorHAnsi"/>
              </w:rPr>
              <w:t xml:space="preserve"> OGÓLNY OPIS ZAWARTOŚCI EKRANU </w:t>
            </w:r>
          </w:p>
          <w:p w14:paraId="000001D7"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H3</w:t>
            </w:r>
            <w:r w:rsidRPr="00A34C79">
              <w:rPr>
                <w:rFonts w:asciiTheme="minorHAnsi" w:hAnsiTheme="minorHAnsi" w:cstheme="minorHAnsi"/>
              </w:rPr>
              <w:t xml:space="preserve"> KARTY PROJEKTU</w:t>
            </w:r>
          </w:p>
          <w:p w14:paraId="000001D8"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H3</w:t>
            </w:r>
            <w:r w:rsidRPr="00A34C79">
              <w:rPr>
                <w:rFonts w:asciiTheme="minorHAnsi" w:hAnsiTheme="minorHAnsi" w:cstheme="minorHAnsi"/>
              </w:rPr>
              <w:t xml:space="preserve"> BENEFICJENCI</w:t>
            </w:r>
          </w:p>
          <w:p w14:paraId="000001D9"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H3</w:t>
            </w:r>
            <w:r w:rsidRPr="00A34C79">
              <w:rPr>
                <w:rFonts w:asciiTheme="minorHAnsi" w:hAnsiTheme="minorHAnsi" w:cstheme="minorHAnsi"/>
              </w:rPr>
              <w:t xml:space="preserve"> PRACOWNICY</w:t>
            </w:r>
          </w:p>
          <w:p w14:paraId="000001DA" w14:textId="77777777" w:rsidR="00830309" w:rsidRPr="00A34C79" w:rsidRDefault="00830309" w:rsidP="00A63DDF">
            <w:pPr>
              <w:rPr>
                <w:rFonts w:asciiTheme="minorHAnsi" w:hAnsiTheme="minorHAnsi" w:cstheme="minorHAnsi"/>
                <w:b/>
              </w:rPr>
            </w:pPr>
            <w:r w:rsidRPr="00A34C79">
              <w:rPr>
                <w:rFonts w:asciiTheme="minorHAnsi" w:hAnsiTheme="minorHAnsi" w:cstheme="minorHAnsi"/>
                <w:b/>
              </w:rPr>
              <w:t>H3</w:t>
            </w:r>
            <w:r w:rsidRPr="00A34C79">
              <w:rPr>
                <w:rFonts w:asciiTheme="minorHAnsi" w:hAnsiTheme="minorHAnsi" w:cstheme="minorHAnsi"/>
              </w:rPr>
              <w:t xml:space="preserve"> WSPARCIE</w:t>
            </w:r>
          </w:p>
        </w:tc>
        <w:tc>
          <w:tcPr>
            <w:tcW w:w="878" w:type="dxa"/>
            <w:shd w:val="clear" w:color="auto" w:fill="FFF2CC" w:themeFill="accent4" w:themeFillTint="33"/>
            <w:vAlign w:val="center"/>
          </w:tcPr>
          <w:p w14:paraId="000001DB" w14:textId="77777777" w:rsidR="00830309" w:rsidRPr="00A34C79" w:rsidRDefault="00830309" w:rsidP="00A63DDF">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vAlign w:val="center"/>
          </w:tcPr>
          <w:p w14:paraId="092C0893" w14:textId="726E190A" w:rsidR="00830309" w:rsidRPr="00A34C79" w:rsidRDefault="00B2268B" w:rsidP="00A63DDF">
            <w:pPr>
              <w:rPr>
                <w:rFonts w:asciiTheme="minorHAnsi" w:hAnsiTheme="minorHAnsi" w:cstheme="minorHAnsi"/>
              </w:rPr>
            </w:pPr>
            <w:r w:rsidRPr="00E217CA">
              <w:rPr>
                <w:rFonts w:asciiTheme="minorHAnsi" w:hAnsiTheme="minorHAnsi" w:cstheme="minorHAnsi"/>
                <w:b/>
                <w:bCs/>
                <w:highlight w:val="green"/>
              </w:rPr>
              <w:t>P</w:t>
            </w:r>
            <w:r w:rsidR="00830309" w:rsidRPr="00E217CA">
              <w:rPr>
                <w:rFonts w:asciiTheme="minorHAnsi" w:hAnsiTheme="minorHAnsi" w:cstheme="minorHAnsi"/>
                <w:b/>
                <w:bCs/>
                <w:highlight w:val="green"/>
              </w:rPr>
              <w:t>oprawione</w:t>
            </w:r>
          </w:p>
        </w:tc>
      </w:tr>
      <w:tr w:rsidR="00830309" w:rsidRPr="00A34C79" w14:paraId="69CED094" w14:textId="183007EF" w:rsidTr="0034645C">
        <w:trPr>
          <w:trHeight w:val="333"/>
          <w:jc w:val="center"/>
        </w:trPr>
        <w:tc>
          <w:tcPr>
            <w:tcW w:w="2099" w:type="dxa"/>
            <w:shd w:val="clear" w:color="auto" w:fill="FFF2CC" w:themeFill="accent4" w:themeFillTint="33"/>
            <w:vAlign w:val="center"/>
          </w:tcPr>
          <w:p w14:paraId="000001DD" w14:textId="0CF92486" w:rsidR="00830309" w:rsidRPr="00A34C79" w:rsidRDefault="00830309" w:rsidP="00A63DDF">
            <w:pPr>
              <w:rPr>
                <w:rFonts w:asciiTheme="minorHAnsi" w:hAnsiTheme="minorHAnsi" w:cstheme="minorHAnsi"/>
              </w:rPr>
            </w:pPr>
            <w:r w:rsidRPr="00901AEC">
              <w:rPr>
                <w:rFonts w:asciiTheme="minorHAnsi" w:hAnsiTheme="minorHAnsi" w:cstheme="minorHAnsi"/>
              </w:rPr>
              <w:t>http://egw-newwcag.pfron.org.pl/project</w:t>
            </w:r>
          </w:p>
        </w:tc>
        <w:tc>
          <w:tcPr>
            <w:tcW w:w="3566" w:type="dxa"/>
            <w:shd w:val="clear" w:color="auto" w:fill="FFF2CC" w:themeFill="accent4" w:themeFillTint="33"/>
            <w:vAlign w:val="center"/>
          </w:tcPr>
          <w:p w14:paraId="2BB51009"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Nagłówki:</w:t>
            </w:r>
            <w:r w:rsidRPr="00A34C79">
              <w:rPr>
                <w:rFonts w:asciiTheme="minorHAnsi" w:hAnsiTheme="minorHAnsi" w:cstheme="minorHAnsi"/>
              </w:rPr>
              <w:br/>
              <w:t xml:space="preserve">Nieprawidłowa struktura nagłówków. </w:t>
            </w:r>
          </w:p>
          <w:p w14:paraId="000001DE" w14:textId="77777777" w:rsidR="00830309" w:rsidRPr="00A34C79" w:rsidRDefault="00830309" w:rsidP="00A63DDF">
            <w:pPr>
              <w:rPr>
                <w:rFonts w:asciiTheme="minorHAnsi" w:hAnsiTheme="minorHAnsi" w:cstheme="minorHAnsi"/>
              </w:rPr>
            </w:pPr>
          </w:p>
        </w:tc>
        <w:tc>
          <w:tcPr>
            <w:tcW w:w="5736" w:type="dxa"/>
            <w:shd w:val="clear" w:color="auto" w:fill="FFF2CC" w:themeFill="accent4" w:themeFillTint="33"/>
            <w:vAlign w:val="center"/>
          </w:tcPr>
          <w:p w14:paraId="000001DF"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Rekomendacja:</w:t>
            </w:r>
            <w:r w:rsidRPr="00A34C79">
              <w:rPr>
                <w:rFonts w:asciiTheme="minorHAnsi" w:hAnsiTheme="minorHAnsi" w:cstheme="minorHAnsi"/>
              </w:rPr>
              <w:br/>
            </w:r>
            <w:r w:rsidRPr="00A34C79">
              <w:rPr>
                <w:rFonts w:asciiTheme="minorHAnsi" w:hAnsiTheme="minorHAnsi" w:cstheme="minorHAnsi"/>
                <w:b/>
              </w:rPr>
              <w:t xml:space="preserve">H1 </w:t>
            </w:r>
            <w:r w:rsidRPr="00A34C79">
              <w:rPr>
                <w:rFonts w:asciiTheme="minorHAnsi" w:hAnsiTheme="minorHAnsi" w:cstheme="minorHAnsi"/>
              </w:rPr>
              <w:t>-&gt; System Ewidencji Godzin Wsparcia (ukryty)</w:t>
            </w:r>
          </w:p>
          <w:p w14:paraId="000001E0"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Zarządzanie projektami</w:t>
            </w:r>
          </w:p>
          <w:p w14:paraId="000001E1"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OGÓLNY OPIS ZAWARTOŚCI EKRANU</w:t>
            </w:r>
          </w:p>
          <w:p w14:paraId="000001E2"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H2</w:t>
            </w:r>
            <w:r w:rsidRPr="00A34C79">
              <w:rPr>
                <w:rFonts w:asciiTheme="minorHAnsi" w:hAnsiTheme="minorHAnsi" w:cstheme="minorHAnsi"/>
              </w:rPr>
              <w:t xml:space="preserve"> Zakładki (ukryty)</w:t>
            </w:r>
          </w:p>
          <w:p w14:paraId="000001E3"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H3</w:t>
            </w:r>
            <w:r w:rsidRPr="00A34C79">
              <w:rPr>
                <w:rFonts w:asciiTheme="minorHAnsi" w:hAnsiTheme="minorHAnsi" w:cstheme="minorHAnsi"/>
              </w:rPr>
              <w:t xml:space="preserve"> Część I</w:t>
            </w:r>
          </w:p>
          <w:p w14:paraId="000001E4"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lastRenderedPageBreak/>
              <w:t>H3</w:t>
            </w:r>
            <w:r w:rsidRPr="00A34C79">
              <w:rPr>
                <w:rFonts w:asciiTheme="minorHAnsi" w:hAnsiTheme="minorHAnsi" w:cstheme="minorHAnsi"/>
              </w:rPr>
              <w:t xml:space="preserve"> Część II</w:t>
            </w:r>
          </w:p>
          <w:p w14:paraId="000001E5" w14:textId="77777777" w:rsidR="00830309" w:rsidRPr="00A34C79" w:rsidRDefault="00830309" w:rsidP="00A63DDF">
            <w:pPr>
              <w:rPr>
                <w:rFonts w:asciiTheme="minorHAnsi" w:hAnsiTheme="minorHAnsi" w:cstheme="minorHAnsi"/>
              </w:rPr>
            </w:pPr>
            <w:r w:rsidRPr="00A34C79">
              <w:rPr>
                <w:rFonts w:asciiTheme="minorHAnsi" w:hAnsiTheme="minorHAnsi" w:cstheme="minorHAnsi"/>
                <w:b/>
              </w:rPr>
              <w:t>H3</w:t>
            </w:r>
            <w:r w:rsidRPr="00A34C79">
              <w:rPr>
                <w:rFonts w:asciiTheme="minorHAnsi" w:hAnsiTheme="minorHAnsi" w:cstheme="minorHAnsi"/>
              </w:rPr>
              <w:t xml:space="preserve"> Część III</w:t>
            </w:r>
          </w:p>
        </w:tc>
        <w:tc>
          <w:tcPr>
            <w:tcW w:w="878" w:type="dxa"/>
            <w:shd w:val="clear" w:color="auto" w:fill="FFF2CC" w:themeFill="accent4" w:themeFillTint="33"/>
            <w:vAlign w:val="center"/>
          </w:tcPr>
          <w:p w14:paraId="000001E6" w14:textId="77777777" w:rsidR="00830309" w:rsidRPr="00A34C79" w:rsidRDefault="00830309" w:rsidP="00A63DDF">
            <w:pPr>
              <w:rPr>
                <w:rFonts w:asciiTheme="minorHAnsi" w:hAnsiTheme="minorHAnsi" w:cstheme="minorHAnsi"/>
              </w:rPr>
            </w:pPr>
            <w:r w:rsidRPr="00A34C79">
              <w:rPr>
                <w:rFonts w:asciiTheme="minorHAnsi" w:hAnsiTheme="minorHAnsi" w:cstheme="minorHAnsi"/>
              </w:rPr>
              <w:lastRenderedPageBreak/>
              <w:t>T</w:t>
            </w:r>
          </w:p>
        </w:tc>
        <w:tc>
          <w:tcPr>
            <w:tcW w:w="2463" w:type="dxa"/>
            <w:shd w:val="clear" w:color="auto" w:fill="E2EFD9" w:themeFill="accent6" w:themeFillTint="33"/>
          </w:tcPr>
          <w:p w14:paraId="05AD269B" w14:textId="27FE8E0F" w:rsidR="00830309" w:rsidRPr="00A34C79" w:rsidRDefault="00B2268B" w:rsidP="00A63DDF">
            <w:pPr>
              <w:rPr>
                <w:rFonts w:asciiTheme="minorHAnsi" w:hAnsiTheme="minorHAnsi" w:cstheme="minorHAnsi"/>
                <w:b/>
              </w:rPr>
            </w:pPr>
            <w:r w:rsidRPr="00E217CA">
              <w:rPr>
                <w:rFonts w:asciiTheme="minorHAnsi" w:hAnsiTheme="minorHAnsi" w:cstheme="minorHAnsi"/>
                <w:b/>
                <w:bCs/>
                <w:highlight w:val="green"/>
              </w:rPr>
              <w:t>P</w:t>
            </w:r>
            <w:r w:rsidR="00830309" w:rsidRPr="00E217CA">
              <w:rPr>
                <w:rFonts w:asciiTheme="minorHAnsi" w:hAnsiTheme="minorHAnsi" w:cstheme="minorHAnsi"/>
                <w:b/>
                <w:bCs/>
                <w:highlight w:val="green"/>
              </w:rPr>
              <w:t>oprawione</w:t>
            </w:r>
          </w:p>
        </w:tc>
      </w:tr>
      <w:tr w:rsidR="00830309" w:rsidRPr="00A34C79" w14:paraId="3E24A6D1" w14:textId="60AF1F2A" w:rsidTr="0034645C">
        <w:trPr>
          <w:trHeight w:val="200"/>
          <w:jc w:val="center"/>
        </w:trPr>
        <w:tc>
          <w:tcPr>
            <w:tcW w:w="2099" w:type="dxa"/>
            <w:shd w:val="clear" w:color="auto" w:fill="FFF2CC" w:themeFill="accent4" w:themeFillTint="33"/>
            <w:vAlign w:val="center"/>
          </w:tcPr>
          <w:p w14:paraId="000001E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https://egw.pfron.org.pl/project/view/id/2000000/edit/1</w:t>
            </w:r>
          </w:p>
          <w:p w14:paraId="000001E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Beneficjenci projektu </w:t>
            </w:r>
          </w:p>
        </w:tc>
        <w:tc>
          <w:tcPr>
            <w:tcW w:w="3566" w:type="dxa"/>
            <w:shd w:val="clear" w:color="auto" w:fill="FFF2CC" w:themeFill="accent4" w:themeFillTint="33"/>
            <w:vAlign w:val="center"/>
          </w:tcPr>
          <w:p w14:paraId="5C34EC67" w14:textId="0FC70B02" w:rsidR="00830309" w:rsidRPr="00A34C79" w:rsidRDefault="00830309" w:rsidP="006A5449">
            <w:pPr>
              <w:rPr>
                <w:rFonts w:asciiTheme="minorHAnsi" w:hAnsiTheme="minorHAnsi" w:cstheme="minorHAnsi"/>
              </w:rPr>
            </w:pPr>
            <w:r w:rsidRPr="00A34C79">
              <w:rPr>
                <w:rFonts w:asciiTheme="minorHAnsi" w:hAnsiTheme="minorHAnsi" w:cstheme="minorHAnsi"/>
                <w:b/>
              </w:rPr>
              <w:t>Nagłówki:</w:t>
            </w:r>
            <w:r w:rsidRPr="00A34C79">
              <w:rPr>
                <w:rFonts w:asciiTheme="minorHAnsi" w:hAnsiTheme="minorHAnsi" w:cstheme="minorHAnsi"/>
              </w:rPr>
              <w:br/>
              <w:t>Nieprawidłowa struktura nagłówków.</w:t>
            </w:r>
          </w:p>
          <w:p w14:paraId="000001E9" w14:textId="77777777" w:rsidR="00830309" w:rsidRPr="00A34C79" w:rsidRDefault="00830309" w:rsidP="006A5449">
            <w:pPr>
              <w:rPr>
                <w:rFonts w:asciiTheme="minorHAnsi" w:hAnsiTheme="minorHAnsi" w:cstheme="minorHAnsi"/>
              </w:rPr>
            </w:pPr>
          </w:p>
        </w:tc>
        <w:tc>
          <w:tcPr>
            <w:tcW w:w="5736" w:type="dxa"/>
            <w:shd w:val="clear" w:color="auto" w:fill="FFF2CC" w:themeFill="accent4" w:themeFillTint="33"/>
            <w:vAlign w:val="center"/>
          </w:tcPr>
          <w:p w14:paraId="000001EA"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Rekomendacja:</w:t>
            </w:r>
            <w:r w:rsidRPr="00A34C79">
              <w:rPr>
                <w:rFonts w:asciiTheme="minorHAnsi" w:hAnsiTheme="minorHAnsi" w:cstheme="minorHAnsi"/>
              </w:rPr>
              <w:br/>
            </w:r>
            <w:r w:rsidRPr="00A34C79">
              <w:rPr>
                <w:rFonts w:asciiTheme="minorHAnsi" w:hAnsiTheme="minorHAnsi" w:cstheme="minorHAnsi"/>
                <w:b/>
              </w:rPr>
              <w:t xml:space="preserve">H1 </w:t>
            </w:r>
            <w:r w:rsidRPr="00A34C79">
              <w:rPr>
                <w:rFonts w:asciiTheme="minorHAnsi" w:hAnsiTheme="minorHAnsi" w:cstheme="minorHAnsi"/>
              </w:rPr>
              <w:t>-&gt; System Ewidencji Godzin Wsparcia (ukryty)</w:t>
            </w:r>
          </w:p>
          <w:p w14:paraId="000001EB"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Zarządzanie projektami</w:t>
            </w:r>
          </w:p>
          <w:p w14:paraId="000001EC"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OGÓLNY OPIS ZAWARTOŚCI EKRANU</w:t>
            </w:r>
          </w:p>
          <w:p w14:paraId="000001ED" w14:textId="77777777" w:rsidR="00830309" w:rsidRPr="00A34C79" w:rsidRDefault="00830309" w:rsidP="006A5449">
            <w:pPr>
              <w:rPr>
                <w:rFonts w:asciiTheme="minorHAnsi" w:hAnsiTheme="minorHAnsi" w:cstheme="minorHAnsi"/>
                <w:b/>
              </w:rPr>
            </w:pPr>
            <w:r w:rsidRPr="00A34C79">
              <w:rPr>
                <w:rFonts w:asciiTheme="minorHAnsi" w:hAnsiTheme="minorHAnsi" w:cstheme="minorHAnsi"/>
                <w:b/>
              </w:rPr>
              <w:t xml:space="preserve">H2 </w:t>
            </w:r>
            <w:r w:rsidRPr="00A34C79">
              <w:rPr>
                <w:rFonts w:asciiTheme="minorHAnsi" w:hAnsiTheme="minorHAnsi" w:cstheme="minorHAnsi"/>
              </w:rPr>
              <w:t>Wyszukanie</w:t>
            </w:r>
          </w:p>
        </w:tc>
        <w:tc>
          <w:tcPr>
            <w:tcW w:w="878" w:type="dxa"/>
            <w:shd w:val="clear" w:color="auto" w:fill="FFF2CC" w:themeFill="accent4" w:themeFillTint="33"/>
            <w:vAlign w:val="center"/>
          </w:tcPr>
          <w:p w14:paraId="000001EE"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tcPr>
          <w:p w14:paraId="394B6B65" w14:textId="02F1E7B6" w:rsidR="00830309" w:rsidRPr="00A34C79" w:rsidRDefault="00B2268B" w:rsidP="006A5449">
            <w:pPr>
              <w:rPr>
                <w:rFonts w:asciiTheme="minorHAnsi" w:hAnsiTheme="minorHAnsi" w:cstheme="minorHAnsi"/>
              </w:rPr>
            </w:pPr>
            <w:r w:rsidRPr="00E217CA">
              <w:rPr>
                <w:rFonts w:asciiTheme="minorHAnsi" w:hAnsiTheme="minorHAnsi" w:cstheme="minorHAnsi"/>
                <w:b/>
                <w:bCs/>
                <w:highlight w:val="green"/>
              </w:rPr>
              <w:t>P</w:t>
            </w:r>
            <w:r w:rsidR="00830309" w:rsidRPr="00E217CA">
              <w:rPr>
                <w:rFonts w:asciiTheme="minorHAnsi" w:hAnsiTheme="minorHAnsi" w:cstheme="minorHAnsi"/>
                <w:b/>
                <w:bCs/>
                <w:highlight w:val="green"/>
              </w:rPr>
              <w:t>oprawione</w:t>
            </w:r>
          </w:p>
        </w:tc>
      </w:tr>
      <w:tr w:rsidR="00830309" w:rsidRPr="00A34C79" w14:paraId="1F206CBB" w14:textId="67B29502" w:rsidTr="0034645C">
        <w:trPr>
          <w:trHeight w:val="200"/>
          <w:jc w:val="center"/>
        </w:trPr>
        <w:tc>
          <w:tcPr>
            <w:tcW w:w="2099" w:type="dxa"/>
            <w:shd w:val="clear" w:color="auto" w:fill="FFF2CC" w:themeFill="accent4" w:themeFillTint="33"/>
            <w:vAlign w:val="center"/>
          </w:tcPr>
          <w:p w14:paraId="000001F1" w14:textId="36ED5539" w:rsidR="00830309" w:rsidRPr="00A34C79" w:rsidRDefault="00830309" w:rsidP="006A5449">
            <w:pPr>
              <w:rPr>
                <w:rFonts w:asciiTheme="minorHAnsi" w:hAnsiTheme="minorHAnsi" w:cstheme="minorHAnsi"/>
              </w:rPr>
            </w:pPr>
            <w:r w:rsidRPr="00805538">
              <w:rPr>
                <w:rFonts w:asciiTheme="minorHAnsi" w:hAnsiTheme="minorHAnsi" w:cstheme="minorHAnsi"/>
              </w:rPr>
              <w:t>http://egw-newwcag.pfron.org.pl/tabs/beneficiary/id/2001403/edit/1</w:t>
            </w:r>
          </w:p>
        </w:tc>
        <w:tc>
          <w:tcPr>
            <w:tcW w:w="3566" w:type="dxa"/>
            <w:shd w:val="clear" w:color="auto" w:fill="FFF2CC" w:themeFill="accent4" w:themeFillTint="33"/>
            <w:vAlign w:val="center"/>
          </w:tcPr>
          <w:p w14:paraId="755E2207"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Nagłówki:</w:t>
            </w:r>
            <w:r w:rsidRPr="00A34C79">
              <w:rPr>
                <w:rFonts w:asciiTheme="minorHAnsi" w:hAnsiTheme="minorHAnsi" w:cstheme="minorHAnsi"/>
              </w:rPr>
              <w:br/>
              <w:t xml:space="preserve">Nieprawidłowa struktura nagłówków. </w:t>
            </w:r>
          </w:p>
          <w:p w14:paraId="000001F2" w14:textId="77777777" w:rsidR="00830309" w:rsidRPr="00A34C79" w:rsidRDefault="00830309" w:rsidP="006A5449">
            <w:pPr>
              <w:rPr>
                <w:rFonts w:asciiTheme="minorHAnsi" w:hAnsiTheme="minorHAnsi" w:cstheme="minorHAnsi"/>
              </w:rPr>
            </w:pPr>
          </w:p>
        </w:tc>
        <w:tc>
          <w:tcPr>
            <w:tcW w:w="5736" w:type="dxa"/>
            <w:shd w:val="clear" w:color="auto" w:fill="FFF2CC" w:themeFill="accent4" w:themeFillTint="33"/>
            <w:vAlign w:val="center"/>
          </w:tcPr>
          <w:p w14:paraId="000001F3"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Rekomendacja:</w:t>
            </w:r>
            <w:r w:rsidRPr="00A34C79">
              <w:rPr>
                <w:rFonts w:asciiTheme="minorHAnsi" w:hAnsiTheme="minorHAnsi" w:cstheme="minorHAnsi"/>
              </w:rPr>
              <w:br/>
            </w:r>
            <w:r w:rsidRPr="00A34C79">
              <w:rPr>
                <w:rFonts w:asciiTheme="minorHAnsi" w:hAnsiTheme="minorHAnsi" w:cstheme="minorHAnsi"/>
                <w:b/>
              </w:rPr>
              <w:t xml:space="preserve">H1 </w:t>
            </w:r>
            <w:r w:rsidRPr="00A34C79">
              <w:rPr>
                <w:rFonts w:asciiTheme="minorHAnsi" w:hAnsiTheme="minorHAnsi" w:cstheme="minorHAnsi"/>
              </w:rPr>
              <w:t>-&gt; System Ewidencji Godzin Wsparcia (ukryty)</w:t>
            </w:r>
          </w:p>
          <w:p w14:paraId="000001F4"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Zarządzanie beneficjentami</w:t>
            </w:r>
          </w:p>
          <w:p w14:paraId="000001F5"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OGÓLNY OPIS ZAWARTOŚCI EKRANU</w:t>
            </w:r>
          </w:p>
          <w:p w14:paraId="000001F6"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Dane podstawowe</w:t>
            </w:r>
          </w:p>
          <w:p w14:paraId="000001F7"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Dane osobowe</w:t>
            </w:r>
          </w:p>
          <w:p w14:paraId="000001F8"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Charakterystyka</w:t>
            </w:r>
          </w:p>
          <w:p w14:paraId="000001F9" w14:textId="77777777" w:rsidR="00830309" w:rsidRPr="00A34C79" w:rsidRDefault="00830309" w:rsidP="006A5449">
            <w:pPr>
              <w:rPr>
                <w:rFonts w:asciiTheme="minorHAnsi" w:hAnsiTheme="minorHAnsi" w:cstheme="minorHAnsi"/>
              </w:rPr>
            </w:pPr>
            <w:r w:rsidRPr="00A34C79">
              <w:rPr>
                <w:rFonts w:asciiTheme="minorHAnsi" w:hAnsiTheme="minorHAnsi" w:cstheme="minorHAnsi"/>
                <w:b/>
              </w:rPr>
              <w:t xml:space="preserve">H2 </w:t>
            </w:r>
            <w:r w:rsidRPr="00A34C79">
              <w:rPr>
                <w:rFonts w:asciiTheme="minorHAnsi" w:hAnsiTheme="minorHAnsi" w:cstheme="minorHAnsi"/>
              </w:rPr>
              <w:t>Dane archiwalne</w:t>
            </w:r>
          </w:p>
        </w:tc>
        <w:tc>
          <w:tcPr>
            <w:tcW w:w="878" w:type="dxa"/>
            <w:shd w:val="clear" w:color="auto" w:fill="FFF2CC" w:themeFill="accent4" w:themeFillTint="33"/>
            <w:vAlign w:val="center"/>
          </w:tcPr>
          <w:p w14:paraId="000001FA"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tcPr>
          <w:p w14:paraId="490B5E58" w14:textId="1804F81C" w:rsidR="00830309" w:rsidRPr="00A34C79" w:rsidRDefault="00B2268B" w:rsidP="006A5449">
            <w:pPr>
              <w:rPr>
                <w:rFonts w:asciiTheme="minorHAnsi" w:hAnsiTheme="minorHAnsi" w:cstheme="minorHAnsi"/>
              </w:rPr>
            </w:pPr>
            <w:r w:rsidRPr="00E217CA">
              <w:rPr>
                <w:rFonts w:asciiTheme="minorHAnsi" w:hAnsiTheme="minorHAnsi" w:cstheme="minorHAnsi"/>
                <w:b/>
                <w:bCs/>
                <w:highlight w:val="green"/>
              </w:rPr>
              <w:t>P</w:t>
            </w:r>
            <w:r w:rsidR="00830309" w:rsidRPr="00E217CA">
              <w:rPr>
                <w:rFonts w:asciiTheme="minorHAnsi" w:hAnsiTheme="minorHAnsi" w:cstheme="minorHAnsi"/>
                <w:b/>
                <w:bCs/>
                <w:highlight w:val="green"/>
              </w:rPr>
              <w:t>oprawione</w:t>
            </w:r>
          </w:p>
        </w:tc>
      </w:tr>
      <w:tr w:rsidR="00830309" w:rsidRPr="00A34C79" w14:paraId="7776369A" w14:textId="1F6D1740" w:rsidTr="0034645C">
        <w:trPr>
          <w:trHeight w:val="200"/>
          <w:jc w:val="center"/>
        </w:trPr>
        <w:tc>
          <w:tcPr>
            <w:tcW w:w="2099" w:type="dxa"/>
            <w:shd w:val="clear" w:color="auto" w:fill="E2EFD9" w:themeFill="accent6" w:themeFillTint="33"/>
            <w:vAlign w:val="center"/>
          </w:tcPr>
          <w:p w14:paraId="0000023F"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Cały serwis</w:t>
            </w:r>
          </w:p>
        </w:tc>
        <w:tc>
          <w:tcPr>
            <w:tcW w:w="3566" w:type="dxa"/>
            <w:shd w:val="clear" w:color="auto" w:fill="E2EFD9" w:themeFill="accent6" w:themeFillTint="33"/>
            <w:vAlign w:val="center"/>
          </w:tcPr>
          <w:p w14:paraId="00000240"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Brak landmarków (</w:t>
            </w:r>
            <w:proofErr w:type="spellStart"/>
            <w:r w:rsidRPr="00A34C79">
              <w:rPr>
                <w:rFonts w:asciiTheme="minorHAnsi" w:hAnsiTheme="minorHAnsi" w:cstheme="minorHAnsi"/>
              </w:rPr>
              <w:t>header</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main</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nav</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footer</w:t>
            </w:r>
            <w:proofErr w:type="spellEnd"/>
            <w:r w:rsidRPr="00A34C79">
              <w:rPr>
                <w:rFonts w:asciiTheme="minorHAnsi" w:hAnsiTheme="minorHAnsi" w:cstheme="minorHAnsi"/>
              </w:rPr>
              <w:t>)</w:t>
            </w:r>
          </w:p>
        </w:tc>
        <w:tc>
          <w:tcPr>
            <w:tcW w:w="5736" w:type="dxa"/>
            <w:shd w:val="clear" w:color="auto" w:fill="E2EFD9" w:themeFill="accent6" w:themeFillTint="33"/>
            <w:vAlign w:val="center"/>
          </w:tcPr>
          <w:p w14:paraId="00000243"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Rekomendacja:</w:t>
            </w:r>
          </w:p>
          <w:p w14:paraId="00000244"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Zmiana bloków &lt;div&gt;:</w:t>
            </w:r>
          </w:p>
          <w:p w14:paraId="00000245"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id=”top” na &lt;</w:t>
            </w:r>
            <w:proofErr w:type="spellStart"/>
            <w:r w:rsidRPr="00A34C79">
              <w:rPr>
                <w:rFonts w:asciiTheme="minorHAnsi" w:hAnsiTheme="minorHAnsi" w:cstheme="minorHAnsi"/>
              </w:rPr>
              <w:t>header</w:t>
            </w:r>
            <w:proofErr w:type="spellEnd"/>
            <w:r w:rsidRPr="00A34C79">
              <w:rPr>
                <w:rFonts w:asciiTheme="minorHAnsi" w:hAnsiTheme="minorHAnsi" w:cstheme="minorHAnsi"/>
              </w:rPr>
              <w:t>&gt;</w:t>
            </w:r>
          </w:p>
          <w:p w14:paraId="00000246"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id=”menu” na &lt;</w:t>
            </w:r>
            <w:proofErr w:type="spellStart"/>
            <w:r w:rsidRPr="00A34C79">
              <w:rPr>
                <w:rFonts w:asciiTheme="minorHAnsi" w:hAnsiTheme="minorHAnsi" w:cstheme="minorHAnsi"/>
              </w:rPr>
              <w:t>nav</w:t>
            </w:r>
            <w:proofErr w:type="spellEnd"/>
            <w:r w:rsidRPr="00A34C79">
              <w:rPr>
                <w:rFonts w:asciiTheme="minorHAnsi" w:hAnsiTheme="minorHAnsi" w:cstheme="minorHAnsi"/>
              </w:rPr>
              <w:t>&gt;</w:t>
            </w:r>
          </w:p>
          <w:p w14:paraId="0000024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id=”</w:t>
            </w:r>
            <w:proofErr w:type="spellStart"/>
            <w:r w:rsidRPr="00A34C79">
              <w:rPr>
                <w:rFonts w:asciiTheme="minorHAnsi" w:hAnsiTheme="minorHAnsi" w:cstheme="minorHAnsi"/>
              </w:rPr>
              <w:t>main</w:t>
            </w:r>
            <w:proofErr w:type="spellEnd"/>
            <w:r w:rsidRPr="00A34C79">
              <w:rPr>
                <w:rFonts w:asciiTheme="minorHAnsi" w:hAnsiTheme="minorHAnsi" w:cstheme="minorHAnsi"/>
              </w:rPr>
              <w:t>” na &lt;</w:t>
            </w:r>
            <w:proofErr w:type="spellStart"/>
            <w:r w:rsidRPr="00A34C79">
              <w:rPr>
                <w:rFonts w:asciiTheme="minorHAnsi" w:hAnsiTheme="minorHAnsi" w:cstheme="minorHAnsi"/>
              </w:rPr>
              <w:t>main</w:t>
            </w:r>
            <w:proofErr w:type="spellEnd"/>
            <w:r w:rsidRPr="00A34C79">
              <w:rPr>
                <w:rFonts w:asciiTheme="minorHAnsi" w:hAnsiTheme="minorHAnsi" w:cstheme="minorHAnsi"/>
              </w:rPr>
              <w:t>&gt;</w:t>
            </w:r>
          </w:p>
          <w:p w14:paraId="0000024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id=”</w:t>
            </w:r>
            <w:proofErr w:type="spellStart"/>
            <w:r w:rsidRPr="00A34C79">
              <w:rPr>
                <w:rFonts w:asciiTheme="minorHAnsi" w:hAnsiTheme="minorHAnsi" w:cstheme="minorHAnsi"/>
              </w:rPr>
              <w:t>foot</w:t>
            </w:r>
            <w:proofErr w:type="spellEnd"/>
            <w:r w:rsidRPr="00A34C79">
              <w:rPr>
                <w:rFonts w:asciiTheme="minorHAnsi" w:hAnsiTheme="minorHAnsi" w:cstheme="minorHAnsi"/>
              </w:rPr>
              <w:t>” na &lt;</w:t>
            </w:r>
            <w:proofErr w:type="spellStart"/>
            <w:r w:rsidRPr="00A34C79">
              <w:rPr>
                <w:rFonts w:asciiTheme="minorHAnsi" w:hAnsiTheme="minorHAnsi" w:cstheme="minorHAnsi"/>
              </w:rPr>
              <w:t>footer</w:t>
            </w:r>
            <w:proofErr w:type="spellEnd"/>
            <w:r w:rsidRPr="00A34C79">
              <w:rPr>
                <w:rFonts w:asciiTheme="minorHAnsi" w:hAnsiTheme="minorHAnsi" w:cstheme="minorHAnsi"/>
              </w:rPr>
              <w:t>&gt;</w:t>
            </w:r>
          </w:p>
        </w:tc>
        <w:tc>
          <w:tcPr>
            <w:tcW w:w="878" w:type="dxa"/>
            <w:shd w:val="clear" w:color="auto" w:fill="E2EFD9" w:themeFill="accent6" w:themeFillTint="33"/>
            <w:vAlign w:val="center"/>
          </w:tcPr>
          <w:p w14:paraId="00000249"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T</w:t>
            </w:r>
          </w:p>
        </w:tc>
        <w:tc>
          <w:tcPr>
            <w:tcW w:w="2463" w:type="dxa"/>
            <w:tcBorders>
              <w:bottom w:val="single" w:sz="4" w:space="0" w:color="666666"/>
            </w:tcBorders>
            <w:shd w:val="clear" w:color="auto" w:fill="E2EFD9" w:themeFill="accent6" w:themeFillTint="33"/>
            <w:vAlign w:val="center"/>
          </w:tcPr>
          <w:p w14:paraId="3721B41D" w14:textId="22F30F4B" w:rsidR="00830309" w:rsidRPr="00A34C79" w:rsidRDefault="00830309" w:rsidP="006A5449">
            <w:pPr>
              <w:rPr>
                <w:rFonts w:asciiTheme="minorHAnsi" w:hAnsiTheme="minorHAnsi" w:cstheme="minorHAnsi"/>
              </w:rPr>
            </w:pPr>
            <w:r>
              <w:rPr>
                <w:rFonts w:asciiTheme="minorHAnsi" w:hAnsiTheme="minorHAnsi" w:cstheme="minorHAnsi"/>
              </w:rPr>
              <w:t>Poprawione</w:t>
            </w:r>
          </w:p>
        </w:tc>
      </w:tr>
      <w:tr w:rsidR="00830309" w:rsidRPr="00A34C79" w14:paraId="0D19B479" w14:textId="7CD8EF29" w:rsidTr="0034645C">
        <w:trPr>
          <w:trHeight w:val="200"/>
          <w:jc w:val="center"/>
        </w:trPr>
        <w:tc>
          <w:tcPr>
            <w:tcW w:w="2099" w:type="dxa"/>
            <w:shd w:val="clear" w:color="auto" w:fill="E2EFD9" w:themeFill="accent6" w:themeFillTint="33"/>
            <w:vAlign w:val="center"/>
          </w:tcPr>
          <w:p w14:paraId="0000024A"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Cały serwis </w:t>
            </w:r>
          </w:p>
          <w:p w14:paraId="0000024B" w14:textId="77777777" w:rsidR="00830309" w:rsidRPr="00A34C79" w:rsidRDefault="00830309" w:rsidP="006A5449">
            <w:pPr>
              <w:rPr>
                <w:rFonts w:asciiTheme="minorHAnsi" w:hAnsiTheme="minorHAnsi" w:cstheme="minorHAnsi"/>
              </w:rPr>
            </w:pPr>
          </w:p>
        </w:tc>
        <w:tc>
          <w:tcPr>
            <w:tcW w:w="3566" w:type="dxa"/>
            <w:shd w:val="clear" w:color="auto" w:fill="E2EFD9" w:themeFill="accent6" w:themeFillTint="33"/>
            <w:vAlign w:val="center"/>
          </w:tcPr>
          <w:p w14:paraId="0000024C"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Tabele nie posiadają tytułów (znacznika &lt;</w:t>
            </w:r>
            <w:proofErr w:type="spellStart"/>
            <w:r w:rsidRPr="00A34C79">
              <w:rPr>
                <w:rFonts w:asciiTheme="minorHAnsi" w:hAnsiTheme="minorHAnsi" w:cstheme="minorHAnsi"/>
              </w:rPr>
              <w:t>caption</w:t>
            </w:r>
            <w:proofErr w:type="spellEnd"/>
            <w:r w:rsidRPr="00A34C79">
              <w:rPr>
                <w:rFonts w:asciiTheme="minorHAnsi" w:hAnsiTheme="minorHAnsi" w:cstheme="minorHAnsi"/>
              </w:rPr>
              <w:t>&gt;)</w:t>
            </w:r>
          </w:p>
        </w:tc>
        <w:tc>
          <w:tcPr>
            <w:tcW w:w="5736" w:type="dxa"/>
            <w:shd w:val="clear" w:color="auto" w:fill="E2EFD9" w:themeFill="accent6" w:themeFillTint="33"/>
            <w:vAlign w:val="center"/>
          </w:tcPr>
          <w:p w14:paraId="0000024D"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Nadanie tytułu tabeli pozwala czytnikom ekranu poinformowanie użytkownika co w danej tabeli się znajduje.</w:t>
            </w:r>
          </w:p>
        </w:tc>
        <w:tc>
          <w:tcPr>
            <w:tcW w:w="878" w:type="dxa"/>
            <w:shd w:val="clear" w:color="auto" w:fill="E2EFD9" w:themeFill="accent6" w:themeFillTint="33"/>
            <w:vAlign w:val="center"/>
          </w:tcPr>
          <w:p w14:paraId="0000024E"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vAlign w:val="center"/>
          </w:tcPr>
          <w:p w14:paraId="295BF866" w14:textId="1AC98B51" w:rsidR="00830309" w:rsidRPr="00D730A6" w:rsidRDefault="00830309" w:rsidP="006A5449">
            <w:pPr>
              <w:rPr>
                <w:rFonts w:asciiTheme="minorHAnsi" w:hAnsiTheme="minorHAnsi" w:cstheme="minorHAnsi"/>
                <w:b/>
                <w:bCs/>
              </w:rPr>
            </w:pPr>
            <w:r w:rsidRPr="00D730A6">
              <w:rPr>
                <w:rFonts w:asciiTheme="minorHAnsi" w:hAnsiTheme="minorHAnsi" w:cstheme="minorHAnsi"/>
                <w:b/>
                <w:bCs/>
                <w:highlight w:val="green"/>
              </w:rPr>
              <w:t>poprawione</w:t>
            </w:r>
          </w:p>
        </w:tc>
      </w:tr>
      <w:tr w:rsidR="00830309" w:rsidRPr="00A34C79" w14:paraId="2E2D499E" w14:textId="22DF46CB" w:rsidTr="0034645C">
        <w:trPr>
          <w:trHeight w:val="200"/>
          <w:jc w:val="center"/>
        </w:trPr>
        <w:tc>
          <w:tcPr>
            <w:tcW w:w="2099" w:type="dxa"/>
            <w:shd w:val="clear" w:color="auto" w:fill="E2EFD9" w:themeFill="accent6" w:themeFillTint="33"/>
            <w:vAlign w:val="center"/>
          </w:tcPr>
          <w:p w14:paraId="0000024F"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https://egw.pfron.org.pl/project/view/id/2000000/edit/1</w:t>
            </w:r>
          </w:p>
        </w:tc>
        <w:tc>
          <w:tcPr>
            <w:tcW w:w="3566" w:type="dxa"/>
            <w:shd w:val="clear" w:color="auto" w:fill="E2EFD9" w:themeFill="accent6" w:themeFillTint="33"/>
            <w:vAlign w:val="center"/>
          </w:tcPr>
          <w:p w14:paraId="00000250"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Brak poprawnie zdefiniowanej tabeli. Brak nagłówków tabeli.</w:t>
            </w:r>
            <w:r w:rsidRPr="00A34C79">
              <w:rPr>
                <w:rFonts w:asciiTheme="minorHAnsi" w:hAnsiTheme="minorHAnsi" w:cstheme="minorHAnsi"/>
              </w:rPr>
              <w:br/>
            </w:r>
          </w:p>
          <w:p w14:paraId="00000251"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&lt;</w:t>
            </w:r>
            <w:proofErr w:type="spellStart"/>
            <w:r w:rsidRPr="00A34C79">
              <w:rPr>
                <w:rFonts w:asciiTheme="minorHAnsi" w:eastAsia="Courier New" w:hAnsiTheme="minorHAnsi" w:cstheme="minorHAnsi"/>
              </w:rPr>
              <w:t>table</w:t>
            </w:r>
            <w:proofErr w:type="spellEnd"/>
            <w:r w:rsidRPr="00A34C79">
              <w:rPr>
                <w:rFonts w:asciiTheme="minorHAnsi" w:eastAsia="Courier New" w:hAnsiTheme="minorHAnsi" w:cstheme="minorHAnsi"/>
              </w:rPr>
              <w:t xml:space="preserve"> </w:t>
            </w:r>
            <w:proofErr w:type="spellStart"/>
            <w:r w:rsidRPr="00A34C79">
              <w:rPr>
                <w:rFonts w:asciiTheme="minorHAnsi" w:eastAsia="Courier New" w:hAnsiTheme="minorHAnsi" w:cstheme="minorHAnsi"/>
              </w:rPr>
              <w:t>class</w:t>
            </w:r>
            <w:proofErr w:type="spellEnd"/>
            <w:r w:rsidRPr="00A34C79">
              <w:rPr>
                <w:rFonts w:asciiTheme="minorHAnsi" w:eastAsia="Courier New" w:hAnsiTheme="minorHAnsi" w:cstheme="minorHAnsi"/>
              </w:rPr>
              <w:t>="</w:t>
            </w:r>
            <w:proofErr w:type="spellStart"/>
            <w:r w:rsidRPr="00A34C79">
              <w:rPr>
                <w:rFonts w:asciiTheme="minorHAnsi" w:eastAsia="Courier New" w:hAnsiTheme="minorHAnsi" w:cstheme="minorHAnsi"/>
              </w:rPr>
              <w:t>dataGrid</w:t>
            </w:r>
            <w:proofErr w:type="spellEnd"/>
            <w:r w:rsidRPr="00A34C79">
              <w:rPr>
                <w:rFonts w:asciiTheme="minorHAnsi" w:eastAsia="Courier New" w:hAnsiTheme="minorHAnsi" w:cstheme="minorHAnsi"/>
              </w:rPr>
              <w:t>"&gt;</w:t>
            </w:r>
          </w:p>
          <w:p w14:paraId="00000252"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lastRenderedPageBreak/>
              <w:t xml:space="preserve">                            &lt;</w:t>
            </w:r>
            <w:proofErr w:type="spellStart"/>
            <w:r w:rsidRPr="00A34C79">
              <w:rPr>
                <w:rFonts w:asciiTheme="minorHAnsi" w:eastAsia="Courier New" w:hAnsiTheme="minorHAnsi" w:cstheme="minorHAnsi"/>
              </w:rPr>
              <w:t>tbody</w:t>
            </w:r>
            <w:proofErr w:type="spellEnd"/>
            <w:r w:rsidRPr="00A34C79">
              <w:rPr>
                <w:rFonts w:asciiTheme="minorHAnsi" w:eastAsia="Courier New" w:hAnsiTheme="minorHAnsi" w:cstheme="minorHAnsi"/>
              </w:rPr>
              <w:t>&gt;&lt;</w:t>
            </w:r>
            <w:proofErr w:type="spellStart"/>
            <w:r w:rsidRPr="00A34C79">
              <w:rPr>
                <w:rFonts w:asciiTheme="minorHAnsi" w:eastAsia="Courier New" w:hAnsiTheme="minorHAnsi" w:cstheme="minorHAnsi"/>
              </w:rPr>
              <w:t>tr</w:t>
            </w:r>
            <w:proofErr w:type="spellEnd"/>
            <w:r w:rsidRPr="00A34C79">
              <w:rPr>
                <w:rFonts w:asciiTheme="minorHAnsi" w:eastAsia="Courier New" w:hAnsiTheme="minorHAnsi" w:cstheme="minorHAnsi"/>
              </w:rPr>
              <w:t xml:space="preserve"> class="even"&gt;</w:t>
            </w:r>
          </w:p>
          <w:p w14:paraId="00000253"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&lt;td&gt;Część I: Opis projektu&lt;/td&gt;</w:t>
            </w:r>
          </w:p>
          <w:p w14:paraId="00000254"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&lt;td&gt;Wypełniona&lt;/td&gt;</w:t>
            </w:r>
          </w:p>
          <w:p w14:paraId="00000255"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&lt;td&gt;&lt;a </w:t>
            </w:r>
            <w:proofErr w:type="spellStart"/>
            <w:r w:rsidRPr="00A34C79">
              <w:rPr>
                <w:rFonts w:asciiTheme="minorHAnsi" w:eastAsia="Courier New" w:hAnsiTheme="minorHAnsi" w:cstheme="minorHAnsi"/>
              </w:rPr>
              <w:t>href</w:t>
            </w:r>
            <w:proofErr w:type="spellEnd"/>
            <w:r w:rsidRPr="00A34C79">
              <w:rPr>
                <w:rFonts w:asciiTheme="minorHAnsi" w:eastAsia="Courier New" w:hAnsiTheme="minorHAnsi" w:cstheme="minorHAnsi"/>
              </w:rPr>
              <w:t xml:space="preserve">="#" </w:t>
            </w:r>
            <w:proofErr w:type="spellStart"/>
            <w:r w:rsidRPr="00A34C79">
              <w:rPr>
                <w:rFonts w:asciiTheme="minorHAnsi" w:eastAsia="Courier New" w:hAnsiTheme="minorHAnsi" w:cstheme="minorHAnsi"/>
              </w:rPr>
              <w:t>onclick</w:t>
            </w:r>
            <w:proofErr w:type="spellEnd"/>
            <w:r w:rsidRPr="00A34C79">
              <w:rPr>
                <w:rFonts w:asciiTheme="minorHAnsi" w:eastAsia="Courier New" w:hAnsiTheme="minorHAnsi" w:cstheme="minorHAnsi"/>
              </w:rPr>
              <w:t>="</w:t>
            </w:r>
            <w:proofErr w:type="spellStart"/>
            <w:r w:rsidRPr="00A34C79">
              <w:rPr>
                <w:rFonts w:asciiTheme="minorHAnsi" w:eastAsia="Courier New" w:hAnsiTheme="minorHAnsi" w:cstheme="minorHAnsi"/>
              </w:rPr>
              <w:t>switchToCard</w:t>
            </w:r>
            <w:proofErr w:type="spellEnd"/>
            <w:r w:rsidRPr="00A34C79">
              <w:rPr>
                <w:rFonts w:asciiTheme="minorHAnsi" w:eastAsia="Courier New" w:hAnsiTheme="minorHAnsi" w:cstheme="minorHAnsi"/>
              </w:rPr>
              <w:t>('</w:t>
            </w:r>
            <w:proofErr w:type="spellStart"/>
            <w:r w:rsidRPr="00A34C79">
              <w:rPr>
                <w:rFonts w:asciiTheme="minorHAnsi" w:eastAsia="Courier New" w:hAnsiTheme="minorHAnsi" w:cstheme="minorHAnsi"/>
              </w:rPr>
              <w:t>cardsCard</w:t>
            </w:r>
            <w:proofErr w:type="spellEnd"/>
            <w:r w:rsidRPr="00A34C79">
              <w:rPr>
                <w:rFonts w:asciiTheme="minorHAnsi" w:eastAsia="Courier New" w:hAnsiTheme="minorHAnsi" w:cstheme="minorHAnsi"/>
              </w:rPr>
              <w:t xml:space="preserve">', 'tabs-1Sub');" </w:t>
            </w:r>
            <w:proofErr w:type="spellStart"/>
            <w:r w:rsidRPr="00A34C79">
              <w:rPr>
                <w:rFonts w:asciiTheme="minorHAnsi" w:eastAsia="Courier New" w:hAnsiTheme="minorHAnsi" w:cstheme="minorHAnsi"/>
              </w:rPr>
              <w:t>class</w:t>
            </w:r>
            <w:proofErr w:type="spellEnd"/>
            <w:r w:rsidRPr="00A34C79">
              <w:rPr>
                <w:rFonts w:asciiTheme="minorHAnsi" w:eastAsia="Courier New" w:hAnsiTheme="minorHAnsi" w:cstheme="minorHAnsi"/>
              </w:rPr>
              <w:t>="</w:t>
            </w:r>
            <w:proofErr w:type="spellStart"/>
            <w:r w:rsidRPr="00A34C79">
              <w:rPr>
                <w:rFonts w:asciiTheme="minorHAnsi" w:eastAsia="Courier New" w:hAnsiTheme="minorHAnsi" w:cstheme="minorHAnsi"/>
              </w:rPr>
              <w:t>edit_small</w:t>
            </w:r>
            <w:proofErr w:type="spellEnd"/>
            <w:r w:rsidRPr="00A34C79">
              <w:rPr>
                <w:rFonts w:asciiTheme="minorHAnsi" w:eastAsia="Courier New" w:hAnsiTheme="minorHAnsi" w:cstheme="minorHAnsi"/>
              </w:rPr>
              <w:t>"&gt;&lt;</w:t>
            </w:r>
            <w:proofErr w:type="spellStart"/>
            <w:r w:rsidRPr="00A34C79">
              <w:rPr>
                <w:rFonts w:asciiTheme="minorHAnsi" w:eastAsia="Courier New" w:hAnsiTheme="minorHAnsi" w:cstheme="minorHAnsi"/>
              </w:rPr>
              <w:t>span</w:t>
            </w:r>
            <w:proofErr w:type="spellEnd"/>
            <w:r w:rsidRPr="00A34C79">
              <w:rPr>
                <w:rFonts w:asciiTheme="minorHAnsi" w:eastAsia="Courier New" w:hAnsiTheme="minorHAnsi" w:cstheme="minorHAnsi"/>
              </w:rPr>
              <w:t>&gt;Edytuj&lt;/</w:t>
            </w:r>
            <w:proofErr w:type="spellStart"/>
            <w:r w:rsidRPr="00A34C79">
              <w:rPr>
                <w:rFonts w:asciiTheme="minorHAnsi" w:eastAsia="Courier New" w:hAnsiTheme="minorHAnsi" w:cstheme="minorHAnsi"/>
              </w:rPr>
              <w:t>span</w:t>
            </w:r>
            <w:proofErr w:type="spellEnd"/>
            <w:r w:rsidRPr="00A34C79">
              <w:rPr>
                <w:rFonts w:asciiTheme="minorHAnsi" w:eastAsia="Courier New" w:hAnsiTheme="minorHAnsi" w:cstheme="minorHAnsi"/>
              </w:rPr>
              <w:t>&gt;&lt;/a&gt;</w:t>
            </w:r>
          </w:p>
          <w:p w14:paraId="00000256"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w:t>
            </w:r>
          </w:p>
          <w:p w14:paraId="00000257"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tr</w:t>
            </w:r>
            <w:proofErr w:type="spellEnd"/>
            <w:r w:rsidRPr="00A34C79">
              <w:rPr>
                <w:rFonts w:asciiTheme="minorHAnsi" w:eastAsia="Courier New" w:hAnsiTheme="minorHAnsi" w:cstheme="minorHAnsi"/>
              </w:rPr>
              <w:t>&gt;</w:t>
            </w:r>
          </w:p>
          <w:p w14:paraId="00000258"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tr</w:t>
            </w:r>
            <w:proofErr w:type="spellEnd"/>
            <w:r w:rsidRPr="00A34C79">
              <w:rPr>
                <w:rFonts w:asciiTheme="minorHAnsi" w:eastAsia="Courier New" w:hAnsiTheme="minorHAnsi" w:cstheme="minorHAnsi"/>
              </w:rPr>
              <w:t xml:space="preserve"> class="odd"&gt;</w:t>
            </w:r>
          </w:p>
          <w:p w14:paraId="00000259"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&lt;td&gt;Część II: Warunki rekrutacji&lt;/td&gt;</w:t>
            </w:r>
          </w:p>
          <w:p w14:paraId="0000025A"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&lt;td&gt;Wypełniona&lt;/td&gt;</w:t>
            </w:r>
          </w:p>
          <w:p w14:paraId="0000025B"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&lt;td&gt;&lt;a </w:t>
            </w:r>
            <w:proofErr w:type="spellStart"/>
            <w:r w:rsidRPr="00A34C79">
              <w:rPr>
                <w:rFonts w:asciiTheme="minorHAnsi" w:eastAsia="Courier New" w:hAnsiTheme="minorHAnsi" w:cstheme="minorHAnsi"/>
              </w:rPr>
              <w:t>href</w:t>
            </w:r>
            <w:proofErr w:type="spellEnd"/>
            <w:r w:rsidRPr="00A34C79">
              <w:rPr>
                <w:rFonts w:asciiTheme="minorHAnsi" w:eastAsia="Courier New" w:hAnsiTheme="minorHAnsi" w:cstheme="minorHAnsi"/>
              </w:rPr>
              <w:t>="#" onclick=";</w:t>
            </w:r>
          </w:p>
          <w:p w14:paraId="0000025C"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w:t>
            </w:r>
            <w:proofErr w:type="spellStart"/>
            <w:r w:rsidRPr="00A34C79">
              <w:rPr>
                <w:rFonts w:asciiTheme="minorHAnsi" w:eastAsia="Courier New" w:hAnsiTheme="minorHAnsi" w:cstheme="minorHAnsi"/>
              </w:rPr>
              <w:t>switchToCard</w:t>
            </w:r>
            <w:proofErr w:type="spellEnd"/>
            <w:r w:rsidRPr="00A34C79">
              <w:rPr>
                <w:rFonts w:asciiTheme="minorHAnsi" w:eastAsia="Courier New" w:hAnsiTheme="minorHAnsi" w:cstheme="minorHAnsi"/>
              </w:rPr>
              <w:t>('</w:t>
            </w:r>
            <w:proofErr w:type="spellStart"/>
            <w:r w:rsidRPr="00A34C79">
              <w:rPr>
                <w:rFonts w:asciiTheme="minorHAnsi" w:eastAsia="Courier New" w:hAnsiTheme="minorHAnsi" w:cstheme="minorHAnsi"/>
              </w:rPr>
              <w:t>cardsCard</w:t>
            </w:r>
            <w:proofErr w:type="spellEnd"/>
            <w:r w:rsidRPr="00A34C79">
              <w:rPr>
                <w:rFonts w:asciiTheme="minorHAnsi" w:eastAsia="Courier New" w:hAnsiTheme="minorHAnsi" w:cstheme="minorHAnsi"/>
              </w:rPr>
              <w:t xml:space="preserve">', 'tabs-2Sub')" </w:t>
            </w:r>
            <w:proofErr w:type="spellStart"/>
            <w:r w:rsidRPr="00A34C79">
              <w:rPr>
                <w:rFonts w:asciiTheme="minorHAnsi" w:eastAsia="Courier New" w:hAnsiTheme="minorHAnsi" w:cstheme="minorHAnsi"/>
              </w:rPr>
              <w:t>class</w:t>
            </w:r>
            <w:proofErr w:type="spellEnd"/>
            <w:r w:rsidRPr="00A34C79">
              <w:rPr>
                <w:rFonts w:asciiTheme="minorHAnsi" w:eastAsia="Courier New" w:hAnsiTheme="minorHAnsi" w:cstheme="minorHAnsi"/>
              </w:rPr>
              <w:t>="</w:t>
            </w:r>
            <w:proofErr w:type="spellStart"/>
            <w:r w:rsidRPr="00A34C79">
              <w:rPr>
                <w:rFonts w:asciiTheme="minorHAnsi" w:eastAsia="Courier New" w:hAnsiTheme="minorHAnsi" w:cstheme="minorHAnsi"/>
              </w:rPr>
              <w:t>edit_small</w:t>
            </w:r>
            <w:proofErr w:type="spellEnd"/>
            <w:r w:rsidRPr="00A34C79">
              <w:rPr>
                <w:rFonts w:asciiTheme="minorHAnsi" w:eastAsia="Courier New" w:hAnsiTheme="minorHAnsi" w:cstheme="minorHAnsi"/>
              </w:rPr>
              <w:t>"&gt;&lt;</w:t>
            </w:r>
            <w:proofErr w:type="spellStart"/>
            <w:r w:rsidRPr="00A34C79">
              <w:rPr>
                <w:rFonts w:asciiTheme="minorHAnsi" w:eastAsia="Courier New" w:hAnsiTheme="minorHAnsi" w:cstheme="minorHAnsi"/>
              </w:rPr>
              <w:t>span</w:t>
            </w:r>
            <w:proofErr w:type="spellEnd"/>
            <w:r w:rsidRPr="00A34C79">
              <w:rPr>
                <w:rFonts w:asciiTheme="minorHAnsi" w:eastAsia="Courier New" w:hAnsiTheme="minorHAnsi" w:cstheme="minorHAnsi"/>
              </w:rPr>
              <w:t>&gt;Edytuj&lt;/</w:t>
            </w:r>
            <w:proofErr w:type="spellStart"/>
            <w:r w:rsidRPr="00A34C79">
              <w:rPr>
                <w:rFonts w:asciiTheme="minorHAnsi" w:eastAsia="Courier New" w:hAnsiTheme="minorHAnsi" w:cstheme="minorHAnsi"/>
              </w:rPr>
              <w:t>span</w:t>
            </w:r>
            <w:proofErr w:type="spellEnd"/>
            <w:r w:rsidRPr="00A34C79">
              <w:rPr>
                <w:rFonts w:asciiTheme="minorHAnsi" w:eastAsia="Courier New" w:hAnsiTheme="minorHAnsi" w:cstheme="minorHAnsi"/>
              </w:rPr>
              <w:t>&gt;&lt;/a&gt;</w:t>
            </w:r>
          </w:p>
          <w:p w14:paraId="0000025D"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w:t>
            </w:r>
          </w:p>
          <w:p w14:paraId="0000025E"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tr</w:t>
            </w:r>
            <w:proofErr w:type="spellEnd"/>
            <w:r w:rsidRPr="00A34C79">
              <w:rPr>
                <w:rFonts w:asciiTheme="minorHAnsi" w:eastAsia="Courier New" w:hAnsiTheme="minorHAnsi" w:cstheme="minorHAnsi"/>
              </w:rPr>
              <w:t>&gt;</w:t>
            </w:r>
          </w:p>
          <w:p w14:paraId="0000025F"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lastRenderedPageBreak/>
              <w:t xml:space="preserve">                                                        &lt;</w:t>
            </w:r>
            <w:proofErr w:type="spellStart"/>
            <w:r w:rsidRPr="00A34C79">
              <w:rPr>
                <w:rFonts w:asciiTheme="minorHAnsi" w:eastAsia="Courier New" w:hAnsiTheme="minorHAnsi" w:cstheme="minorHAnsi"/>
              </w:rPr>
              <w:t>tr</w:t>
            </w:r>
            <w:proofErr w:type="spellEnd"/>
            <w:r w:rsidRPr="00A34C79">
              <w:rPr>
                <w:rFonts w:asciiTheme="minorHAnsi" w:eastAsia="Courier New" w:hAnsiTheme="minorHAnsi" w:cstheme="minorHAnsi"/>
              </w:rPr>
              <w:t xml:space="preserve"> class="even"&gt;</w:t>
            </w:r>
          </w:p>
          <w:p w14:paraId="00000260"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&lt;td&gt;Część</w:t>
            </w:r>
          </w:p>
          <w:p w14:paraId="00000261"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III                                    : Planowane warunki wskaźników</w:t>
            </w:r>
          </w:p>
          <w:p w14:paraId="00000262"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w:t>
            </w:r>
          </w:p>
          <w:p w14:paraId="00000263"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 </w:t>
            </w:r>
            <w:proofErr w:type="spellStart"/>
            <w:r w:rsidRPr="00A34C79">
              <w:rPr>
                <w:rFonts w:asciiTheme="minorHAnsi" w:eastAsia="Courier New" w:hAnsiTheme="minorHAnsi" w:cstheme="minorHAnsi"/>
              </w:rPr>
              <w:t>colspan</w:t>
            </w:r>
            <w:proofErr w:type="spellEnd"/>
            <w:r w:rsidRPr="00A34C79">
              <w:rPr>
                <w:rFonts w:asciiTheme="minorHAnsi" w:eastAsia="Courier New" w:hAnsiTheme="minorHAnsi" w:cstheme="minorHAnsi"/>
              </w:rPr>
              <w:t>="2"&gt;</w:t>
            </w:r>
          </w:p>
          <w:p w14:paraId="00000264"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table</w:t>
            </w:r>
            <w:proofErr w:type="spellEnd"/>
            <w:r w:rsidRPr="00A34C79">
              <w:rPr>
                <w:rFonts w:asciiTheme="minorHAnsi" w:eastAsia="Courier New" w:hAnsiTheme="minorHAnsi" w:cstheme="minorHAnsi"/>
              </w:rPr>
              <w:t xml:space="preserve"> border="0"&gt;</w:t>
            </w:r>
          </w:p>
          <w:p w14:paraId="00000265"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tbody</w:t>
            </w:r>
            <w:proofErr w:type="spellEnd"/>
            <w:r w:rsidRPr="00A34C79">
              <w:rPr>
                <w:rFonts w:asciiTheme="minorHAnsi" w:eastAsia="Courier New" w:hAnsiTheme="minorHAnsi" w:cstheme="minorHAnsi"/>
              </w:rPr>
              <w:t>&gt;&lt;</w:t>
            </w:r>
            <w:proofErr w:type="spellStart"/>
            <w:r w:rsidRPr="00A34C79">
              <w:rPr>
                <w:rFonts w:asciiTheme="minorHAnsi" w:eastAsia="Courier New" w:hAnsiTheme="minorHAnsi" w:cstheme="minorHAnsi"/>
              </w:rPr>
              <w:t>tr</w:t>
            </w:r>
            <w:proofErr w:type="spellEnd"/>
            <w:r w:rsidRPr="00A34C79">
              <w:rPr>
                <w:rFonts w:asciiTheme="minorHAnsi" w:eastAsia="Courier New" w:hAnsiTheme="minorHAnsi" w:cstheme="minorHAnsi"/>
              </w:rPr>
              <w:t>&gt;</w:t>
            </w:r>
          </w:p>
          <w:p w14:paraId="00000266"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 style="border:0;"&gt;Wypełniona&lt;/td&gt;</w:t>
            </w:r>
          </w:p>
          <w:p w14:paraId="00000267"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 style="border:0;"&gt;&lt;a </w:t>
            </w:r>
            <w:proofErr w:type="spellStart"/>
            <w:r w:rsidRPr="00A34C79">
              <w:rPr>
                <w:rFonts w:asciiTheme="minorHAnsi" w:eastAsia="Courier New" w:hAnsiTheme="minorHAnsi" w:cstheme="minorHAnsi"/>
              </w:rPr>
              <w:t>href</w:t>
            </w:r>
            <w:proofErr w:type="spellEnd"/>
            <w:r w:rsidRPr="00A34C79">
              <w:rPr>
                <w:rFonts w:asciiTheme="minorHAnsi" w:eastAsia="Courier New" w:hAnsiTheme="minorHAnsi" w:cstheme="minorHAnsi"/>
              </w:rPr>
              <w:t xml:space="preserve">="#" onclick="switchToCard('cardsCard', 'tabs2-0Sub')" </w:t>
            </w:r>
            <w:proofErr w:type="spellStart"/>
            <w:r w:rsidRPr="00A34C79">
              <w:rPr>
                <w:rFonts w:asciiTheme="minorHAnsi" w:eastAsia="Courier New" w:hAnsiTheme="minorHAnsi" w:cstheme="minorHAnsi"/>
              </w:rPr>
              <w:t>class</w:t>
            </w:r>
            <w:proofErr w:type="spellEnd"/>
            <w:r w:rsidRPr="00A34C79">
              <w:rPr>
                <w:rFonts w:asciiTheme="minorHAnsi" w:eastAsia="Courier New" w:hAnsiTheme="minorHAnsi" w:cstheme="minorHAnsi"/>
              </w:rPr>
              <w:t>="</w:t>
            </w:r>
            <w:proofErr w:type="spellStart"/>
            <w:r w:rsidRPr="00A34C79">
              <w:rPr>
                <w:rFonts w:asciiTheme="minorHAnsi" w:eastAsia="Courier New" w:hAnsiTheme="minorHAnsi" w:cstheme="minorHAnsi"/>
              </w:rPr>
              <w:t>edit_small</w:t>
            </w:r>
            <w:proofErr w:type="spellEnd"/>
            <w:r w:rsidRPr="00A34C79">
              <w:rPr>
                <w:rFonts w:asciiTheme="minorHAnsi" w:eastAsia="Courier New" w:hAnsiTheme="minorHAnsi" w:cstheme="minorHAnsi"/>
              </w:rPr>
              <w:t>"&gt;&lt;</w:t>
            </w:r>
            <w:proofErr w:type="spellStart"/>
            <w:r w:rsidRPr="00A34C79">
              <w:rPr>
                <w:rFonts w:asciiTheme="minorHAnsi" w:eastAsia="Courier New" w:hAnsiTheme="minorHAnsi" w:cstheme="minorHAnsi"/>
              </w:rPr>
              <w:t>span</w:t>
            </w:r>
            <w:proofErr w:type="spellEnd"/>
            <w:r w:rsidRPr="00A34C79">
              <w:rPr>
                <w:rFonts w:asciiTheme="minorHAnsi" w:eastAsia="Courier New" w:hAnsiTheme="minorHAnsi" w:cstheme="minorHAnsi"/>
              </w:rPr>
              <w:t>&gt;Edytuj&lt;/</w:t>
            </w:r>
            <w:proofErr w:type="spellStart"/>
            <w:r w:rsidRPr="00A34C79">
              <w:rPr>
                <w:rFonts w:asciiTheme="minorHAnsi" w:eastAsia="Courier New" w:hAnsiTheme="minorHAnsi" w:cstheme="minorHAnsi"/>
              </w:rPr>
              <w:t>span</w:t>
            </w:r>
            <w:proofErr w:type="spellEnd"/>
            <w:r w:rsidRPr="00A34C79">
              <w:rPr>
                <w:rFonts w:asciiTheme="minorHAnsi" w:eastAsia="Courier New" w:hAnsiTheme="minorHAnsi" w:cstheme="minorHAnsi"/>
              </w:rPr>
              <w:t>&gt;&lt;/a&gt;</w:t>
            </w:r>
          </w:p>
          <w:p w14:paraId="00000268"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w:t>
            </w:r>
          </w:p>
          <w:p w14:paraId="00000269"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tr</w:t>
            </w:r>
            <w:proofErr w:type="spellEnd"/>
            <w:r w:rsidRPr="00A34C79">
              <w:rPr>
                <w:rFonts w:asciiTheme="minorHAnsi" w:eastAsia="Courier New" w:hAnsiTheme="minorHAnsi" w:cstheme="minorHAnsi"/>
              </w:rPr>
              <w:t>&gt;</w:t>
            </w:r>
          </w:p>
          <w:p w14:paraId="0000026A"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w:t>
            </w:r>
          </w:p>
          <w:p w14:paraId="0000026B"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tbody</w:t>
            </w:r>
            <w:proofErr w:type="spellEnd"/>
            <w:r w:rsidRPr="00A34C79">
              <w:rPr>
                <w:rFonts w:asciiTheme="minorHAnsi" w:eastAsia="Courier New" w:hAnsiTheme="minorHAnsi" w:cstheme="minorHAnsi"/>
              </w:rPr>
              <w:t>&gt;&lt;/</w:t>
            </w:r>
            <w:proofErr w:type="spellStart"/>
            <w:r w:rsidRPr="00A34C79">
              <w:rPr>
                <w:rFonts w:asciiTheme="minorHAnsi" w:eastAsia="Courier New" w:hAnsiTheme="minorHAnsi" w:cstheme="minorHAnsi"/>
              </w:rPr>
              <w:t>table</w:t>
            </w:r>
            <w:proofErr w:type="spellEnd"/>
            <w:r w:rsidRPr="00A34C79">
              <w:rPr>
                <w:rFonts w:asciiTheme="minorHAnsi" w:eastAsia="Courier New" w:hAnsiTheme="minorHAnsi" w:cstheme="minorHAnsi"/>
              </w:rPr>
              <w:t>&gt;</w:t>
            </w:r>
          </w:p>
          <w:p w14:paraId="0000026C"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&lt;/td&gt;</w:t>
            </w:r>
          </w:p>
          <w:p w14:paraId="0000026D" w14:textId="77777777"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tr</w:t>
            </w:r>
            <w:proofErr w:type="spellEnd"/>
            <w:r w:rsidRPr="00A34C79">
              <w:rPr>
                <w:rFonts w:asciiTheme="minorHAnsi" w:eastAsia="Courier New" w:hAnsiTheme="minorHAnsi" w:cstheme="minorHAnsi"/>
              </w:rPr>
              <w:t>&gt;</w:t>
            </w:r>
          </w:p>
          <w:p w14:paraId="0000026E" w14:textId="77777777" w:rsidR="00830309" w:rsidRPr="00A34C79" w:rsidRDefault="00830309" w:rsidP="006A5449">
            <w:pPr>
              <w:rPr>
                <w:rFonts w:asciiTheme="minorHAnsi" w:hAnsiTheme="minorHAnsi" w:cstheme="minorHAnsi"/>
                <w:b/>
                <w:sz w:val="20"/>
                <w:szCs w:val="20"/>
              </w:rPr>
            </w:pPr>
            <w:r w:rsidRPr="00A34C79">
              <w:rPr>
                <w:rFonts w:asciiTheme="minorHAnsi" w:eastAsia="Courier New" w:hAnsiTheme="minorHAnsi" w:cstheme="minorHAnsi"/>
              </w:rPr>
              <w:t xml:space="preserve">                        &lt;/</w:t>
            </w:r>
            <w:proofErr w:type="spellStart"/>
            <w:r w:rsidRPr="00A34C79">
              <w:rPr>
                <w:rFonts w:asciiTheme="minorHAnsi" w:eastAsia="Courier New" w:hAnsiTheme="minorHAnsi" w:cstheme="minorHAnsi"/>
              </w:rPr>
              <w:t>tbody</w:t>
            </w:r>
            <w:proofErr w:type="spellEnd"/>
            <w:r w:rsidRPr="00A34C79">
              <w:rPr>
                <w:rFonts w:asciiTheme="minorHAnsi" w:eastAsia="Courier New" w:hAnsiTheme="minorHAnsi" w:cstheme="minorHAnsi"/>
              </w:rPr>
              <w:t>&gt;&lt;/</w:t>
            </w:r>
            <w:proofErr w:type="spellStart"/>
            <w:r w:rsidRPr="00A34C79">
              <w:rPr>
                <w:rFonts w:asciiTheme="minorHAnsi" w:eastAsia="Courier New" w:hAnsiTheme="minorHAnsi" w:cstheme="minorHAnsi"/>
              </w:rPr>
              <w:t>table</w:t>
            </w:r>
            <w:proofErr w:type="spellEnd"/>
            <w:r w:rsidRPr="00A34C79">
              <w:rPr>
                <w:rFonts w:asciiTheme="minorHAnsi" w:eastAsia="Courier New" w:hAnsiTheme="minorHAnsi" w:cstheme="minorHAnsi"/>
              </w:rPr>
              <w:t>&gt;</w:t>
            </w:r>
          </w:p>
          <w:p w14:paraId="0000026F" w14:textId="77777777" w:rsidR="00830309" w:rsidRPr="00A34C79" w:rsidRDefault="00830309" w:rsidP="006A5449">
            <w:pPr>
              <w:rPr>
                <w:rFonts w:asciiTheme="minorHAnsi" w:hAnsiTheme="minorHAnsi" w:cstheme="minorHAnsi"/>
              </w:rPr>
            </w:pPr>
          </w:p>
          <w:p w14:paraId="00000270" w14:textId="77777777" w:rsidR="00830309" w:rsidRPr="00A34C79" w:rsidRDefault="00830309" w:rsidP="006A5449">
            <w:pPr>
              <w:rPr>
                <w:rFonts w:asciiTheme="minorHAnsi" w:hAnsiTheme="minorHAnsi" w:cstheme="minorHAnsi"/>
              </w:rPr>
            </w:pPr>
          </w:p>
        </w:tc>
        <w:tc>
          <w:tcPr>
            <w:tcW w:w="5736" w:type="dxa"/>
            <w:shd w:val="clear" w:color="auto" w:fill="E2EFD9" w:themeFill="accent6" w:themeFillTint="33"/>
            <w:vAlign w:val="center"/>
          </w:tcPr>
          <w:p w14:paraId="00000271"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lastRenderedPageBreak/>
              <w:t xml:space="preserve">Należy zdefiniować nagłówek tabeli wykorzystujący znacznik &lt;th&gt; </w:t>
            </w:r>
          </w:p>
        </w:tc>
        <w:tc>
          <w:tcPr>
            <w:tcW w:w="878" w:type="dxa"/>
            <w:shd w:val="clear" w:color="auto" w:fill="E2EFD9" w:themeFill="accent6" w:themeFillTint="33"/>
            <w:vAlign w:val="center"/>
          </w:tcPr>
          <w:p w14:paraId="00000272"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vAlign w:val="center"/>
          </w:tcPr>
          <w:p w14:paraId="6AAB97C9" w14:textId="7A1BA8B9" w:rsidR="00830309" w:rsidRPr="00A34C79" w:rsidRDefault="00830309" w:rsidP="006A5449">
            <w:pPr>
              <w:rPr>
                <w:rFonts w:asciiTheme="minorHAnsi" w:hAnsiTheme="minorHAnsi" w:cstheme="minorHAnsi"/>
              </w:rPr>
            </w:pPr>
            <w:r>
              <w:rPr>
                <w:rFonts w:asciiTheme="minorHAnsi" w:hAnsiTheme="minorHAnsi" w:cstheme="minorHAnsi"/>
              </w:rPr>
              <w:t>Poprawione</w:t>
            </w:r>
          </w:p>
        </w:tc>
      </w:tr>
      <w:tr w:rsidR="00830309" w:rsidRPr="00A34C79" w14:paraId="0AF7F06A" w14:textId="54DEB24D" w:rsidTr="0034645C">
        <w:trPr>
          <w:trHeight w:val="200"/>
          <w:jc w:val="center"/>
        </w:trPr>
        <w:tc>
          <w:tcPr>
            <w:tcW w:w="2099" w:type="dxa"/>
            <w:shd w:val="clear" w:color="auto" w:fill="E2EFD9" w:themeFill="accent6" w:themeFillTint="33"/>
            <w:vAlign w:val="center"/>
          </w:tcPr>
          <w:p w14:paraId="00000277" w14:textId="18507910" w:rsidR="00830309" w:rsidRPr="00A34C79" w:rsidRDefault="00830309" w:rsidP="006A5449">
            <w:pPr>
              <w:rPr>
                <w:rFonts w:asciiTheme="minorHAnsi" w:hAnsiTheme="minorHAnsi" w:cstheme="minorHAnsi"/>
              </w:rPr>
            </w:pPr>
            <w:hyperlink r:id="rId19" w:history="1">
              <w:r w:rsidRPr="00A34C79">
                <w:rPr>
                  <w:rStyle w:val="Hipercze"/>
                  <w:rFonts w:asciiTheme="minorHAnsi" w:hAnsiTheme="minorHAnsi" w:cstheme="minorHAnsi"/>
                  <w:u w:val="none"/>
                </w:rPr>
                <w:t>https://egw.pfron.org.pl/beneficiary/update</w:t>
              </w:r>
            </w:hyperlink>
            <w:r w:rsidRPr="00A34C79">
              <w:rPr>
                <w:rFonts w:asciiTheme="minorHAnsi" w:hAnsiTheme="minorHAnsi" w:cstheme="minorHAnsi"/>
              </w:rPr>
              <w:t xml:space="preserve"> i pozostałe pola</w:t>
            </w:r>
          </w:p>
        </w:tc>
        <w:tc>
          <w:tcPr>
            <w:tcW w:w="3566" w:type="dxa"/>
            <w:shd w:val="clear" w:color="auto" w:fill="E2EFD9" w:themeFill="accent6" w:themeFillTint="33"/>
            <w:vAlign w:val="center"/>
          </w:tcPr>
          <w:p w14:paraId="0000027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Brak powiązania komunikatów błędów z polami:</w:t>
            </w:r>
          </w:p>
          <w:p w14:paraId="0000027A" w14:textId="4933FA56" w:rsidR="00830309" w:rsidRPr="00A34C79" w:rsidRDefault="00830309" w:rsidP="006A5449">
            <w:pPr>
              <w:rPr>
                <w:rFonts w:asciiTheme="minorHAnsi" w:hAnsiTheme="minorHAnsi" w:cstheme="minorHAnsi"/>
              </w:rPr>
            </w:pPr>
            <w:r w:rsidRPr="00A34C79">
              <w:rPr>
                <w:rFonts w:asciiTheme="minorHAnsi" w:hAnsiTheme="minorHAnsi" w:cstheme="minorHAnsi"/>
              </w:rPr>
              <w:t>Np. Pesel</w:t>
            </w:r>
          </w:p>
          <w:p w14:paraId="0000027C" w14:textId="1CE84439" w:rsidR="00830309" w:rsidRPr="00A34C79" w:rsidRDefault="00830309" w:rsidP="006A5449">
            <w:pPr>
              <w:rPr>
                <w:rFonts w:asciiTheme="minorHAnsi" w:eastAsia="Courier New" w:hAnsiTheme="minorHAnsi" w:cstheme="minorHAnsi"/>
              </w:rPr>
            </w:pPr>
            <w:r w:rsidRPr="00A34C79">
              <w:rPr>
                <w:rFonts w:asciiTheme="minorHAnsi" w:eastAsia="Courier New" w:hAnsiTheme="minorHAnsi" w:cstheme="minorHAnsi"/>
              </w:rPr>
              <w:t xml:space="preserve">&lt;ul </w:t>
            </w:r>
            <w:proofErr w:type="spellStart"/>
            <w:r w:rsidRPr="00A34C79">
              <w:rPr>
                <w:rFonts w:asciiTheme="minorHAnsi" w:eastAsia="Courier New" w:hAnsiTheme="minorHAnsi" w:cstheme="minorHAnsi"/>
              </w:rPr>
              <w:t>class</w:t>
            </w:r>
            <w:proofErr w:type="spellEnd"/>
            <w:r w:rsidRPr="00A34C79">
              <w:rPr>
                <w:rFonts w:asciiTheme="minorHAnsi" w:eastAsia="Courier New" w:hAnsiTheme="minorHAnsi" w:cstheme="minorHAnsi"/>
              </w:rPr>
              <w:t>="</w:t>
            </w:r>
            <w:proofErr w:type="spellStart"/>
            <w:r w:rsidRPr="00A34C79">
              <w:rPr>
                <w:rFonts w:asciiTheme="minorHAnsi" w:eastAsia="Courier New" w:hAnsiTheme="minorHAnsi" w:cstheme="minorHAnsi"/>
              </w:rPr>
              <w:t>errors</w:t>
            </w:r>
            <w:proofErr w:type="spellEnd"/>
            <w:r w:rsidRPr="00A34C79">
              <w:rPr>
                <w:rFonts w:asciiTheme="minorHAnsi" w:eastAsia="Courier New" w:hAnsiTheme="minorHAnsi" w:cstheme="minorHAnsi"/>
              </w:rPr>
              <w:t>"&gt;&lt;li&gt;Pole "PESEL" jest wymagane&lt;/li&gt;&lt;li&gt;Pole "PESEL" musi zawierać 11 cyfr&lt;/li&gt;&lt;/ul&gt;</w:t>
            </w:r>
          </w:p>
        </w:tc>
        <w:tc>
          <w:tcPr>
            <w:tcW w:w="5736" w:type="dxa"/>
            <w:shd w:val="clear" w:color="auto" w:fill="E2EFD9" w:themeFill="accent6" w:themeFillTint="33"/>
            <w:vAlign w:val="center"/>
          </w:tcPr>
          <w:p w14:paraId="4E9B5DA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Programistyczne powiązanie błędów z polami tekstowymi, wyboru</w:t>
            </w:r>
          </w:p>
          <w:p w14:paraId="6668AAA7" w14:textId="77777777" w:rsidR="00830309" w:rsidRPr="00A34C79" w:rsidRDefault="00830309" w:rsidP="006A5449">
            <w:pPr>
              <w:rPr>
                <w:rFonts w:asciiTheme="minorHAnsi" w:hAnsiTheme="minorHAnsi" w:cstheme="minorHAnsi"/>
              </w:rPr>
            </w:pPr>
          </w:p>
          <w:p w14:paraId="0000027D" w14:textId="10251C7F" w:rsidR="00830309" w:rsidRPr="00A34C79" w:rsidRDefault="00830309" w:rsidP="006A5449">
            <w:pPr>
              <w:rPr>
                <w:rFonts w:asciiTheme="minorHAnsi" w:hAnsiTheme="minorHAnsi" w:cstheme="minorHAnsi"/>
              </w:rPr>
            </w:pPr>
            <w:r w:rsidRPr="00A34C79">
              <w:rPr>
                <w:rFonts w:asciiTheme="minorHAnsi" w:hAnsiTheme="minorHAnsi" w:cstheme="minorHAnsi"/>
              </w:rPr>
              <w:t>https://www.w3.org/WAI/tutorials/forms/notifications/</w:t>
            </w:r>
          </w:p>
        </w:tc>
        <w:tc>
          <w:tcPr>
            <w:tcW w:w="878" w:type="dxa"/>
            <w:shd w:val="clear" w:color="auto" w:fill="E2EFD9" w:themeFill="accent6" w:themeFillTint="33"/>
            <w:vAlign w:val="center"/>
          </w:tcPr>
          <w:p w14:paraId="0000027E" w14:textId="5DB3BA82" w:rsidR="00830309" w:rsidRPr="00A34C79" w:rsidRDefault="00830309" w:rsidP="006A5449">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vAlign w:val="center"/>
          </w:tcPr>
          <w:p w14:paraId="7E6B2855" w14:textId="7067EACE" w:rsidR="00830309" w:rsidRPr="00A34C79" w:rsidRDefault="00830309" w:rsidP="006A5449">
            <w:pPr>
              <w:rPr>
                <w:rFonts w:asciiTheme="minorHAnsi" w:hAnsiTheme="minorHAnsi" w:cstheme="minorHAnsi"/>
              </w:rPr>
            </w:pPr>
            <w:r>
              <w:rPr>
                <w:rFonts w:asciiTheme="minorHAnsi" w:hAnsiTheme="minorHAnsi" w:cstheme="minorHAnsi"/>
              </w:rPr>
              <w:t>Poprawione</w:t>
            </w:r>
          </w:p>
        </w:tc>
      </w:tr>
      <w:tr w:rsidR="00830309" w:rsidRPr="00A34C79" w14:paraId="069E3C33" w14:textId="2305E885" w:rsidTr="0034645C">
        <w:trPr>
          <w:trHeight w:val="200"/>
          <w:jc w:val="center"/>
        </w:trPr>
        <w:tc>
          <w:tcPr>
            <w:tcW w:w="2099" w:type="dxa"/>
            <w:shd w:val="clear" w:color="auto" w:fill="E2EFD9" w:themeFill="accent6" w:themeFillTint="33"/>
            <w:vAlign w:val="center"/>
          </w:tcPr>
          <w:p w14:paraId="5BC4970A" w14:textId="30FB0E6E" w:rsidR="00830309" w:rsidRPr="00A34C79" w:rsidRDefault="00830309" w:rsidP="006A5449">
            <w:pPr>
              <w:rPr>
                <w:rFonts w:asciiTheme="minorHAnsi" w:hAnsiTheme="minorHAnsi" w:cstheme="minorHAnsi"/>
              </w:rPr>
            </w:pPr>
            <w:hyperlink r:id="rId20" w:history="1">
              <w:r w:rsidRPr="00A34C79">
                <w:rPr>
                  <w:rStyle w:val="Hipercze"/>
                  <w:rFonts w:asciiTheme="minorHAnsi" w:hAnsiTheme="minorHAnsi" w:cstheme="minorHAnsi"/>
                  <w:u w:val="none"/>
                </w:rPr>
                <w:t>https://egw.pfron.org.pl/home</w:t>
              </w:r>
            </w:hyperlink>
            <w:r w:rsidRPr="00A34C79">
              <w:rPr>
                <w:rFonts w:asciiTheme="minorHAnsi" w:hAnsiTheme="minorHAnsi" w:cstheme="minorHAnsi"/>
              </w:rPr>
              <w:t xml:space="preserve"> i cały serwis</w:t>
            </w:r>
          </w:p>
        </w:tc>
        <w:tc>
          <w:tcPr>
            <w:tcW w:w="3566" w:type="dxa"/>
            <w:shd w:val="clear" w:color="auto" w:fill="E2EFD9" w:themeFill="accent6" w:themeFillTint="33"/>
            <w:vAlign w:val="center"/>
          </w:tcPr>
          <w:p w14:paraId="3BC67C8F" w14:textId="5D088595" w:rsidR="00830309" w:rsidRPr="00A34C79" w:rsidRDefault="00830309" w:rsidP="006A5449">
            <w:pPr>
              <w:rPr>
                <w:rFonts w:asciiTheme="minorHAnsi" w:hAnsiTheme="minorHAnsi" w:cstheme="minorHAnsi"/>
              </w:rPr>
            </w:pPr>
            <w:r w:rsidRPr="00A34C79">
              <w:rPr>
                <w:rFonts w:asciiTheme="minorHAnsi" w:hAnsiTheme="minorHAnsi" w:cstheme="minorHAnsi"/>
              </w:rPr>
              <w:t>Podobne semantycznie pozycje zawarte są w niesemantycznych znacznikach &lt;div&gt; i nie są zgrupowane. Problem dotyczy głównej nawigacji np.</w:t>
            </w:r>
          </w:p>
          <w:p w14:paraId="09839E72" w14:textId="77777777" w:rsidR="00830309" w:rsidRPr="00A34C79" w:rsidRDefault="00830309" w:rsidP="006A5449">
            <w:pPr>
              <w:rPr>
                <w:rFonts w:asciiTheme="minorHAnsi" w:hAnsiTheme="minorHAnsi" w:cstheme="minorHAnsi"/>
              </w:rPr>
            </w:pPr>
          </w:p>
          <w:p w14:paraId="4AF70500"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&lt;div id="</w:t>
            </w:r>
            <w:proofErr w:type="spellStart"/>
            <w:r w:rsidRPr="00A34C79">
              <w:rPr>
                <w:rFonts w:asciiTheme="minorHAnsi" w:hAnsiTheme="minorHAnsi" w:cstheme="minorHAnsi"/>
              </w:rPr>
              <w:t>start_left</w:t>
            </w:r>
            <w:proofErr w:type="spellEnd"/>
            <w:r w:rsidRPr="00A34C79">
              <w:rPr>
                <w:rFonts w:asciiTheme="minorHAnsi" w:hAnsiTheme="minorHAnsi" w:cstheme="minorHAnsi"/>
              </w:rPr>
              <w:t>"&gt;</w:t>
            </w:r>
          </w:p>
          <w:p w14:paraId="0187B5B5"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&lt;h1&gt;PODRĘCZNE AKCJE&lt;/h1&gt;</w:t>
            </w:r>
          </w:p>
          <w:p w14:paraId="4E529906"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51C564D4"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column-left</w:t>
            </w:r>
            <w:proofErr w:type="spellEnd"/>
            <w:r w:rsidRPr="00A34C79">
              <w:rPr>
                <w:rFonts w:asciiTheme="minorHAnsi" w:hAnsiTheme="minorHAnsi" w:cstheme="minorHAnsi"/>
              </w:rPr>
              <w:t>"&gt;</w:t>
            </w:r>
          </w:p>
          <w:p w14:paraId="1CBA02AB"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tooltips</w:t>
            </w:r>
            <w:proofErr w:type="spellEnd"/>
            <w:r w:rsidRPr="00A34C79">
              <w:rPr>
                <w:rFonts w:asciiTheme="minorHAnsi" w:hAnsiTheme="minorHAnsi" w:cstheme="minorHAnsi"/>
              </w:rPr>
              <w:t>/</w:t>
            </w:r>
            <w:proofErr w:type="spellStart"/>
            <w:r w:rsidRPr="00A34C79">
              <w:rPr>
                <w:rFonts w:asciiTheme="minorHAnsi" w:hAnsiTheme="minorHAnsi" w:cstheme="minorHAnsi"/>
              </w:rPr>
              <w:t>tips</w:t>
            </w:r>
            <w:proofErr w:type="spellEnd"/>
            <w:r w:rsidRPr="00A34C79">
              <w:rPr>
                <w:rFonts w:asciiTheme="minorHAnsi" w:hAnsiTheme="minorHAnsi" w:cstheme="minorHAnsi"/>
              </w:rPr>
              <w:t>"&gt;</w:t>
            </w:r>
          </w:p>
          <w:p w14:paraId="270511F2"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&lt;img </w:t>
            </w:r>
            <w:proofErr w:type="spellStart"/>
            <w:r w:rsidRPr="00A34C79">
              <w:rPr>
                <w:rFonts w:asciiTheme="minorHAnsi" w:hAnsiTheme="minorHAnsi" w:cstheme="minorHAnsi"/>
              </w:rPr>
              <w:t>src</w:t>
            </w:r>
            <w:proofErr w:type="spellEnd"/>
            <w:r w:rsidRPr="00A34C79">
              <w:rPr>
                <w:rFonts w:asciiTheme="minorHAnsi" w:hAnsiTheme="minorHAnsi" w:cstheme="minorHAnsi"/>
              </w:rPr>
              <w:t>="../</w:t>
            </w:r>
            <w:proofErr w:type="spellStart"/>
            <w:r w:rsidRPr="00A34C79">
              <w:rPr>
                <w:rFonts w:asciiTheme="minorHAnsi" w:hAnsiTheme="minorHAnsi" w:cstheme="minorHAnsi"/>
              </w:rPr>
              <w:t>images</w:t>
            </w:r>
            <w:proofErr w:type="spellEnd"/>
            <w:r w:rsidRPr="00A34C79">
              <w:rPr>
                <w:rFonts w:asciiTheme="minorHAnsi" w:hAnsiTheme="minorHAnsi" w:cstheme="minorHAnsi"/>
              </w:rPr>
              <w:t>/wskazowki.png"&gt;</w:t>
            </w:r>
          </w:p>
          <w:p w14:paraId="088E30C2"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&lt;/a&gt;</w:t>
            </w:r>
          </w:p>
          <w:p w14:paraId="51F12CA9"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2C4B335A"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column-right</w:t>
            </w:r>
            <w:proofErr w:type="spellEnd"/>
            <w:r w:rsidRPr="00A34C79">
              <w:rPr>
                <w:rFonts w:asciiTheme="minorHAnsi" w:hAnsiTheme="minorHAnsi" w:cstheme="minorHAnsi"/>
              </w:rPr>
              <w:t>"&gt;</w:t>
            </w:r>
          </w:p>
          <w:p w14:paraId="5BFDC302"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tooltips</w:t>
            </w:r>
            <w:proofErr w:type="spellEnd"/>
            <w:r w:rsidRPr="00A34C79">
              <w:rPr>
                <w:rFonts w:asciiTheme="minorHAnsi" w:hAnsiTheme="minorHAnsi" w:cstheme="minorHAnsi"/>
              </w:rPr>
              <w:t>/</w:t>
            </w:r>
            <w:proofErr w:type="spellStart"/>
            <w:r w:rsidRPr="00A34C79">
              <w:rPr>
                <w:rFonts w:asciiTheme="minorHAnsi" w:hAnsiTheme="minorHAnsi" w:cstheme="minorHAnsi"/>
              </w:rPr>
              <w:t>tips</w:t>
            </w:r>
            <w:proofErr w:type="spellEnd"/>
            <w:r w:rsidRPr="00A34C79">
              <w:rPr>
                <w:rFonts w:asciiTheme="minorHAnsi" w:hAnsiTheme="minorHAnsi" w:cstheme="minorHAnsi"/>
              </w:rPr>
              <w:t>"&gt;Wskazówki dotyczące poruszania się po EGW&lt;/a&gt;</w:t>
            </w:r>
          </w:p>
          <w:p w14:paraId="312F1039"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lastRenderedPageBreak/>
              <w:t xml:space="preserve">      &lt;p&gt;Zawiera informacje dotyczące poruszania </w:t>
            </w:r>
            <w:proofErr w:type="spellStart"/>
            <w:r w:rsidRPr="00A34C79">
              <w:rPr>
                <w:rFonts w:asciiTheme="minorHAnsi" w:hAnsiTheme="minorHAnsi" w:cstheme="minorHAnsi"/>
              </w:rPr>
              <w:t>sie</w:t>
            </w:r>
            <w:proofErr w:type="spellEnd"/>
            <w:r w:rsidRPr="00A34C79">
              <w:rPr>
                <w:rFonts w:asciiTheme="minorHAnsi" w:hAnsiTheme="minorHAnsi" w:cstheme="minorHAnsi"/>
              </w:rPr>
              <w:t xml:space="preserve"> po aplikacji Ewidencja Godzin Wsparcia.&lt;/p&gt;</w:t>
            </w:r>
          </w:p>
          <w:p w14:paraId="758E3524"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&lt;p&gt;&lt;/p&gt;</w:t>
            </w:r>
          </w:p>
          <w:p w14:paraId="6B99AF7F"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01EE7A13"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clearBoth</w:t>
            </w:r>
            <w:proofErr w:type="spellEnd"/>
            <w:r w:rsidRPr="00A34C79">
              <w:rPr>
                <w:rFonts w:asciiTheme="minorHAnsi" w:hAnsiTheme="minorHAnsi" w:cstheme="minorHAnsi"/>
              </w:rPr>
              <w:t>"&gt;</w:t>
            </w:r>
          </w:p>
          <w:p w14:paraId="34CDE3C6"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59A7F79A"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1BD2A32B"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7ACA6263"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column-left</w:t>
            </w:r>
            <w:proofErr w:type="spellEnd"/>
            <w:r w:rsidRPr="00A34C79">
              <w:rPr>
                <w:rFonts w:asciiTheme="minorHAnsi" w:hAnsiTheme="minorHAnsi" w:cstheme="minorHAnsi"/>
              </w:rPr>
              <w:t>"&gt;</w:t>
            </w:r>
          </w:p>
          <w:p w14:paraId="412D71E4"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originator</w:t>
            </w:r>
            <w:proofErr w:type="spellEnd"/>
            <w:r w:rsidRPr="00A34C79">
              <w:rPr>
                <w:rFonts w:asciiTheme="minorHAnsi" w:hAnsiTheme="minorHAnsi" w:cstheme="minorHAnsi"/>
              </w:rPr>
              <w:t>"&gt;</w:t>
            </w:r>
          </w:p>
          <w:p w14:paraId="07771079"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&lt;img </w:t>
            </w:r>
            <w:proofErr w:type="spellStart"/>
            <w:r w:rsidRPr="00A34C79">
              <w:rPr>
                <w:rFonts w:asciiTheme="minorHAnsi" w:hAnsiTheme="minorHAnsi" w:cstheme="minorHAnsi"/>
              </w:rPr>
              <w:t>src</w:t>
            </w:r>
            <w:proofErr w:type="spellEnd"/>
            <w:r w:rsidRPr="00A34C79">
              <w:rPr>
                <w:rFonts w:asciiTheme="minorHAnsi" w:hAnsiTheme="minorHAnsi" w:cstheme="minorHAnsi"/>
              </w:rPr>
              <w:t>="../</w:t>
            </w:r>
            <w:proofErr w:type="spellStart"/>
            <w:r w:rsidRPr="00A34C79">
              <w:rPr>
                <w:rFonts w:asciiTheme="minorHAnsi" w:hAnsiTheme="minorHAnsi" w:cstheme="minorHAnsi"/>
              </w:rPr>
              <w:t>images</w:t>
            </w:r>
            <w:proofErr w:type="spellEnd"/>
            <w:r w:rsidRPr="00A34C79">
              <w:rPr>
                <w:rFonts w:asciiTheme="minorHAnsi" w:hAnsiTheme="minorHAnsi" w:cstheme="minorHAnsi"/>
              </w:rPr>
              <w:t>/icon_home_1.png"&gt;</w:t>
            </w:r>
          </w:p>
          <w:p w14:paraId="7DBFA0DC"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&lt;/a&gt;</w:t>
            </w:r>
          </w:p>
          <w:p w14:paraId="3B8B0CE3"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607A28C5"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column-right</w:t>
            </w:r>
            <w:proofErr w:type="spellEnd"/>
            <w:r w:rsidRPr="00A34C79">
              <w:rPr>
                <w:rFonts w:asciiTheme="minorHAnsi" w:hAnsiTheme="minorHAnsi" w:cstheme="minorHAnsi"/>
              </w:rPr>
              <w:t>"&gt;</w:t>
            </w:r>
          </w:p>
          <w:p w14:paraId="497AF245"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originator</w:t>
            </w:r>
            <w:proofErr w:type="spellEnd"/>
            <w:r w:rsidRPr="00A34C79">
              <w:rPr>
                <w:rFonts w:asciiTheme="minorHAnsi" w:hAnsiTheme="minorHAnsi" w:cstheme="minorHAnsi"/>
              </w:rPr>
              <w:t>"&gt;Edytuj dane projektodawcy&lt;/a&gt;</w:t>
            </w:r>
          </w:p>
          <w:p w14:paraId="0CAD1FB4"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&lt;p&gt;Umożliwia aktualizację danych organizacji, do której przypisane jest Twoje konto.&lt;/p&gt;</w:t>
            </w:r>
          </w:p>
          <w:p w14:paraId="68A5FFAD"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434E6E0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clearBoth</w:t>
            </w:r>
            <w:proofErr w:type="spellEnd"/>
            <w:r w:rsidRPr="00A34C79">
              <w:rPr>
                <w:rFonts w:asciiTheme="minorHAnsi" w:hAnsiTheme="minorHAnsi" w:cstheme="minorHAnsi"/>
              </w:rPr>
              <w:t>"&gt;</w:t>
            </w:r>
          </w:p>
          <w:p w14:paraId="32E00F1C"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58B075B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04A0F7CD"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2E4F32CA"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column-left</w:t>
            </w:r>
            <w:proofErr w:type="spellEnd"/>
            <w:r w:rsidRPr="00A34C79">
              <w:rPr>
                <w:rFonts w:asciiTheme="minorHAnsi" w:hAnsiTheme="minorHAnsi" w:cstheme="minorHAnsi"/>
              </w:rPr>
              <w:t>"&gt;</w:t>
            </w:r>
          </w:p>
          <w:p w14:paraId="2F5C3584"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lastRenderedPageBreak/>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project</w:t>
            </w:r>
            <w:proofErr w:type="spellEnd"/>
            <w:r w:rsidRPr="00A34C79">
              <w:rPr>
                <w:rFonts w:asciiTheme="minorHAnsi" w:hAnsiTheme="minorHAnsi" w:cstheme="minorHAnsi"/>
              </w:rPr>
              <w:t>"&gt;</w:t>
            </w:r>
          </w:p>
          <w:p w14:paraId="7F7DE363"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&lt;img </w:t>
            </w:r>
            <w:proofErr w:type="spellStart"/>
            <w:r w:rsidRPr="00A34C79">
              <w:rPr>
                <w:rFonts w:asciiTheme="minorHAnsi" w:hAnsiTheme="minorHAnsi" w:cstheme="minorHAnsi"/>
              </w:rPr>
              <w:t>src</w:t>
            </w:r>
            <w:proofErr w:type="spellEnd"/>
            <w:r w:rsidRPr="00A34C79">
              <w:rPr>
                <w:rFonts w:asciiTheme="minorHAnsi" w:hAnsiTheme="minorHAnsi" w:cstheme="minorHAnsi"/>
              </w:rPr>
              <w:t>="../</w:t>
            </w:r>
            <w:proofErr w:type="spellStart"/>
            <w:r w:rsidRPr="00A34C79">
              <w:rPr>
                <w:rFonts w:asciiTheme="minorHAnsi" w:hAnsiTheme="minorHAnsi" w:cstheme="minorHAnsi"/>
              </w:rPr>
              <w:t>images</w:t>
            </w:r>
            <w:proofErr w:type="spellEnd"/>
            <w:r w:rsidRPr="00A34C79">
              <w:rPr>
                <w:rFonts w:asciiTheme="minorHAnsi" w:hAnsiTheme="minorHAnsi" w:cstheme="minorHAnsi"/>
              </w:rPr>
              <w:t>/icon_home_2.png"&gt;</w:t>
            </w:r>
          </w:p>
          <w:p w14:paraId="1B895663"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&lt;/a&gt;</w:t>
            </w:r>
          </w:p>
          <w:p w14:paraId="7EC3CC8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388A82EE"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column-right</w:t>
            </w:r>
            <w:proofErr w:type="spellEnd"/>
            <w:r w:rsidRPr="00A34C79">
              <w:rPr>
                <w:rFonts w:asciiTheme="minorHAnsi" w:hAnsiTheme="minorHAnsi" w:cstheme="minorHAnsi"/>
              </w:rPr>
              <w:t>"&gt;</w:t>
            </w:r>
          </w:p>
          <w:p w14:paraId="34CDB250"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project</w:t>
            </w:r>
            <w:proofErr w:type="spellEnd"/>
            <w:r w:rsidRPr="00A34C79">
              <w:rPr>
                <w:rFonts w:asciiTheme="minorHAnsi" w:hAnsiTheme="minorHAnsi" w:cstheme="minorHAnsi"/>
              </w:rPr>
              <w:t>"&gt;</w:t>
            </w:r>
            <w:proofErr w:type="spellStart"/>
            <w:r w:rsidRPr="00A34C79">
              <w:rPr>
                <w:rFonts w:asciiTheme="minorHAnsi" w:hAnsiTheme="minorHAnsi" w:cstheme="minorHAnsi"/>
              </w:rPr>
              <w:t>Zarządaj</w:t>
            </w:r>
            <w:proofErr w:type="spellEnd"/>
            <w:r w:rsidRPr="00A34C79">
              <w:rPr>
                <w:rFonts w:asciiTheme="minorHAnsi" w:hAnsiTheme="minorHAnsi" w:cstheme="minorHAnsi"/>
              </w:rPr>
              <w:t xml:space="preserve"> projektami&lt;/a&gt;</w:t>
            </w:r>
          </w:p>
          <w:p w14:paraId="523E7656"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&lt;p&gt;Pozwala na edycję kart projektów, form wsparcia, </w:t>
            </w:r>
            <w:proofErr w:type="spellStart"/>
            <w:r w:rsidRPr="00A34C79">
              <w:rPr>
                <w:rFonts w:asciiTheme="minorHAnsi" w:hAnsiTheme="minorHAnsi" w:cstheme="minorHAnsi"/>
              </w:rPr>
              <w:t>prawcowników</w:t>
            </w:r>
            <w:proofErr w:type="spellEnd"/>
            <w:r w:rsidRPr="00A34C79">
              <w:rPr>
                <w:rFonts w:asciiTheme="minorHAnsi" w:hAnsiTheme="minorHAnsi" w:cstheme="minorHAnsi"/>
              </w:rPr>
              <w:t>/beneficjentów przypisanych do projektu.&lt;/p&gt;</w:t>
            </w:r>
          </w:p>
          <w:p w14:paraId="414EA1D3"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00A2FAAA"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clearBoth</w:t>
            </w:r>
            <w:proofErr w:type="spellEnd"/>
            <w:r w:rsidRPr="00A34C79">
              <w:rPr>
                <w:rFonts w:asciiTheme="minorHAnsi" w:hAnsiTheme="minorHAnsi" w:cstheme="minorHAnsi"/>
              </w:rPr>
              <w:t>"&gt;</w:t>
            </w:r>
          </w:p>
          <w:p w14:paraId="07770B8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7D01DD42"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4B92208E"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3FF7B549"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column-left</w:t>
            </w:r>
            <w:proofErr w:type="spellEnd"/>
            <w:r w:rsidRPr="00A34C79">
              <w:rPr>
                <w:rFonts w:asciiTheme="minorHAnsi" w:hAnsiTheme="minorHAnsi" w:cstheme="minorHAnsi"/>
              </w:rPr>
              <w:t>"&gt;</w:t>
            </w:r>
          </w:p>
          <w:p w14:paraId="1CF29939"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beneficiary</w:t>
            </w:r>
            <w:proofErr w:type="spellEnd"/>
            <w:r w:rsidRPr="00A34C79">
              <w:rPr>
                <w:rFonts w:asciiTheme="minorHAnsi" w:hAnsiTheme="minorHAnsi" w:cstheme="minorHAnsi"/>
              </w:rPr>
              <w:t>"&gt;</w:t>
            </w:r>
          </w:p>
          <w:p w14:paraId="21ECE22C"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&lt;img </w:t>
            </w:r>
            <w:proofErr w:type="spellStart"/>
            <w:r w:rsidRPr="00A34C79">
              <w:rPr>
                <w:rFonts w:asciiTheme="minorHAnsi" w:hAnsiTheme="minorHAnsi" w:cstheme="minorHAnsi"/>
              </w:rPr>
              <w:t>src</w:t>
            </w:r>
            <w:proofErr w:type="spellEnd"/>
            <w:r w:rsidRPr="00A34C79">
              <w:rPr>
                <w:rFonts w:asciiTheme="minorHAnsi" w:hAnsiTheme="minorHAnsi" w:cstheme="minorHAnsi"/>
              </w:rPr>
              <w:t>="../</w:t>
            </w:r>
            <w:proofErr w:type="spellStart"/>
            <w:r w:rsidRPr="00A34C79">
              <w:rPr>
                <w:rFonts w:asciiTheme="minorHAnsi" w:hAnsiTheme="minorHAnsi" w:cstheme="minorHAnsi"/>
              </w:rPr>
              <w:t>images</w:t>
            </w:r>
            <w:proofErr w:type="spellEnd"/>
            <w:r w:rsidRPr="00A34C79">
              <w:rPr>
                <w:rFonts w:asciiTheme="minorHAnsi" w:hAnsiTheme="minorHAnsi" w:cstheme="minorHAnsi"/>
              </w:rPr>
              <w:t>/icon_home_3.png"&gt;</w:t>
            </w:r>
          </w:p>
          <w:p w14:paraId="17AD69E2"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&lt;/a&gt;</w:t>
            </w:r>
          </w:p>
          <w:p w14:paraId="72C3C9E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5C25BC12"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column-right</w:t>
            </w:r>
            <w:proofErr w:type="spellEnd"/>
            <w:r w:rsidRPr="00A34C79">
              <w:rPr>
                <w:rFonts w:asciiTheme="minorHAnsi" w:hAnsiTheme="minorHAnsi" w:cstheme="minorHAnsi"/>
              </w:rPr>
              <w:t>"&gt;</w:t>
            </w:r>
          </w:p>
          <w:p w14:paraId="2EACE2DF"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beneficiary</w:t>
            </w:r>
            <w:proofErr w:type="spellEnd"/>
            <w:r w:rsidRPr="00A34C79">
              <w:rPr>
                <w:rFonts w:asciiTheme="minorHAnsi" w:hAnsiTheme="minorHAnsi" w:cstheme="minorHAnsi"/>
              </w:rPr>
              <w:t>"&gt;Beneficjenci&lt;/a&gt;</w:t>
            </w:r>
          </w:p>
          <w:p w14:paraId="398840CE"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lastRenderedPageBreak/>
              <w:t xml:space="preserve">      &lt;p&gt;Zarządzaj osobami, które powiązane są z Twoimi projektami jako beneficjenci.&lt;/p&gt;</w:t>
            </w:r>
          </w:p>
          <w:p w14:paraId="3B2AF6BA"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7A4819E1"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clearBoth</w:t>
            </w:r>
            <w:proofErr w:type="spellEnd"/>
            <w:r w:rsidRPr="00A34C79">
              <w:rPr>
                <w:rFonts w:asciiTheme="minorHAnsi" w:hAnsiTheme="minorHAnsi" w:cstheme="minorHAnsi"/>
              </w:rPr>
              <w:t>"&gt;</w:t>
            </w:r>
          </w:p>
          <w:p w14:paraId="3B15C48D"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4D2219C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3043EF3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393CD77D"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column-left</w:t>
            </w:r>
            <w:proofErr w:type="spellEnd"/>
            <w:r w:rsidRPr="00A34C79">
              <w:rPr>
                <w:rFonts w:asciiTheme="minorHAnsi" w:hAnsiTheme="minorHAnsi" w:cstheme="minorHAnsi"/>
              </w:rPr>
              <w:t>"&gt;</w:t>
            </w:r>
          </w:p>
          <w:p w14:paraId="6E23AD53"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employee</w:t>
            </w:r>
            <w:proofErr w:type="spellEnd"/>
            <w:r w:rsidRPr="00A34C79">
              <w:rPr>
                <w:rFonts w:asciiTheme="minorHAnsi" w:hAnsiTheme="minorHAnsi" w:cstheme="minorHAnsi"/>
              </w:rPr>
              <w:t>"&gt;</w:t>
            </w:r>
          </w:p>
          <w:p w14:paraId="69BD3DF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&lt;img </w:t>
            </w:r>
            <w:proofErr w:type="spellStart"/>
            <w:r w:rsidRPr="00A34C79">
              <w:rPr>
                <w:rFonts w:asciiTheme="minorHAnsi" w:hAnsiTheme="minorHAnsi" w:cstheme="minorHAnsi"/>
              </w:rPr>
              <w:t>src</w:t>
            </w:r>
            <w:proofErr w:type="spellEnd"/>
            <w:r w:rsidRPr="00A34C79">
              <w:rPr>
                <w:rFonts w:asciiTheme="minorHAnsi" w:hAnsiTheme="minorHAnsi" w:cstheme="minorHAnsi"/>
              </w:rPr>
              <w:t>="../</w:t>
            </w:r>
            <w:proofErr w:type="spellStart"/>
            <w:r w:rsidRPr="00A34C79">
              <w:rPr>
                <w:rFonts w:asciiTheme="minorHAnsi" w:hAnsiTheme="minorHAnsi" w:cstheme="minorHAnsi"/>
              </w:rPr>
              <w:t>images</w:t>
            </w:r>
            <w:proofErr w:type="spellEnd"/>
            <w:r w:rsidRPr="00A34C79">
              <w:rPr>
                <w:rFonts w:asciiTheme="minorHAnsi" w:hAnsiTheme="minorHAnsi" w:cstheme="minorHAnsi"/>
              </w:rPr>
              <w:t>/icon_home_4.png"&gt;</w:t>
            </w:r>
          </w:p>
          <w:p w14:paraId="1BFF0D7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&lt;/a&gt;</w:t>
            </w:r>
          </w:p>
          <w:p w14:paraId="22B454D1"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7B268D72"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column-right</w:t>
            </w:r>
            <w:proofErr w:type="spellEnd"/>
            <w:r w:rsidRPr="00A34C79">
              <w:rPr>
                <w:rFonts w:asciiTheme="minorHAnsi" w:hAnsiTheme="minorHAnsi" w:cstheme="minorHAnsi"/>
              </w:rPr>
              <w:t>"&gt;</w:t>
            </w:r>
          </w:p>
          <w:p w14:paraId="110D3F1C"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employee</w:t>
            </w:r>
            <w:proofErr w:type="spellEnd"/>
            <w:r w:rsidRPr="00A34C79">
              <w:rPr>
                <w:rFonts w:asciiTheme="minorHAnsi" w:hAnsiTheme="minorHAnsi" w:cstheme="minorHAnsi"/>
              </w:rPr>
              <w:t>"&gt;Pracownicy&lt;/a&gt;</w:t>
            </w:r>
          </w:p>
          <w:p w14:paraId="443ACFD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&lt;p&gt;Zarządzaj osobami, które powiązane są z Twoimi projektami jako pracownicy.&lt;/p&gt;</w:t>
            </w:r>
          </w:p>
          <w:p w14:paraId="1F444D90"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1A605AB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clearBoth</w:t>
            </w:r>
            <w:proofErr w:type="spellEnd"/>
            <w:r w:rsidRPr="00A34C79">
              <w:rPr>
                <w:rFonts w:asciiTheme="minorHAnsi" w:hAnsiTheme="minorHAnsi" w:cstheme="minorHAnsi"/>
              </w:rPr>
              <w:t>"&gt;</w:t>
            </w:r>
          </w:p>
          <w:p w14:paraId="7D84EA4E"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6F1DABA4"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604EB5C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46A06F3B"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column-left</w:t>
            </w:r>
            <w:proofErr w:type="spellEnd"/>
            <w:r w:rsidRPr="00A34C79">
              <w:rPr>
                <w:rFonts w:asciiTheme="minorHAnsi" w:hAnsiTheme="minorHAnsi" w:cstheme="minorHAnsi"/>
              </w:rPr>
              <w:t>"&gt;</w:t>
            </w:r>
          </w:p>
          <w:p w14:paraId="13D7FF6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account</w:t>
            </w:r>
            <w:proofErr w:type="spellEnd"/>
            <w:r w:rsidRPr="00A34C79">
              <w:rPr>
                <w:rFonts w:asciiTheme="minorHAnsi" w:hAnsiTheme="minorHAnsi" w:cstheme="minorHAnsi"/>
              </w:rPr>
              <w:t>"&gt;</w:t>
            </w:r>
          </w:p>
          <w:p w14:paraId="606DEB82"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lastRenderedPageBreak/>
              <w:t xml:space="preserve">        &lt;img </w:t>
            </w:r>
            <w:proofErr w:type="spellStart"/>
            <w:r w:rsidRPr="00A34C79">
              <w:rPr>
                <w:rFonts w:asciiTheme="minorHAnsi" w:hAnsiTheme="minorHAnsi" w:cstheme="minorHAnsi"/>
              </w:rPr>
              <w:t>src</w:t>
            </w:r>
            <w:proofErr w:type="spellEnd"/>
            <w:r w:rsidRPr="00A34C79">
              <w:rPr>
                <w:rFonts w:asciiTheme="minorHAnsi" w:hAnsiTheme="minorHAnsi" w:cstheme="minorHAnsi"/>
              </w:rPr>
              <w:t>="../</w:t>
            </w:r>
            <w:proofErr w:type="spellStart"/>
            <w:r w:rsidRPr="00A34C79">
              <w:rPr>
                <w:rFonts w:asciiTheme="minorHAnsi" w:hAnsiTheme="minorHAnsi" w:cstheme="minorHAnsi"/>
              </w:rPr>
              <w:t>images</w:t>
            </w:r>
            <w:proofErr w:type="spellEnd"/>
            <w:r w:rsidRPr="00A34C79">
              <w:rPr>
                <w:rFonts w:asciiTheme="minorHAnsi" w:hAnsiTheme="minorHAnsi" w:cstheme="minorHAnsi"/>
              </w:rPr>
              <w:t>/icon_home_5.png"&gt;</w:t>
            </w:r>
          </w:p>
          <w:p w14:paraId="73F0B2F0"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&lt;/a&gt;</w:t>
            </w:r>
          </w:p>
          <w:p w14:paraId="740DA3C9"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4A5146F0"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column-right</w:t>
            </w:r>
            <w:proofErr w:type="spellEnd"/>
            <w:r w:rsidRPr="00A34C79">
              <w:rPr>
                <w:rFonts w:asciiTheme="minorHAnsi" w:hAnsiTheme="minorHAnsi" w:cstheme="minorHAnsi"/>
              </w:rPr>
              <w:t>"&gt;</w:t>
            </w:r>
          </w:p>
          <w:p w14:paraId="2B1B34D6"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account</w:t>
            </w:r>
            <w:proofErr w:type="spellEnd"/>
            <w:r w:rsidRPr="00A34C79">
              <w:rPr>
                <w:rFonts w:asciiTheme="minorHAnsi" w:hAnsiTheme="minorHAnsi" w:cstheme="minorHAnsi"/>
              </w:rPr>
              <w:t>"&gt;Moje konto&lt;/a&gt;</w:t>
            </w:r>
          </w:p>
          <w:p w14:paraId="4DC6D2CD"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&lt;p&gt;Edytuj ustawienia konta na którym jesteś zalogowany.&lt;/p&gt;</w:t>
            </w:r>
          </w:p>
          <w:p w14:paraId="5F91F33D"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7D2D532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clearBoth</w:t>
            </w:r>
            <w:proofErr w:type="spellEnd"/>
            <w:r w:rsidRPr="00A34C79">
              <w:rPr>
                <w:rFonts w:asciiTheme="minorHAnsi" w:hAnsiTheme="minorHAnsi" w:cstheme="minorHAnsi"/>
              </w:rPr>
              <w:t>"&gt;</w:t>
            </w:r>
          </w:p>
          <w:p w14:paraId="4EDC2A3B"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6F4CE748"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&lt;/div&gt;</w:t>
            </w:r>
          </w:p>
          <w:p w14:paraId="1FE3354C" w14:textId="7451AACA" w:rsidR="00830309" w:rsidRPr="00A34C79" w:rsidRDefault="00830309" w:rsidP="006A5449">
            <w:pPr>
              <w:rPr>
                <w:rFonts w:asciiTheme="minorHAnsi" w:hAnsiTheme="minorHAnsi" w:cstheme="minorHAnsi"/>
              </w:rPr>
            </w:pPr>
            <w:r w:rsidRPr="00A34C79">
              <w:rPr>
                <w:rFonts w:asciiTheme="minorHAnsi" w:hAnsiTheme="minorHAnsi" w:cstheme="minorHAnsi"/>
              </w:rPr>
              <w:t>&lt;/div&gt;</w:t>
            </w:r>
          </w:p>
        </w:tc>
        <w:tc>
          <w:tcPr>
            <w:tcW w:w="5736" w:type="dxa"/>
            <w:shd w:val="clear" w:color="auto" w:fill="E2EFD9" w:themeFill="accent6" w:themeFillTint="33"/>
            <w:vAlign w:val="center"/>
          </w:tcPr>
          <w:p w14:paraId="7DD974A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lastRenderedPageBreak/>
              <w:t xml:space="preserve">Każda z informacji na stronie internetowej powinna być osadzona w semantycznym znaczniku. </w:t>
            </w:r>
          </w:p>
          <w:p w14:paraId="1A5D306B" w14:textId="0D9BB1EA"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Listy uporządkowane (numerowane &lt;ol&gt;), nieuporządkowane (wypunktowane &lt;ul&gt;) oraz definicji (&lt;dl&gt;) podobnie jak nagłówki są dla osób niewidomych jednym z podstawowych elementów nawigacyjnych i informacyjnych. Dzięki skrótom klawiaturowym dostępnym w programie czytającym niewidomi mogą poruszać się pomiędzy listami. </w:t>
            </w:r>
          </w:p>
          <w:p w14:paraId="04173531"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Dodatkową informacją przekazywaną przez te programy jest ilość elementów w liście oraz czy nastąpiło zagnieżdżenie.</w:t>
            </w:r>
          </w:p>
          <w:p w14:paraId="096054BF"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Wymienione elementy należy zbudować za pomocą list wypunktowanych &lt;ul&gt;. </w:t>
            </w:r>
          </w:p>
          <w:p w14:paraId="6A807634" w14:textId="4F9FE2DA" w:rsidR="00830309" w:rsidRPr="00A34C79" w:rsidRDefault="00830309" w:rsidP="006A5449">
            <w:pPr>
              <w:rPr>
                <w:rFonts w:asciiTheme="minorHAnsi" w:hAnsiTheme="minorHAnsi" w:cstheme="minorHAnsi"/>
              </w:rPr>
            </w:pPr>
            <w:r w:rsidRPr="00A34C79">
              <w:rPr>
                <w:rFonts w:asciiTheme="minorHAnsi" w:hAnsiTheme="minorHAnsi" w:cstheme="minorHAnsi"/>
              </w:rPr>
              <w:t>http://www.w3.org/TR/WCAG20-TECHS/H48.html</w:t>
            </w:r>
          </w:p>
        </w:tc>
        <w:tc>
          <w:tcPr>
            <w:tcW w:w="878" w:type="dxa"/>
            <w:shd w:val="clear" w:color="auto" w:fill="E2EFD9" w:themeFill="accent6" w:themeFillTint="33"/>
            <w:vAlign w:val="center"/>
          </w:tcPr>
          <w:p w14:paraId="5D43A1AC" w14:textId="43CE9944" w:rsidR="00830309" w:rsidRPr="00A34C79" w:rsidRDefault="00830309" w:rsidP="006A5449">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vAlign w:val="center"/>
          </w:tcPr>
          <w:p w14:paraId="34B5F615" w14:textId="7ED19B40" w:rsidR="00830309" w:rsidRPr="00A34C79" w:rsidRDefault="00830309" w:rsidP="006A5449">
            <w:pPr>
              <w:rPr>
                <w:rFonts w:asciiTheme="minorHAnsi" w:hAnsiTheme="minorHAnsi" w:cstheme="minorHAnsi"/>
              </w:rPr>
            </w:pPr>
            <w:r>
              <w:rPr>
                <w:rFonts w:asciiTheme="minorHAnsi" w:hAnsiTheme="minorHAnsi" w:cstheme="minorHAnsi"/>
              </w:rPr>
              <w:t>Poprawione</w:t>
            </w:r>
          </w:p>
        </w:tc>
      </w:tr>
      <w:tr w:rsidR="00830309" w:rsidRPr="00A34C79" w14:paraId="4A57A3BD" w14:textId="4F95C5D1" w:rsidTr="0034645C">
        <w:trPr>
          <w:trHeight w:val="200"/>
          <w:jc w:val="center"/>
        </w:trPr>
        <w:tc>
          <w:tcPr>
            <w:tcW w:w="2099" w:type="dxa"/>
            <w:shd w:val="clear" w:color="auto" w:fill="E2EFD9" w:themeFill="accent6" w:themeFillTint="33"/>
            <w:vAlign w:val="center"/>
          </w:tcPr>
          <w:p w14:paraId="3E6783F2" w14:textId="6375458B" w:rsidR="00830309" w:rsidRPr="00A34C79" w:rsidRDefault="00830309" w:rsidP="006A5449">
            <w:pPr>
              <w:rPr>
                <w:rFonts w:asciiTheme="minorHAnsi" w:hAnsiTheme="minorHAnsi" w:cstheme="minorHAnsi"/>
              </w:rPr>
            </w:pPr>
            <w:r w:rsidRPr="00A34C79">
              <w:rPr>
                <w:rFonts w:asciiTheme="minorHAnsi" w:hAnsiTheme="minorHAnsi" w:cstheme="minorHAnsi"/>
              </w:rPr>
              <w:lastRenderedPageBreak/>
              <w:t>https://egw.pfron.org.pl/project/view/id/2000000/edit/1#</w:t>
            </w:r>
          </w:p>
        </w:tc>
        <w:tc>
          <w:tcPr>
            <w:tcW w:w="3566" w:type="dxa"/>
            <w:shd w:val="clear" w:color="auto" w:fill="E2EFD9" w:themeFill="accent6" w:themeFillTint="33"/>
            <w:vAlign w:val="center"/>
          </w:tcPr>
          <w:p w14:paraId="0994BC88" w14:textId="7C120E7A"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Brak zdefiniowanej etykiety dla pola typu </w:t>
            </w:r>
            <w:proofErr w:type="spellStart"/>
            <w:r w:rsidRPr="00A34C79">
              <w:rPr>
                <w:rFonts w:asciiTheme="minorHAnsi" w:hAnsiTheme="minorHAnsi" w:cstheme="minorHAnsi"/>
              </w:rPr>
              <w:t>select</w:t>
            </w:r>
            <w:proofErr w:type="spellEnd"/>
            <w:r w:rsidRPr="00A34C79">
              <w:rPr>
                <w:rFonts w:asciiTheme="minorHAnsi" w:hAnsiTheme="minorHAnsi" w:cstheme="minorHAnsi"/>
              </w:rPr>
              <w:t>.</w:t>
            </w:r>
          </w:p>
          <w:p w14:paraId="0FCD7A97"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&lt;</w:t>
            </w:r>
            <w:proofErr w:type="spellStart"/>
            <w:r w:rsidRPr="00A34C79">
              <w:rPr>
                <w:rFonts w:asciiTheme="minorHAnsi" w:hAnsiTheme="minorHAnsi" w:cstheme="minorHAnsi"/>
              </w:rPr>
              <w:t>select</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name</w:t>
            </w:r>
            <w:proofErr w:type="spellEnd"/>
            <w:r w:rsidRPr="00A34C79">
              <w:rPr>
                <w:rFonts w:asciiTheme="minorHAnsi" w:hAnsiTheme="minorHAnsi" w:cstheme="minorHAnsi"/>
              </w:rPr>
              <w:t>="</w:t>
            </w:r>
            <w:proofErr w:type="spellStart"/>
            <w:r w:rsidRPr="00A34C79">
              <w:rPr>
                <w:rFonts w:asciiTheme="minorHAnsi" w:hAnsiTheme="minorHAnsi" w:cstheme="minorHAnsi"/>
              </w:rPr>
              <w:t>beneficiarySelected</w:t>
            </w:r>
            <w:proofErr w:type="spellEnd"/>
            <w:r w:rsidRPr="00A34C79">
              <w:rPr>
                <w:rFonts w:asciiTheme="minorHAnsi" w:hAnsiTheme="minorHAnsi" w:cstheme="minorHAnsi"/>
              </w:rPr>
              <w:t xml:space="preserve">[]" id="box2ViewBeneficiary" </w:t>
            </w:r>
            <w:proofErr w:type="spellStart"/>
            <w:r w:rsidRPr="00A34C79">
              <w:rPr>
                <w:rFonts w:asciiTheme="minorHAnsi" w:hAnsiTheme="minorHAnsi" w:cstheme="minorHAnsi"/>
              </w:rPr>
              <w:t>multiple</w:t>
            </w:r>
            <w:proofErr w:type="spellEnd"/>
            <w:r w:rsidRPr="00A34C79">
              <w:rPr>
                <w:rFonts w:asciiTheme="minorHAnsi" w:hAnsiTheme="minorHAnsi" w:cstheme="minorHAnsi"/>
              </w:rPr>
              <w:t>="</w:t>
            </w:r>
            <w:proofErr w:type="spellStart"/>
            <w:r w:rsidRPr="00A34C79">
              <w:rPr>
                <w:rFonts w:asciiTheme="minorHAnsi" w:hAnsiTheme="minorHAnsi" w:cstheme="minorHAnsi"/>
              </w:rPr>
              <w:t>multiple</w:t>
            </w:r>
            <w:proofErr w:type="spellEnd"/>
            <w:r w:rsidRPr="00A34C79">
              <w:rPr>
                <w:rFonts w:asciiTheme="minorHAnsi" w:hAnsiTheme="minorHAnsi" w:cstheme="minorHAnsi"/>
              </w:rPr>
              <w:t>"&gt;</w:t>
            </w:r>
          </w:p>
          <w:p w14:paraId="58E4B7DD"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w:t>
            </w:r>
            <w:proofErr w:type="spellStart"/>
            <w:r w:rsidRPr="00A34C79">
              <w:rPr>
                <w:rFonts w:asciiTheme="minorHAnsi" w:hAnsiTheme="minorHAnsi" w:cstheme="minorHAnsi"/>
              </w:rPr>
              <w:t>option</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value</w:t>
            </w:r>
            <w:proofErr w:type="spellEnd"/>
            <w:r w:rsidRPr="00A34C79">
              <w:rPr>
                <w:rFonts w:asciiTheme="minorHAnsi" w:hAnsiTheme="minorHAnsi" w:cstheme="minorHAnsi"/>
              </w:rPr>
              <w:t xml:space="preserve">="2000009" </w:t>
            </w:r>
            <w:proofErr w:type="spellStart"/>
            <w:r w:rsidRPr="00A34C79">
              <w:rPr>
                <w:rFonts w:asciiTheme="minorHAnsi" w:hAnsiTheme="minorHAnsi" w:cstheme="minorHAnsi"/>
              </w:rPr>
              <w:t>label</w:t>
            </w:r>
            <w:proofErr w:type="spellEnd"/>
            <w:r w:rsidRPr="00A34C79">
              <w:rPr>
                <w:rFonts w:asciiTheme="minorHAnsi" w:hAnsiTheme="minorHAnsi" w:cstheme="minorHAnsi"/>
              </w:rPr>
              <w:t>="</w:t>
            </w:r>
            <w:proofErr w:type="spellStart"/>
            <w:r w:rsidRPr="00A34C79">
              <w:rPr>
                <w:rFonts w:asciiTheme="minorHAnsi" w:hAnsiTheme="minorHAnsi" w:cstheme="minorHAnsi"/>
              </w:rPr>
              <w:t>Abackowski</w:t>
            </w:r>
            <w:proofErr w:type="spellEnd"/>
            <w:r w:rsidRPr="00A34C79">
              <w:rPr>
                <w:rFonts w:asciiTheme="minorHAnsi" w:hAnsiTheme="minorHAnsi" w:cstheme="minorHAnsi"/>
              </w:rPr>
              <w:t xml:space="preserve"> Adam" </w:t>
            </w:r>
            <w:proofErr w:type="spellStart"/>
            <w:r w:rsidRPr="00A34C79">
              <w:rPr>
                <w:rFonts w:asciiTheme="minorHAnsi" w:hAnsiTheme="minorHAnsi" w:cstheme="minorHAnsi"/>
              </w:rPr>
              <w:t>group</w:t>
            </w:r>
            <w:proofErr w:type="spellEnd"/>
            <w:r w:rsidRPr="00A34C79">
              <w:rPr>
                <w:rFonts w:asciiTheme="minorHAnsi" w:hAnsiTheme="minorHAnsi" w:cstheme="minorHAnsi"/>
              </w:rPr>
              <w:t>="2000000 2000001"&gt;</w:t>
            </w:r>
            <w:proofErr w:type="spellStart"/>
            <w:r w:rsidRPr="00A34C79">
              <w:rPr>
                <w:rFonts w:asciiTheme="minorHAnsi" w:hAnsiTheme="minorHAnsi" w:cstheme="minorHAnsi"/>
              </w:rPr>
              <w:t>Abackowski</w:t>
            </w:r>
            <w:proofErr w:type="spellEnd"/>
            <w:r w:rsidRPr="00A34C79">
              <w:rPr>
                <w:rFonts w:asciiTheme="minorHAnsi" w:hAnsiTheme="minorHAnsi" w:cstheme="minorHAnsi"/>
              </w:rPr>
              <w:t xml:space="preserve"> Adam&lt;/</w:t>
            </w:r>
            <w:proofErr w:type="spellStart"/>
            <w:r w:rsidRPr="00A34C79">
              <w:rPr>
                <w:rFonts w:asciiTheme="minorHAnsi" w:hAnsiTheme="minorHAnsi" w:cstheme="minorHAnsi"/>
              </w:rPr>
              <w:t>option</w:t>
            </w:r>
            <w:proofErr w:type="spellEnd"/>
            <w:r w:rsidRPr="00A34C79">
              <w:rPr>
                <w:rFonts w:asciiTheme="minorHAnsi" w:hAnsiTheme="minorHAnsi" w:cstheme="minorHAnsi"/>
              </w:rPr>
              <w:t>&gt;</w:t>
            </w:r>
          </w:p>
          <w:p w14:paraId="596E7E4A" w14:textId="77777777" w:rsidR="00830309" w:rsidRPr="00A34C79" w:rsidRDefault="00830309" w:rsidP="006A5449">
            <w:pPr>
              <w:rPr>
                <w:rFonts w:asciiTheme="minorHAnsi" w:hAnsiTheme="minorHAnsi" w:cstheme="minorHAnsi"/>
              </w:rPr>
            </w:pPr>
            <w:r w:rsidRPr="00A34C79">
              <w:rPr>
                <w:rFonts w:asciiTheme="minorHAnsi" w:hAnsiTheme="minorHAnsi" w:cstheme="minorHAnsi"/>
              </w:rPr>
              <w:t xml:space="preserve">    &lt;</w:t>
            </w:r>
            <w:proofErr w:type="spellStart"/>
            <w:r w:rsidRPr="00A34C79">
              <w:rPr>
                <w:rFonts w:asciiTheme="minorHAnsi" w:hAnsiTheme="minorHAnsi" w:cstheme="minorHAnsi"/>
              </w:rPr>
              <w:t>option</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value</w:t>
            </w:r>
            <w:proofErr w:type="spellEnd"/>
            <w:r w:rsidRPr="00A34C79">
              <w:rPr>
                <w:rFonts w:asciiTheme="minorHAnsi" w:hAnsiTheme="minorHAnsi" w:cstheme="minorHAnsi"/>
              </w:rPr>
              <w:t xml:space="preserve">="2000011" </w:t>
            </w:r>
            <w:proofErr w:type="spellStart"/>
            <w:r w:rsidRPr="00A34C79">
              <w:rPr>
                <w:rFonts w:asciiTheme="minorHAnsi" w:hAnsiTheme="minorHAnsi" w:cstheme="minorHAnsi"/>
              </w:rPr>
              <w:t>label</w:t>
            </w:r>
            <w:proofErr w:type="spellEnd"/>
            <w:r w:rsidRPr="00A34C79">
              <w:rPr>
                <w:rFonts w:asciiTheme="minorHAnsi" w:hAnsiTheme="minorHAnsi" w:cstheme="minorHAnsi"/>
              </w:rPr>
              <w:t xml:space="preserve">="Dzban Jan" </w:t>
            </w:r>
            <w:proofErr w:type="spellStart"/>
            <w:r w:rsidRPr="00A34C79">
              <w:rPr>
                <w:rFonts w:asciiTheme="minorHAnsi" w:hAnsiTheme="minorHAnsi" w:cstheme="minorHAnsi"/>
              </w:rPr>
              <w:t>group</w:t>
            </w:r>
            <w:proofErr w:type="spellEnd"/>
            <w:r w:rsidRPr="00A34C79">
              <w:rPr>
                <w:rFonts w:asciiTheme="minorHAnsi" w:hAnsiTheme="minorHAnsi" w:cstheme="minorHAnsi"/>
              </w:rPr>
              <w:t>="0"&gt;Dzban Jan&lt;/</w:t>
            </w:r>
            <w:proofErr w:type="spellStart"/>
            <w:r w:rsidRPr="00A34C79">
              <w:rPr>
                <w:rFonts w:asciiTheme="minorHAnsi" w:hAnsiTheme="minorHAnsi" w:cstheme="minorHAnsi"/>
              </w:rPr>
              <w:t>option</w:t>
            </w:r>
            <w:proofErr w:type="spellEnd"/>
            <w:r w:rsidRPr="00A34C79">
              <w:rPr>
                <w:rFonts w:asciiTheme="minorHAnsi" w:hAnsiTheme="minorHAnsi" w:cstheme="minorHAnsi"/>
              </w:rPr>
              <w:t>&gt;</w:t>
            </w:r>
          </w:p>
          <w:p w14:paraId="243DB1E8" w14:textId="7EEFB106" w:rsidR="00830309" w:rsidRPr="00A34C79" w:rsidRDefault="00830309" w:rsidP="006A5449">
            <w:pPr>
              <w:rPr>
                <w:rFonts w:asciiTheme="minorHAnsi" w:hAnsiTheme="minorHAnsi" w:cstheme="minorHAnsi"/>
              </w:rPr>
            </w:pPr>
            <w:r w:rsidRPr="00A34C79">
              <w:rPr>
                <w:rFonts w:asciiTheme="minorHAnsi" w:hAnsiTheme="minorHAnsi" w:cstheme="minorHAnsi"/>
              </w:rPr>
              <w:lastRenderedPageBreak/>
              <w:t>&lt;/</w:t>
            </w:r>
            <w:proofErr w:type="spellStart"/>
            <w:r w:rsidRPr="00A34C79">
              <w:rPr>
                <w:rFonts w:asciiTheme="minorHAnsi" w:hAnsiTheme="minorHAnsi" w:cstheme="minorHAnsi"/>
              </w:rPr>
              <w:t>select</w:t>
            </w:r>
            <w:proofErr w:type="spellEnd"/>
            <w:r w:rsidRPr="00A34C79">
              <w:rPr>
                <w:rFonts w:asciiTheme="minorHAnsi" w:hAnsiTheme="minorHAnsi" w:cstheme="minorHAnsi"/>
              </w:rPr>
              <w:t>&gt;</w:t>
            </w:r>
          </w:p>
        </w:tc>
        <w:tc>
          <w:tcPr>
            <w:tcW w:w="5736" w:type="dxa"/>
            <w:shd w:val="clear" w:color="auto" w:fill="E2EFD9" w:themeFill="accent6" w:themeFillTint="33"/>
            <w:vAlign w:val="center"/>
          </w:tcPr>
          <w:p w14:paraId="6DDEE6B2" w14:textId="074F830A" w:rsidR="00830309" w:rsidRPr="00A34C79" w:rsidRDefault="00830309" w:rsidP="006A5449">
            <w:pPr>
              <w:rPr>
                <w:rFonts w:asciiTheme="minorHAnsi" w:hAnsiTheme="minorHAnsi" w:cstheme="minorHAnsi"/>
              </w:rPr>
            </w:pPr>
            <w:r w:rsidRPr="00A34C79">
              <w:rPr>
                <w:rFonts w:asciiTheme="minorHAnsi" w:hAnsiTheme="minorHAnsi" w:cstheme="minorHAnsi"/>
              </w:rPr>
              <w:lastRenderedPageBreak/>
              <w:t xml:space="preserve">Dodanie etykiety </w:t>
            </w:r>
            <w:proofErr w:type="spellStart"/>
            <w:r w:rsidRPr="00A34C79">
              <w:rPr>
                <w:rFonts w:asciiTheme="minorHAnsi" w:hAnsiTheme="minorHAnsi" w:cstheme="minorHAnsi"/>
              </w:rPr>
              <w:t>label</w:t>
            </w:r>
            <w:proofErr w:type="spellEnd"/>
            <w:r w:rsidRPr="00A34C79">
              <w:rPr>
                <w:rFonts w:asciiTheme="minorHAnsi" w:hAnsiTheme="minorHAnsi" w:cstheme="minorHAnsi"/>
              </w:rPr>
              <w:t xml:space="preserve"> dla pól typu &lt;</w:t>
            </w:r>
            <w:proofErr w:type="spellStart"/>
            <w:r w:rsidRPr="00A34C79">
              <w:rPr>
                <w:rFonts w:asciiTheme="minorHAnsi" w:hAnsiTheme="minorHAnsi" w:cstheme="minorHAnsi"/>
              </w:rPr>
              <w:t>select</w:t>
            </w:r>
            <w:proofErr w:type="spellEnd"/>
            <w:r w:rsidRPr="00A34C79">
              <w:rPr>
                <w:rFonts w:asciiTheme="minorHAnsi" w:hAnsiTheme="minorHAnsi" w:cstheme="minorHAnsi"/>
              </w:rPr>
              <w:t xml:space="preserve">&gt; </w:t>
            </w:r>
          </w:p>
        </w:tc>
        <w:tc>
          <w:tcPr>
            <w:tcW w:w="878" w:type="dxa"/>
            <w:shd w:val="clear" w:color="auto" w:fill="E2EFD9" w:themeFill="accent6" w:themeFillTint="33"/>
            <w:vAlign w:val="center"/>
          </w:tcPr>
          <w:p w14:paraId="1B453D91" w14:textId="7DD80B98" w:rsidR="00830309" w:rsidRPr="00A34C79" w:rsidRDefault="00830309" w:rsidP="006A5449">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vAlign w:val="center"/>
          </w:tcPr>
          <w:p w14:paraId="3FD2D2F2" w14:textId="745E99AC" w:rsidR="00830309" w:rsidRPr="00A34C79" w:rsidRDefault="00830309" w:rsidP="006A5449">
            <w:pPr>
              <w:rPr>
                <w:rFonts w:asciiTheme="minorHAnsi" w:hAnsiTheme="minorHAnsi" w:cstheme="minorHAnsi"/>
              </w:rPr>
            </w:pPr>
            <w:r>
              <w:rPr>
                <w:rFonts w:asciiTheme="minorHAnsi" w:hAnsiTheme="minorHAnsi" w:cstheme="minorHAnsi"/>
              </w:rPr>
              <w:t>Poprawione</w:t>
            </w:r>
          </w:p>
        </w:tc>
      </w:tr>
    </w:tbl>
    <w:p w14:paraId="3411ACC5" w14:textId="77777777" w:rsidR="00647576" w:rsidRPr="00A34C79" w:rsidRDefault="00647576" w:rsidP="00866CFE">
      <w:pPr>
        <w:pStyle w:val="Nagwek4"/>
      </w:pPr>
      <w:r w:rsidRPr="00A34C79">
        <w:rPr>
          <w:highlight w:val="white"/>
        </w:rPr>
        <w:t xml:space="preserve">1.3.2 </w:t>
      </w:r>
      <w:r w:rsidRPr="00A34C79">
        <w:t>Zrozumiała kolejność</w:t>
      </w:r>
      <w:r w:rsidRPr="00A34C79">
        <w:rPr>
          <w:highlight w:val="white"/>
        </w:rPr>
        <w:t xml:space="preserve">: </w:t>
      </w:r>
      <w:r w:rsidRPr="00A34C79">
        <w:t xml:space="preserve">Jeśli kolejność, w jakiej przedstawiona jest treść, ma znaczenie dla zrozumienia treści — prawidłowa kolejność odczytu musi być określona programowo </w:t>
      </w:r>
      <w:r w:rsidRPr="00A34C79">
        <w:rPr>
          <w:color w:val="000000"/>
          <w:highlight w:val="white"/>
        </w:rPr>
        <w:t>(Poziom A)</w:t>
      </w:r>
      <w:r w:rsidRPr="00A34C79">
        <w:t>.</w:t>
      </w:r>
    </w:p>
    <w:p w14:paraId="543648AA" w14:textId="77777777" w:rsidR="002D4529" w:rsidRPr="00A34C79" w:rsidRDefault="00647576" w:rsidP="00815385">
      <w:pPr>
        <w:rPr>
          <w:rFonts w:asciiTheme="minorHAnsi" w:hAnsiTheme="minorHAnsi" w:cstheme="minorHAnsi"/>
          <w:b/>
          <w:color w:val="538135"/>
        </w:rPr>
      </w:pPr>
      <w:r w:rsidRPr="00A34C79">
        <w:rPr>
          <w:rFonts w:asciiTheme="minorHAnsi" w:hAnsiTheme="minorHAnsi" w:cstheme="minorHAnsi"/>
        </w:rPr>
        <w:t xml:space="preserve">Wynik audytu: </w:t>
      </w:r>
      <w:r w:rsidRPr="00A34C79">
        <w:rPr>
          <w:rFonts w:asciiTheme="minorHAnsi" w:hAnsiTheme="minorHAnsi" w:cstheme="minorHAnsi"/>
          <w:b/>
          <w:color w:val="538135"/>
        </w:rPr>
        <w:t xml:space="preserve">Spełnione </w:t>
      </w:r>
    </w:p>
    <w:p w14:paraId="3DAE9652" w14:textId="77777777" w:rsidR="00647576" w:rsidRPr="00A34C79" w:rsidRDefault="00647576" w:rsidP="00866CFE">
      <w:pPr>
        <w:pStyle w:val="Nagwek4"/>
      </w:pPr>
      <w:r w:rsidRPr="00A34C79">
        <w:rPr>
          <w:highlight w:val="white"/>
        </w:rPr>
        <w:t xml:space="preserve">1.3.3 </w:t>
      </w:r>
      <w:r w:rsidRPr="00A34C79">
        <w:t>Właściwości zmysłowe</w:t>
      </w:r>
      <w:r w:rsidRPr="00A34C79">
        <w:rPr>
          <w:highlight w:val="white"/>
        </w:rPr>
        <w:t xml:space="preserve">: </w:t>
      </w:r>
      <w:r w:rsidRPr="00A34C79">
        <w:t xml:space="preserve">Instrukcje co do zrozumienia i operowania treścią nie opierają się wyłącznie na właściwościach zmysłowych, takich jak: kształt, rozmiar, wzrokowa lokalizacja, orientacja w przestrzeni lub dźwięk </w:t>
      </w:r>
      <w:r w:rsidRPr="00A34C79">
        <w:rPr>
          <w:color w:val="000000"/>
          <w:highlight w:val="white"/>
        </w:rPr>
        <w:t>(Poziom A)</w:t>
      </w:r>
      <w:r w:rsidRPr="00A34C79">
        <w:t>.</w:t>
      </w:r>
    </w:p>
    <w:p w14:paraId="1588B894" w14:textId="77777777" w:rsidR="002D4529" w:rsidRPr="00A34C79" w:rsidRDefault="00520813" w:rsidP="00815385">
      <w:pPr>
        <w:rPr>
          <w:rFonts w:asciiTheme="minorHAnsi" w:hAnsiTheme="minorHAnsi" w:cstheme="minorHAnsi"/>
        </w:rPr>
      </w:pPr>
      <w:r w:rsidRPr="00A34C79">
        <w:rPr>
          <w:rFonts w:asciiTheme="minorHAnsi" w:hAnsiTheme="minorHAnsi" w:cstheme="minorHAnsi"/>
        </w:rPr>
        <w:t xml:space="preserve">Wynik audytu: </w:t>
      </w:r>
      <w:r w:rsidRPr="00A34C79">
        <w:rPr>
          <w:rFonts w:asciiTheme="minorHAnsi" w:hAnsiTheme="minorHAnsi" w:cstheme="minorHAnsi"/>
          <w:b/>
          <w:bCs/>
        </w:rPr>
        <w:t>Nie dotyczy</w:t>
      </w:r>
    </w:p>
    <w:p w14:paraId="00000282" w14:textId="77777777" w:rsidR="003903A5" w:rsidRPr="00A34C79" w:rsidRDefault="00EC04F6" w:rsidP="00866CFE">
      <w:pPr>
        <w:pStyle w:val="Nagwek4"/>
      </w:pPr>
      <w:r w:rsidRPr="00A34C79">
        <w:rPr>
          <w:highlight w:val="white"/>
        </w:rPr>
        <w:t xml:space="preserve">1.3.4 Orientacja (2.1) Zawartość </w:t>
      </w:r>
      <w:r w:rsidRPr="00A34C79">
        <w:t>powinna wyświetlać się i działać tak samo w każdej orientacji ekranu (pionowej/poziomej).</w:t>
      </w:r>
    </w:p>
    <w:p w14:paraId="00000285" w14:textId="1E1757A2" w:rsidR="003903A5" w:rsidRPr="00A34C79" w:rsidRDefault="00790CDA" w:rsidP="00815385">
      <w:pPr>
        <w:rPr>
          <w:rFonts w:asciiTheme="minorHAnsi" w:hAnsiTheme="minorHAnsi" w:cstheme="minorHAnsi"/>
          <w:sz w:val="22"/>
          <w:szCs w:val="22"/>
        </w:rPr>
      </w:pPr>
      <w:r w:rsidRPr="00A34C79">
        <w:rPr>
          <w:rFonts w:asciiTheme="minorHAnsi" w:hAnsiTheme="minorHAnsi" w:cstheme="minorHAnsi"/>
        </w:rPr>
        <w:t>Wynik</w:t>
      </w:r>
      <w:r w:rsidR="00A52639" w:rsidRPr="00A34C79">
        <w:rPr>
          <w:rFonts w:asciiTheme="minorHAnsi" w:hAnsiTheme="minorHAnsi" w:cstheme="minorHAnsi"/>
        </w:rPr>
        <w:t xml:space="preserve"> audytu</w:t>
      </w:r>
      <w:r w:rsidRPr="00A34C79">
        <w:rPr>
          <w:rFonts w:asciiTheme="minorHAnsi" w:hAnsiTheme="minorHAnsi" w:cstheme="minorHAnsi"/>
        </w:rPr>
        <w:t xml:space="preserve">: </w:t>
      </w:r>
      <w:r w:rsidRPr="00A34C79">
        <w:rPr>
          <w:rFonts w:asciiTheme="minorHAnsi" w:hAnsiTheme="minorHAnsi" w:cstheme="minorHAnsi"/>
          <w:b/>
          <w:color w:val="C00000"/>
        </w:rPr>
        <w:t>Niespełnione</w:t>
      </w:r>
      <w:r w:rsidRPr="00A34C79">
        <w:rPr>
          <w:rFonts w:asciiTheme="minorHAnsi" w:hAnsiTheme="minorHAnsi" w:cstheme="minorHAnsi"/>
          <w:sz w:val="22"/>
          <w:szCs w:val="22"/>
        </w:rPr>
        <w:t xml:space="preserve"> </w:t>
      </w:r>
    </w:p>
    <w:tbl>
      <w:tblPr>
        <w:tblStyle w:val="afb"/>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3566"/>
        <w:gridCol w:w="5738"/>
        <w:gridCol w:w="879"/>
        <w:gridCol w:w="2461"/>
      </w:tblGrid>
      <w:tr w:rsidR="008C3021" w:rsidRPr="00A34C79" w14:paraId="64CEBE90" w14:textId="6286CA00" w:rsidTr="008C3021">
        <w:trPr>
          <w:trHeight w:val="200"/>
          <w:tblHeader/>
          <w:jc w:val="center"/>
        </w:trPr>
        <w:tc>
          <w:tcPr>
            <w:tcW w:w="2098" w:type="dxa"/>
            <w:shd w:val="clear" w:color="auto" w:fill="auto"/>
            <w:vAlign w:val="center"/>
          </w:tcPr>
          <w:p w14:paraId="00000286" w14:textId="77777777" w:rsidR="008C3021" w:rsidRPr="00A34C79" w:rsidRDefault="008C3021"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3566" w:type="dxa"/>
            <w:shd w:val="clear" w:color="auto" w:fill="auto"/>
            <w:vAlign w:val="center"/>
          </w:tcPr>
          <w:p w14:paraId="00000287" w14:textId="77777777" w:rsidR="008C3021" w:rsidRPr="00A34C79" w:rsidRDefault="008C3021" w:rsidP="00815385">
            <w:pPr>
              <w:rPr>
                <w:rFonts w:asciiTheme="minorHAnsi" w:hAnsiTheme="minorHAnsi" w:cstheme="minorHAnsi"/>
                <w:b/>
                <w:bCs/>
              </w:rPr>
            </w:pPr>
            <w:r w:rsidRPr="00A34C79">
              <w:rPr>
                <w:rFonts w:asciiTheme="minorHAnsi" w:hAnsiTheme="minorHAnsi" w:cstheme="minorHAnsi"/>
                <w:b/>
                <w:bCs/>
              </w:rPr>
              <w:t>Opis Problemu</w:t>
            </w:r>
          </w:p>
        </w:tc>
        <w:tc>
          <w:tcPr>
            <w:tcW w:w="5738" w:type="dxa"/>
            <w:shd w:val="clear" w:color="auto" w:fill="auto"/>
            <w:vAlign w:val="center"/>
          </w:tcPr>
          <w:p w14:paraId="00000288" w14:textId="77777777" w:rsidR="008C3021" w:rsidRPr="00A34C79" w:rsidRDefault="008C3021" w:rsidP="00815385">
            <w:pPr>
              <w:rPr>
                <w:rFonts w:asciiTheme="minorHAnsi" w:hAnsiTheme="minorHAnsi" w:cstheme="minorHAnsi"/>
                <w:b/>
                <w:bCs/>
              </w:rPr>
            </w:pPr>
            <w:r w:rsidRPr="00A34C79">
              <w:rPr>
                <w:rFonts w:asciiTheme="minorHAnsi" w:hAnsiTheme="minorHAnsi" w:cstheme="minorHAnsi"/>
                <w:b/>
                <w:bCs/>
              </w:rPr>
              <w:t>Rozwiązanie</w:t>
            </w:r>
          </w:p>
        </w:tc>
        <w:tc>
          <w:tcPr>
            <w:tcW w:w="879" w:type="dxa"/>
            <w:shd w:val="clear" w:color="auto" w:fill="auto"/>
            <w:vAlign w:val="center"/>
          </w:tcPr>
          <w:p w14:paraId="00000289" w14:textId="77777777" w:rsidR="008C3021" w:rsidRPr="00A34C79" w:rsidRDefault="008C3021" w:rsidP="00815385">
            <w:pPr>
              <w:rPr>
                <w:rFonts w:asciiTheme="minorHAnsi" w:hAnsiTheme="minorHAnsi" w:cstheme="minorHAnsi"/>
                <w:b/>
                <w:bCs/>
              </w:rPr>
            </w:pPr>
            <w:r w:rsidRPr="00A34C79">
              <w:rPr>
                <w:rFonts w:asciiTheme="minorHAnsi" w:hAnsiTheme="minorHAnsi" w:cstheme="minorHAnsi"/>
                <w:b/>
                <w:bCs/>
              </w:rPr>
              <w:t>Typ</w:t>
            </w:r>
          </w:p>
        </w:tc>
        <w:tc>
          <w:tcPr>
            <w:tcW w:w="2461" w:type="dxa"/>
            <w:tcBorders>
              <w:bottom w:val="single" w:sz="4" w:space="0" w:color="666666"/>
            </w:tcBorders>
            <w:shd w:val="clear" w:color="auto" w:fill="auto"/>
            <w:vAlign w:val="center"/>
          </w:tcPr>
          <w:p w14:paraId="6800589C" w14:textId="36E68C92" w:rsidR="008C3021" w:rsidRPr="00A34C79" w:rsidRDefault="00745F76" w:rsidP="00815385">
            <w:pPr>
              <w:rPr>
                <w:rFonts w:asciiTheme="minorHAnsi" w:hAnsiTheme="minorHAnsi" w:cstheme="minorHAnsi"/>
                <w:b/>
                <w:bCs/>
              </w:rPr>
            </w:pPr>
            <w:r>
              <w:rPr>
                <w:rFonts w:asciiTheme="minorHAnsi" w:hAnsiTheme="minorHAnsi" w:cstheme="minorHAnsi"/>
                <w:b/>
                <w:bCs/>
              </w:rPr>
              <w:t>Samoocena</w:t>
            </w:r>
          </w:p>
        </w:tc>
      </w:tr>
      <w:tr w:rsidR="008C3021" w:rsidRPr="00A34C79" w14:paraId="261773D1" w14:textId="659BACBC" w:rsidTr="008C3021">
        <w:trPr>
          <w:trHeight w:val="240"/>
          <w:jc w:val="center"/>
        </w:trPr>
        <w:tc>
          <w:tcPr>
            <w:tcW w:w="2098" w:type="dxa"/>
            <w:shd w:val="clear" w:color="auto" w:fill="FBE4D5" w:themeFill="accent2" w:themeFillTint="33"/>
            <w:vAlign w:val="center"/>
          </w:tcPr>
          <w:p w14:paraId="0000028A" w14:textId="77777777" w:rsidR="008C3021" w:rsidRPr="00A34C79" w:rsidRDefault="008C3021" w:rsidP="00815385">
            <w:pPr>
              <w:rPr>
                <w:rFonts w:asciiTheme="minorHAnsi" w:hAnsiTheme="minorHAnsi" w:cstheme="minorHAnsi"/>
              </w:rPr>
            </w:pPr>
            <w:r w:rsidRPr="00A34C79">
              <w:rPr>
                <w:rFonts w:asciiTheme="minorHAnsi" w:hAnsiTheme="minorHAnsi" w:cstheme="minorHAnsi"/>
              </w:rPr>
              <w:t>https://egw.pfron.org.pl/project/view/id/2000000/edit/1</w:t>
            </w:r>
          </w:p>
        </w:tc>
        <w:tc>
          <w:tcPr>
            <w:tcW w:w="3566" w:type="dxa"/>
            <w:shd w:val="clear" w:color="auto" w:fill="FBE4D5" w:themeFill="accent2" w:themeFillTint="33"/>
            <w:vAlign w:val="center"/>
          </w:tcPr>
          <w:p w14:paraId="0000028D" w14:textId="60510045" w:rsidR="008C3021" w:rsidRPr="00A34C79" w:rsidRDefault="008C3021" w:rsidP="00815385">
            <w:pPr>
              <w:rPr>
                <w:rFonts w:asciiTheme="minorHAnsi" w:hAnsiTheme="minorHAnsi" w:cstheme="minorHAnsi"/>
              </w:rPr>
            </w:pPr>
            <w:r w:rsidRPr="00A34C79">
              <w:rPr>
                <w:rFonts w:asciiTheme="minorHAnsi" w:hAnsiTheme="minorHAnsi" w:cstheme="minorHAnsi"/>
              </w:rPr>
              <w:t>W wersji mobilnej elementy menu wychodzą poza obszar menu nawigacyjnego.</w:t>
            </w:r>
          </w:p>
          <w:p w14:paraId="00000292" w14:textId="32782CF0" w:rsidR="008C3021" w:rsidRPr="00A34C79" w:rsidRDefault="008C3021" w:rsidP="00815385">
            <w:pPr>
              <w:rPr>
                <w:rFonts w:asciiTheme="minorHAnsi" w:hAnsiTheme="minorHAnsi" w:cstheme="minorHAnsi"/>
              </w:rPr>
            </w:pPr>
            <w:r w:rsidRPr="00A34C79">
              <w:rPr>
                <w:rFonts w:asciiTheme="minorHAnsi" w:hAnsiTheme="minorHAnsi" w:cstheme="minorHAnsi"/>
                <w:noProof/>
              </w:rPr>
              <w:lastRenderedPageBreak/>
              <w:drawing>
                <wp:inline distT="114300" distB="114300" distL="114300" distR="114300" wp14:anchorId="66B7BA8B" wp14:editId="27124BF9">
                  <wp:extent cx="3714750" cy="2946400"/>
                  <wp:effectExtent l="0" t="0" r="0" b="0"/>
                  <wp:docPr id="83"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3" name="image7.png">
                            <a:extLst>
                              <a:ext uri="{C183D7F6-B498-43B3-948B-1728B52AA6E4}">
                                <adec:decorative xmlns:adec="http://schemas.microsoft.com/office/drawing/2017/decorative" val="1"/>
                              </a:ext>
                            </a:extLst>
                          </pic:cNvPr>
                          <pic:cNvPicPr preferRelativeResize="0"/>
                        </pic:nvPicPr>
                        <pic:blipFill>
                          <a:blip r:embed="rId21"/>
                          <a:srcRect/>
                          <a:stretch>
                            <a:fillRect/>
                          </a:stretch>
                        </pic:blipFill>
                        <pic:spPr>
                          <a:xfrm>
                            <a:off x="0" y="0"/>
                            <a:ext cx="3714750" cy="2946400"/>
                          </a:xfrm>
                          <a:prstGeom prst="rect">
                            <a:avLst/>
                          </a:prstGeom>
                          <a:ln/>
                        </pic:spPr>
                      </pic:pic>
                    </a:graphicData>
                  </a:graphic>
                </wp:inline>
              </w:drawing>
            </w:r>
          </w:p>
          <w:p w14:paraId="00000293" w14:textId="77777777" w:rsidR="008C3021" w:rsidRPr="00A34C79" w:rsidRDefault="008C3021" w:rsidP="00815385">
            <w:pPr>
              <w:rPr>
                <w:rFonts w:asciiTheme="minorHAnsi" w:hAnsiTheme="minorHAnsi" w:cstheme="minorHAnsi"/>
              </w:rPr>
            </w:pPr>
          </w:p>
        </w:tc>
        <w:tc>
          <w:tcPr>
            <w:tcW w:w="5738" w:type="dxa"/>
            <w:shd w:val="clear" w:color="auto" w:fill="FBE4D5" w:themeFill="accent2" w:themeFillTint="33"/>
            <w:vAlign w:val="center"/>
          </w:tcPr>
          <w:p w14:paraId="00000294" w14:textId="556403CF" w:rsidR="008C3021" w:rsidRPr="00A34C79" w:rsidRDefault="008C3021" w:rsidP="00815385">
            <w:pPr>
              <w:rPr>
                <w:rFonts w:asciiTheme="minorHAnsi" w:hAnsiTheme="minorHAnsi" w:cstheme="minorHAnsi"/>
                <w:color w:val="000000"/>
              </w:rPr>
            </w:pPr>
            <w:r w:rsidRPr="00A34C79">
              <w:rPr>
                <w:rFonts w:asciiTheme="minorHAnsi" w:hAnsiTheme="minorHAnsi" w:cstheme="minorHAnsi"/>
              </w:rPr>
              <w:lastRenderedPageBreak/>
              <w:t>Treść powinna się dopasowywać do szerokości ekranu.</w:t>
            </w:r>
          </w:p>
        </w:tc>
        <w:tc>
          <w:tcPr>
            <w:tcW w:w="879" w:type="dxa"/>
            <w:shd w:val="clear" w:color="auto" w:fill="FBE4D5" w:themeFill="accent2" w:themeFillTint="33"/>
            <w:vAlign w:val="center"/>
          </w:tcPr>
          <w:p w14:paraId="00000295" w14:textId="77777777" w:rsidR="008C3021" w:rsidRPr="00A34C79" w:rsidRDefault="008C3021" w:rsidP="00815385">
            <w:pPr>
              <w:rPr>
                <w:rFonts w:asciiTheme="minorHAnsi" w:hAnsiTheme="minorHAnsi" w:cstheme="minorHAnsi"/>
              </w:rPr>
            </w:pPr>
            <w:r w:rsidRPr="00A34C79">
              <w:rPr>
                <w:rFonts w:asciiTheme="minorHAnsi" w:hAnsiTheme="minorHAnsi" w:cstheme="minorHAnsi"/>
              </w:rPr>
              <w:t>T,P</w:t>
            </w:r>
          </w:p>
        </w:tc>
        <w:tc>
          <w:tcPr>
            <w:tcW w:w="2461" w:type="dxa"/>
            <w:shd w:val="clear" w:color="auto" w:fill="E2EFD9" w:themeFill="accent6" w:themeFillTint="33"/>
          </w:tcPr>
          <w:p w14:paraId="203E97DE" w14:textId="66A66043" w:rsidR="008C3021" w:rsidRPr="00132968" w:rsidRDefault="008C3021" w:rsidP="00815385">
            <w:pPr>
              <w:rPr>
                <w:rFonts w:asciiTheme="minorHAnsi" w:hAnsiTheme="minorHAnsi" w:cstheme="minorHAnsi"/>
                <w:b/>
                <w:bCs/>
                <w:sz w:val="22"/>
                <w:szCs w:val="22"/>
              </w:rPr>
            </w:pPr>
            <w:r w:rsidRPr="00132968">
              <w:rPr>
                <w:rFonts w:asciiTheme="minorHAnsi" w:hAnsiTheme="minorHAnsi" w:cstheme="minorHAnsi"/>
                <w:b/>
                <w:bCs/>
                <w:sz w:val="22"/>
                <w:szCs w:val="22"/>
                <w:highlight w:val="green"/>
              </w:rPr>
              <w:t>poprawione</w:t>
            </w:r>
          </w:p>
        </w:tc>
      </w:tr>
      <w:tr w:rsidR="008C3021" w:rsidRPr="00A34C79" w14:paraId="6CC2DDDB" w14:textId="705CF915" w:rsidTr="008C3021">
        <w:trPr>
          <w:trHeight w:val="240"/>
          <w:jc w:val="center"/>
        </w:trPr>
        <w:tc>
          <w:tcPr>
            <w:tcW w:w="2098" w:type="dxa"/>
            <w:shd w:val="clear" w:color="auto" w:fill="E2EFD9" w:themeFill="accent6" w:themeFillTint="33"/>
            <w:vAlign w:val="center"/>
          </w:tcPr>
          <w:p w14:paraId="00000296" w14:textId="345E448F" w:rsidR="008C3021" w:rsidRPr="00A34C79" w:rsidRDefault="008C3021" w:rsidP="00815385">
            <w:pPr>
              <w:rPr>
                <w:rFonts w:asciiTheme="minorHAnsi" w:hAnsiTheme="minorHAnsi" w:cstheme="minorHAnsi"/>
              </w:rPr>
            </w:pPr>
            <w:r w:rsidRPr="00A34C79">
              <w:rPr>
                <w:rFonts w:asciiTheme="minorHAnsi" w:hAnsiTheme="minorHAnsi" w:cstheme="minorHAnsi"/>
              </w:rPr>
              <w:t>https://egw.pfron.org.pl/project/view/id/2000000/edit/1</w:t>
            </w:r>
          </w:p>
        </w:tc>
        <w:tc>
          <w:tcPr>
            <w:tcW w:w="3566" w:type="dxa"/>
            <w:shd w:val="clear" w:color="auto" w:fill="E2EFD9" w:themeFill="accent6" w:themeFillTint="33"/>
            <w:vAlign w:val="center"/>
          </w:tcPr>
          <w:p w14:paraId="00000298" w14:textId="320492B6" w:rsidR="008C3021" w:rsidRPr="00A34C79" w:rsidRDefault="008C3021" w:rsidP="00815385">
            <w:pPr>
              <w:rPr>
                <w:rFonts w:asciiTheme="minorHAnsi" w:hAnsiTheme="minorHAnsi" w:cstheme="minorHAnsi"/>
              </w:rPr>
            </w:pPr>
            <w:r w:rsidRPr="00A34C79">
              <w:rPr>
                <w:rFonts w:asciiTheme="minorHAnsi" w:hAnsiTheme="minorHAnsi" w:cstheme="minorHAnsi"/>
              </w:rPr>
              <w:t>W wersji mobilnej niezachowane są wielkości fontów. W przykładzie poniżej są to zmienne wartości takie jak Nazwa projektu, Cel projektu itd.</w:t>
            </w:r>
          </w:p>
          <w:p w14:paraId="747D2C6D" w14:textId="77777777" w:rsidR="008C3021" w:rsidRPr="00A34C79" w:rsidRDefault="008C3021" w:rsidP="00815385">
            <w:pPr>
              <w:rPr>
                <w:rFonts w:asciiTheme="minorHAnsi" w:hAnsiTheme="minorHAnsi" w:cstheme="minorHAnsi"/>
              </w:rPr>
            </w:pPr>
          </w:p>
          <w:p w14:paraId="00000299" w14:textId="77777777" w:rsidR="008C3021" w:rsidRPr="00A34C79" w:rsidRDefault="008C3021" w:rsidP="00815385">
            <w:pPr>
              <w:rPr>
                <w:rFonts w:asciiTheme="minorHAnsi" w:hAnsiTheme="minorHAnsi" w:cstheme="minorHAnsi"/>
              </w:rPr>
            </w:pPr>
            <w:r w:rsidRPr="00A34C79">
              <w:rPr>
                <w:rFonts w:asciiTheme="minorHAnsi" w:hAnsiTheme="minorHAnsi" w:cstheme="minorHAnsi"/>
                <w:noProof/>
              </w:rPr>
              <w:lastRenderedPageBreak/>
              <w:drawing>
                <wp:inline distT="114300" distB="114300" distL="114300" distR="114300" wp14:anchorId="0832A41B" wp14:editId="1E568F25">
                  <wp:extent cx="2700669" cy="2456121"/>
                  <wp:effectExtent l="0" t="0" r="4445" b="1905"/>
                  <wp:docPr id="74"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4" name="image11.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2718014" cy="2471896"/>
                          </a:xfrm>
                          <a:prstGeom prst="rect">
                            <a:avLst/>
                          </a:prstGeom>
                          <a:ln/>
                        </pic:spPr>
                      </pic:pic>
                    </a:graphicData>
                  </a:graphic>
                </wp:inline>
              </w:drawing>
            </w:r>
          </w:p>
          <w:p w14:paraId="0000029A" w14:textId="77777777" w:rsidR="008C3021" w:rsidRPr="00A34C79" w:rsidRDefault="008C3021" w:rsidP="00815385">
            <w:pPr>
              <w:rPr>
                <w:rFonts w:asciiTheme="minorHAnsi" w:hAnsiTheme="minorHAnsi" w:cstheme="minorHAnsi"/>
              </w:rPr>
            </w:pPr>
          </w:p>
        </w:tc>
        <w:tc>
          <w:tcPr>
            <w:tcW w:w="5738" w:type="dxa"/>
            <w:shd w:val="clear" w:color="auto" w:fill="E2EFD9" w:themeFill="accent6" w:themeFillTint="33"/>
            <w:vAlign w:val="center"/>
          </w:tcPr>
          <w:p w14:paraId="0000029B" w14:textId="03E872D3" w:rsidR="008C3021" w:rsidRPr="00A34C79" w:rsidRDefault="008C3021" w:rsidP="00815385">
            <w:pPr>
              <w:rPr>
                <w:rFonts w:asciiTheme="minorHAnsi" w:hAnsiTheme="minorHAnsi" w:cstheme="minorHAnsi"/>
              </w:rPr>
            </w:pPr>
            <w:r w:rsidRPr="00A34C79">
              <w:rPr>
                <w:rFonts w:asciiTheme="minorHAnsi" w:hAnsiTheme="minorHAnsi" w:cstheme="minorHAnsi"/>
              </w:rPr>
              <w:lastRenderedPageBreak/>
              <w:t>Dostosowanie wielkości fontów w zależności od rozdzielczości</w:t>
            </w:r>
          </w:p>
        </w:tc>
        <w:tc>
          <w:tcPr>
            <w:tcW w:w="879" w:type="dxa"/>
            <w:shd w:val="clear" w:color="auto" w:fill="E2EFD9" w:themeFill="accent6" w:themeFillTint="33"/>
            <w:vAlign w:val="center"/>
          </w:tcPr>
          <w:p w14:paraId="0000029C" w14:textId="5DBB7634" w:rsidR="008C3021" w:rsidRPr="00A34C79" w:rsidRDefault="008C3021" w:rsidP="00815385">
            <w:pPr>
              <w:rPr>
                <w:rFonts w:asciiTheme="minorHAnsi" w:hAnsiTheme="minorHAnsi" w:cstheme="minorHAnsi"/>
              </w:rPr>
            </w:pPr>
            <w:r w:rsidRPr="00A34C79">
              <w:rPr>
                <w:rFonts w:asciiTheme="minorHAnsi" w:hAnsiTheme="minorHAnsi" w:cstheme="minorHAnsi"/>
              </w:rPr>
              <w:t>T</w:t>
            </w:r>
          </w:p>
        </w:tc>
        <w:tc>
          <w:tcPr>
            <w:tcW w:w="2461" w:type="dxa"/>
            <w:shd w:val="clear" w:color="auto" w:fill="E2EFD9" w:themeFill="accent6" w:themeFillTint="33"/>
            <w:vAlign w:val="center"/>
          </w:tcPr>
          <w:p w14:paraId="39CC9B6E" w14:textId="5FBBD5D9" w:rsidR="008C3021" w:rsidRPr="00BB79A1" w:rsidRDefault="008C3021" w:rsidP="00815385">
            <w:pPr>
              <w:rPr>
                <w:rFonts w:asciiTheme="minorHAnsi" w:hAnsiTheme="minorHAnsi" w:cstheme="minorHAnsi"/>
                <w:b/>
                <w:bCs/>
              </w:rPr>
            </w:pPr>
            <w:r w:rsidRPr="00BB79A1">
              <w:rPr>
                <w:rFonts w:asciiTheme="minorHAnsi" w:hAnsiTheme="minorHAnsi" w:cstheme="minorHAnsi"/>
                <w:b/>
                <w:bCs/>
                <w:highlight w:val="green"/>
              </w:rPr>
              <w:t>poprawione</w:t>
            </w:r>
          </w:p>
        </w:tc>
      </w:tr>
    </w:tbl>
    <w:p w14:paraId="000002A0" w14:textId="77777777" w:rsidR="003903A5" w:rsidRPr="00A34C79" w:rsidRDefault="00EC04F6" w:rsidP="00866CFE">
      <w:pPr>
        <w:pStyle w:val="Nagwek4"/>
      </w:pPr>
      <w:r w:rsidRPr="00A34C79">
        <w:rPr>
          <w:highlight w:val="white"/>
        </w:rPr>
        <w:t>1.3.5 Identyfikacja celu wprowadzanych danych (2.1) Jeś</w:t>
      </w:r>
      <w:r w:rsidRPr="00A34C79">
        <w:t>li jest to możliwe, elementy wejściowe (np. elementy formularzy) powinny być oznaczone tak, by ich przeznaczenie było możliwe do określenia dla programu komputerowego (np. czytnika ekranu).</w:t>
      </w:r>
    </w:p>
    <w:p w14:paraId="236F889B" w14:textId="280311D3" w:rsidR="002456F6" w:rsidRPr="00D63385" w:rsidRDefault="00EC04F6" w:rsidP="00815385">
      <w:pPr>
        <w:rPr>
          <w:rFonts w:asciiTheme="minorHAnsi" w:hAnsiTheme="minorHAnsi" w:cstheme="minorHAnsi"/>
          <w:sz w:val="22"/>
          <w:szCs w:val="22"/>
        </w:rPr>
      </w:pPr>
      <w:r w:rsidRPr="00A34C79">
        <w:rPr>
          <w:rFonts w:asciiTheme="minorHAnsi" w:hAnsiTheme="minorHAnsi" w:cstheme="minorHAnsi"/>
        </w:rPr>
        <w:t>Wynik audyt</w:t>
      </w:r>
      <w:r w:rsidR="00880B50" w:rsidRPr="00A34C79">
        <w:rPr>
          <w:rFonts w:asciiTheme="minorHAnsi" w:hAnsiTheme="minorHAnsi" w:cstheme="minorHAnsi"/>
        </w:rPr>
        <w:t>u</w:t>
      </w:r>
      <w:r w:rsidRPr="00A34C79">
        <w:rPr>
          <w:rFonts w:asciiTheme="minorHAnsi" w:hAnsiTheme="minorHAnsi" w:cstheme="minorHAnsi"/>
        </w:rPr>
        <w:t xml:space="preserve">: </w:t>
      </w:r>
      <w:r w:rsidRPr="00A34C79">
        <w:rPr>
          <w:rFonts w:asciiTheme="minorHAnsi" w:hAnsiTheme="minorHAnsi" w:cstheme="minorHAnsi"/>
          <w:b/>
          <w:color w:val="C00000"/>
        </w:rPr>
        <w:t>Niespełnione</w:t>
      </w:r>
    </w:p>
    <w:tbl>
      <w:tblPr>
        <w:tblStyle w:val="afc"/>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9"/>
        <w:gridCol w:w="3566"/>
        <w:gridCol w:w="5736"/>
        <w:gridCol w:w="878"/>
        <w:gridCol w:w="2463"/>
      </w:tblGrid>
      <w:tr w:rsidR="00C72929" w:rsidRPr="00A34C79" w14:paraId="0AC61EF6" w14:textId="04A300BE" w:rsidTr="009B5EF6">
        <w:trPr>
          <w:trHeight w:val="200"/>
          <w:tblHeader/>
          <w:jc w:val="center"/>
        </w:trPr>
        <w:tc>
          <w:tcPr>
            <w:tcW w:w="2099" w:type="dxa"/>
            <w:shd w:val="clear" w:color="auto" w:fill="FFFFFF"/>
            <w:vAlign w:val="center"/>
          </w:tcPr>
          <w:p w14:paraId="000002A4" w14:textId="77777777" w:rsidR="00C72929" w:rsidRPr="00A34C79" w:rsidRDefault="00C72929"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3566" w:type="dxa"/>
            <w:shd w:val="clear" w:color="auto" w:fill="FFFFFF"/>
            <w:vAlign w:val="center"/>
          </w:tcPr>
          <w:p w14:paraId="000002A5" w14:textId="77777777" w:rsidR="00C72929" w:rsidRPr="00A34C79" w:rsidRDefault="00C72929" w:rsidP="00815385">
            <w:pPr>
              <w:rPr>
                <w:rFonts w:asciiTheme="minorHAnsi" w:hAnsiTheme="minorHAnsi" w:cstheme="minorHAnsi"/>
                <w:b/>
                <w:bCs/>
              </w:rPr>
            </w:pPr>
            <w:r w:rsidRPr="00A34C79">
              <w:rPr>
                <w:rFonts w:asciiTheme="minorHAnsi" w:hAnsiTheme="minorHAnsi" w:cstheme="minorHAnsi"/>
                <w:b/>
                <w:bCs/>
              </w:rPr>
              <w:t>Opis Problemu</w:t>
            </w:r>
          </w:p>
        </w:tc>
        <w:tc>
          <w:tcPr>
            <w:tcW w:w="5736" w:type="dxa"/>
            <w:shd w:val="clear" w:color="auto" w:fill="FFFFFF"/>
            <w:vAlign w:val="center"/>
          </w:tcPr>
          <w:p w14:paraId="000002A6" w14:textId="77777777" w:rsidR="00C72929" w:rsidRPr="00A34C79" w:rsidRDefault="00C72929" w:rsidP="00815385">
            <w:pPr>
              <w:rPr>
                <w:rFonts w:asciiTheme="minorHAnsi" w:hAnsiTheme="minorHAnsi" w:cstheme="minorHAnsi"/>
                <w:b/>
                <w:bCs/>
              </w:rPr>
            </w:pPr>
            <w:r w:rsidRPr="00A34C79">
              <w:rPr>
                <w:rFonts w:asciiTheme="minorHAnsi" w:hAnsiTheme="minorHAnsi" w:cstheme="minorHAnsi"/>
                <w:b/>
                <w:bCs/>
              </w:rPr>
              <w:t>Rozwiązanie</w:t>
            </w:r>
          </w:p>
        </w:tc>
        <w:tc>
          <w:tcPr>
            <w:tcW w:w="878" w:type="dxa"/>
            <w:shd w:val="clear" w:color="auto" w:fill="FFFFFF"/>
            <w:vAlign w:val="center"/>
          </w:tcPr>
          <w:p w14:paraId="000002A7" w14:textId="77777777" w:rsidR="00C72929" w:rsidRPr="00A34C79" w:rsidRDefault="00C72929" w:rsidP="00815385">
            <w:pPr>
              <w:rPr>
                <w:rFonts w:asciiTheme="minorHAnsi" w:hAnsiTheme="minorHAnsi" w:cstheme="minorHAnsi"/>
                <w:b/>
                <w:bCs/>
              </w:rPr>
            </w:pPr>
            <w:r w:rsidRPr="00A34C79">
              <w:rPr>
                <w:rFonts w:asciiTheme="minorHAnsi" w:hAnsiTheme="minorHAnsi" w:cstheme="minorHAnsi"/>
                <w:b/>
                <w:bCs/>
              </w:rPr>
              <w:t>Typ</w:t>
            </w:r>
          </w:p>
        </w:tc>
        <w:tc>
          <w:tcPr>
            <w:tcW w:w="2463" w:type="dxa"/>
            <w:shd w:val="clear" w:color="auto" w:fill="auto"/>
            <w:vAlign w:val="center"/>
          </w:tcPr>
          <w:p w14:paraId="7C6028D3" w14:textId="635D80AF" w:rsidR="00C72929" w:rsidRPr="00A34C79" w:rsidRDefault="00745F76" w:rsidP="00815385">
            <w:pPr>
              <w:rPr>
                <w:rFonts w:asciiTheme="minorHAnsi" w:hAnsiTheme="minorHAnsi" w:cstheme="minorHAnsi"/>
                <w:b/>
                <w:bCs/>
              </w:rPr>
            </w:pPr>
            <w:r>
              <w:rPr>
                <w:rFonts w:asciiTheme="minorHAnsi" w:hAnsiTheme="minorHAnsi" w:cstheme="minorHAnsi"/>
                <w:b/>
                <w:bCs/>
              </w:rPr>
              <w:t>Samoocena</w:t>
            </w:r>
          </w:p>
        </w:tc>
      </w:tr>
      <w:tr w:rsidR="00C72929" w:rsidRPr="00A34C79" w14:paraId="72031F30" w14:textId="72B9A008" w:rsidTr="009B5EF6">
        <w:trPr>
          <w:trHeight w:val="196"/>
          <w:jc w:val="center"/>
        </w:trPr>
        <w:tc>
          <w:tcPr>
            <w:tcW w:w="2099" w:type="dxa"/>
            <w:shd w:val="clear" w:color="auto" w:fill="FBE4D5" w:themeFill="accent2" w:themeFillTint="33"/>
            <w:vAlign w:val="center"/>
          </w:tcPr>
          <w:p w14:paraId="000002A8" w14:textId="77777777" w:rsidR="00C72929" w:rsidRPr="00A34C79" w:rsidRDefault="00C72929" w:rsidP="00815385">
            <w:pPr>
              <w:rPr>
                <w:rFonts w:asciiTheme="minorHAnsi" w:hAnsiTheme="minorHAnsi" w:cstheme="minorHAnsi"/>
              </w:rPr>
            </w:pPr>
            <w:r w:rsidRPr="00A34C79">
              <w:rPr>
                <w:rFonts w:asciiTheme="minorHAnsi" w:hAnsiTheme="minorHAnsi" w:cstheme="minorHAnsi"/>
              </w:rPr>
              <w:t>Cały serwis</w:t>
            </w:r>
          </w:p>
        </w:tc>
        <w:tc>
          <w:tcPr>
            <w:tcW w:w="3566" w:type="dxa"/>
            <w:shd w:val="clear" w:color="auto" w:fill="FBE4D5" w:themeFill="accent2" w:themeFillTint="33"/>
            <w:vAlign w:val="center"/>
          </w:tcPr>
          <w:p w14:paraId="000002A9" w14:textId="77777777" w:rsidR="00C72929" w:rsidRPr="00A34C79" w:rsidRDefault="003D1692" w:rsidP="00815385">
            <w:pPr>
              <w:rPr>
                <w:rFonts w:asciiTheme="minorHAnsi" w:hAnsiTheme="minorHAnsi" w:cstheme="minorHAnsi"/>
                <w:color w:val="000000"/>
              </w:rPr>
            </w:pPr>
            <w:sdt>
              <w:sdtPr>
                <w:rPr>
                  <w:rFonts w:asciiTheme="minorHAnsi" w:hAnsiTheme="minorHAnsi" w:cstheme="minorHAnsi"/>
                </w:rPr>
                <w:tag w:val="goog_rdk_4"/>
                <w:id w:val="-616765936"/>
              </w:sdtPr>
              <w:sdtEndPr/>
              <w:sdtContent/>
            </w:sdt>
            <w:sdt>
              <w:sdtPr>
                <w:rPr>
                  <w:rFonts w:asciiTheme="minorHAnsi" w:hAnsiTheme="minorHAnsi" w:cstheme="minorHAnsi"/>
                </w:rPr>
                <w:tag w:val="goog_rdk_5"/>
                <w:id w:val="1430860395"/>
              </w:sdtPr>
              <w:sdtEndPr/>
              <w:sdtContent/>
            </w:sdt>
            <w:r w:rsidR="00C72929" w:rsidRPr="00A34C79">
              <w:rPr>
                <w:rFonts w:asciiTheme="minorHAnsi" w:hAnsiTheme="minorHAnsi" w:cstheme="minorHAnsi"/>
              </w:rPr>
              <w:t xml:space="preserve">Brak atrybutów </w:t>
            </w:r>
            <w:proofErr w:type="spellStart"/>
            <w:r w:rsidR="00C72929" w:rsidRPr="00A34C79">
              <w:rPr>
                <w:rFonts w:asciiTheme="minorHAnsi" w:hAnsiTheme="minorHAnsi" w:cstheme="minorHAnsi"/>
              </w:rPr>
              <w:t>autocomplete</w:t>
            </w:r>
            <w:proofErr w:type="spellEnd"/>
            <w:r w:rsidR="00C72929" w:rsidRPr="00A34C79">
              <w:rPr>
                <w:rFonts w:asciiTheme="minorHAnsi" w:hAnsiTheme="minorHAnsi" w:cstheme="minorHAnsi"/>
              </w:rPr>
              <w:t xml:space="preserve"> w polach formularzy tam gdzie są one wymagane.</w:t>
            </w:r>
          </w:p>
        </w:tc>
        <w:tc>
          <w:tcPr>
            <w:tcW w:w="5736" w:type="dxa"/>
            <w:shd w:val="clear" w:color="auto" w:fill="FBE4D5" w:themeFill="accent2" w:themeFillTint="33"/>
            <w:vAlign w:val="center"/>
          </w:tcPr>
          <w:p w14:paraId="000002AA" w14:textId="77777777" w:rsidR="00C72929" w:rsidRPr="00A34C79" w:rsidRDefault="00C72929" w:rsidP="00815385">
            <w:pPr>
              <w:rPr>
                <w:rFonts w:asciiTheme="minorHAnsi" w:hAnsiTheme="minorHAnsi" w:cstheme="minorHAnsi"/>
              </w:rPr>
            </w:pPr>
            <w:r w:rsidRPr="00A34C79">
              <w:rPr>
                <w:rFonts w:asciiTheme="minorHAnsi" w:hAnsiTheme="minorHAnsi" w:cstheme="minorHAnsi"/>
              </w:rPr>
              <w:t xml:space="preserve">Należy dodać typowe, najczęściej występujące pola </w:t>
            </w:r>
            <w:proofErr w:type="spellStart"/>
            <w:r w:rsidRPr="00A34C79">
              <w:rPr>
                <w:rFonts w:asciiTheme="minorHAnsi" w:hAnsiTheme="minorHAnsi" w:cstheme="minorHAnsi"/>
              </w:rPr>
              <w:t>autocomplete</w:t>
            </w:r>
            <w:proofErr w:type="spellEnd"/>
            <w:r w:rsidRPr="00A34C79">
              <w:rPr>
                <w:rFonts w:asciiTheme="minorHAnsi" w:hAnsiTheme="minorHAnsi" w:cstheme="minorHAnsi"/>
              </w:rPr>
              <w:t>, np.:</w:t>
            </w:r>
          </w:p>
          <w:p w14:paraId="000002AB" w14:textId="77777777" w:rsidR="00C72929" w:rsidRPr="00A34C79" w:rsidRDefault="00C72929" w:rsidP="00815385">
            <w:pPr>
              <w:rPr>
                <w:rFonts w:asciiTheme="minorHAnsi" w:hAnsiTheme="minorHAnsi" w:cstheme="minorHAnsi"/>
              </w:rPr>
            </w:pPr>
            <w:r w:rsidRPr="00A34C79">
              <w:rPr>
                <w:rFonts w:asciiTheme="minorHAnsi" w:hAnsiTheme="minorHAnsi" w:cstheme="minorHAnsi"/>
              </w:rPr>
              <w:t xml:space="preserve">- Użytkownik: </w:t>
            </w:r>
            <w:proofErr w:type="spellStart"/>
            <w:r w:rsidRPr="00A34C79">
              <w:rPr>
                <w:rFonts w:asciiTheme="minorHAnsi" w:hAnsiTheme="minorHAnsi" w:cstheme="minorHAnsi"/>
              </w:rPr>
              <w:t>username</w:t>
            </w:r>
            <w:proofErr w:type="spellEnd"/>
          </w:p>
          <w:p w14:paraId="000002AC" w14:textId="77777777" w:rsidR="00C72929" w:rsidRPr="00A34C79" w:rsidRDefault="00C72929" w:rsidP="00815385">
            <w:pPr>
              <w:rPr>
                <w:rFonts w:asciiTheme="minorHAnsi" w:hAnsiTheme="minorHAnsi" w:cstheme="minorHAnsi"/>
              </w:rPr>
            </w:pPr>
            <w:r w:rsidRPr="00A34C79">
              <w:rPr>
                <w:rFonts w:asciiTheme="minorHAnsi" w:hAnsiTheme="minorHAnsi" w:cstheme="minorHAnsi"/>
              </w:rPr>
              <w:t xml:space="preserve">- Hasło: </w:t>
            </w:r>
            <w:proofErr w:type="spellStart"/>
            <w:r w:rsidRPr="00A34C79">
              <w:rPr>
                <w:rFonts w:asciiTheme="minorHAnsi" w:hAnsiTheme="minorHAnsi" w:cstheme="minorHAnsi"/>
              </w:rPr>
              <w:t>current-password</w:t>
            </w:r>
            <w:proofErr w:type="spellEnd"/>
          </w:p>
          <w:p w14:paraId="000002AD" w14:textId="77777777" w:rsidR="00C72929" w:rsidRPr="00A34C79" w:rsidRDefault="00C72929" w:rsidP="00815385">
            <w:pPr>
              <w:rPr>
                <w:rFonts w:asciiTheme="minorHAnsi" w:hAnsiTheme="minorHAnsi" w:cstheme="minorHAnsi"/>
              </w:rPr>
            </w:pPr>
            <w:r w:rsidRPr="00A34C79">
              <w:rPr>
                <w:rFonts w:asciiTheme="minorHAnsi" w:hAnsiTheme="minorHAnsi" w:cstheme="minorHAnsi"/>
              </w:rPr>
              <w:t xml:space="preserve">- Imię : </w:t>
            </w:r>
            <w:proofErr w:type="spellStart"/>
            <w:r w:rsidRPr="00A34C79">
              <w:rPr>
                <w:rFonts w:asciiTheme="minorHAnsi" w:hAnsiTheme="minorHAnsi" w:cstheme="minorHAnsi"/>
              </w:rPr>
              <w:t>given-name</w:t>
            </w:r>
            <w:proofErr w:type="spellEnd"/>
          </w:p>
          <w:p w14:paraId="000002AE" w14:textId="77777777" w:rsidR="00C72929" w:rsidRPr="00A34C79" w:rsidRDefault="00C72929" w:rsidP="00815385">
            <w:pPr>
              <w:rPr>
                <w:rFonts w:asciiTheme="minorHAnsi" w:hAnsiTheme="minorHAnsi" w:cstheme="minorHAnsi"/>
              </w:rPr>
            </w:pPr>
            <w:r w:rsidRPr="00A34C79">
              <w:rPr>
                <w:rFonts w:asciiTheme="minorHAnsi" w:hAnsiTheme="minorHAnsi" w:cstheme="minorHAnsi"/>
              </w:rPr>
              <w:t>- Nazwisko: family-</w:t>
            </w:r>
            <w:proofErr w:type="spellStart"/>
            <w:r w:rsidRPr="00A34C79">
              <w:rPr>
                <w:rFonts w:asciiTheme="minorHAnsi" w:hAnsiTheme="minorHAnsi" w:cstheme="minorHAnsi"/>
              </w:rPr>
              <w:t>name</w:t>
            </w:r>
            <w:proofErr w:type="spellEnd"/>
          </w:p>
          <w:p w14:paraId="000002AF" w14:textId="77777777" w:rsidR="00C72929" w:rsidRPr="00A34C79" w:rsidRDefault="00C72929" w:rsidP="00815385">
            <w:pPr>
              <w:rPr>
                <w:rFonts w:asciiTheme="minorHAnsi" w:hAnsiTheme="minorHAnsi" w:cstheme="minorHAnsi"/>
              </w:rPr>
            </w:pPr>
            <w:r w:rsidRPr="00A34C79">
              <w:rPr>
                <w:rFonts w:asciiTheme="minorHAnsi" w:hAnsiTheme="minorHAnsi" w:cstheme="minorHAnsi"/>
              </w:rPr>
              <w:t xml:space="preserve">- Data urodzenia: </w:t>
            </w:r>
            <w:proofErr w:type="spellStart"/>
            <w:r w:rsidRPr="00A34C79">
              <w:rPr>
                <w:rFonts w:asciiTheme="minorHAnsi" w:hAnsiTheme="minorHAnsi" w:cstheme="minorHAnsi"/>
              </w:rPr>
              <w:t>Birthday</w:t>
            </w:r>
            <w:proofErr w:type="spellEnd"/>
          </w:p>
          <w:p w14:paraId="000002B0" w14:textId="77777777" w:rsidR="00C72929" w:rsidRPr="00A34C79" w:rsidRDefault="00C72929" w:rsidP="00815385">
            <w:pPr>
              <w:rPr>
                <w:rFonts w:asciiTheme="minorHAnsi" w:hAnsiTheme="minorHAnsi" w:cstheme="minorHAnsi"/>
              </w:rPr>
            </w:pPr>
            <w:r w:rsidRPr="00A34C79">
              <w:rPr>
                <w:rFonts w:asciiTheme="minorHAnsi" w:hAnsiTheme="minorHAnsi" w:cstheme="minorHAnsi"/>
              </w:rPr>
              <w:t xml:space="preserve">- kod: </w:t>
            </w:r>
            <w:proofErr w:type="spellStart"/>
            <w:r w:rsidRPr="00A34C79">
              <w:rPr>
                <w:rFonts w:asciiTheme="minorHAnsi" w:hAnsiTheme="minorHAnsi" w:cstheme="minorHAnsi"/>
              </w:rPr>
              <w:t>postal-code</w:t>
            </w:r>
            <w:proofErr w:type="spellEnd"/>
          </w:p>
          <w:p w14:paraId="000002B1" w14:textId="77777777" w:rsidR="00C72929" w:rsidRPr="00A34C79" w:rsidRDefault="00C72929" w:rsidP="00815385">
            <w:pPr>
              <w:rPr>
                <w:rFonts w:asciiTheme="minorHAnsi" w:hAnsiTheme="minorHAnsi" w:cstheme="minorHAnsi"/>
              </w:rPr>
            </w:pPr>
          </w:p>
          <w:p w14:paraId="000002B2" w14:textId="446CDFCE" w:rsidR="00C72929" w:rsidRPr="00A34C79" w:rsidRDefault="00C72929" w:rsidP="00815385">
            <w:pPr>
              <w:rPr>
                <w:rFonts w:asciiTheme="minorHAnsi" w:hAnsiTheme="minorHAnsi" w:cstheme="minorHAnsi"/>
                <w:sz w:val="20"/>
                <w:szCs w:val="20"/>
              </w:rPr>
            </w:pPr>
            <w:hyperlink r:id="rId23" w:history="1">
              <w:r w:rsidRPr="00A34C79">
                <w:rPr>
                  <w:rStyle w:val="Hipercze"/>
                  <w:rFonts w:asciiTheme="minorHAnsi" w:hAnsiTheme="minorHAnsi" w:cstheme="minorHAnsi"/>
                  <w:sz w:val="20"/>
                  <w:szCs w:val="20"/>
                  <w:u w:val="none"/>
                </w:rPr>
                <w:t>https://www.w3.org/WAI/WCAG21/Techniques/html/H98</w:t>
              </w:r>
            </w:hyperlink>
          </w:p>
          <w:p w14:paraId="69D9933C" w14:textId="77777777" w:rsidR="00C72929" w:rsidRPr="00A34C79" w:rsidRDefault="00C72929" w:rsidP="00815385">
            <w:pPr>
              <w:rPr>
                <w:rFonts w:asciiTheme="minorHAnsi" w:hAnsiTheme="minorHAnsi" w:cstheme="minorHAnsi"/>
              </w:rPr>
            </w:pPr>
          </w:p>
          <w:p w14:paraId="000002B3" w14:textId="2EAF3518" w:rsidR="00C72929" w:rsidRPr="00A34C79" w:rsidRDefault="00C72929" w:rsidP="00815385">
            <w:pPr>
              <w:rPr>
                <w:rFonts w:asciiTheme="minorHAnsi" w:hAnsiTheme="minorHAnsi" w:cstheme="minorHAnsi"/>
                <w:sz w:val="20"/>
                <w:szCs w:val="20"/>
              </w:rPr>
            </w:pPr>
            <w:hyperlink r:id="rId24" w:anchor="autofilling-form-controls-the-autocomplete-attribute" w:history="1">
              <w:r w:rsidRPr="00A34C79">
                <w:rPr>
                  <w:rStyle w:val="Hipercze"/>
                  <w:rFonts w:asciiTheme="minorHAnsi" w:hAnsiTheme="minorHAnsi" w:cstheme="minorHAnsi"/>
                  <w:sz w:val="20"/>
                  <w:szCs w:val="20"/>
                  <w:u w:val="none"/>
                </w:rPr>
                <w:t>https://www.w3.org/TR/html52/sec-forms.html#autofilling-form-controls-the-autocomplete-attribute</w:t>
              </w:r>
            </w:hyperlink>
          </w:p>
        </w:tc>
        <w:tc>
          <w:tcPr>
            <w:tcW w:w="878" w:type="dxa"/>
            <w:shd w:val="clear" w:color="auto" w:fill="FBE4D5" w:themeFill="accent2" w:themeFillTint="33"/>
            <w:vAlign w:val="center"/>
          </w:tcPr>
          <w:p w14:paraId="000002B4" w14:textId="77777777" w:rsidR="00C72929" w:rsidRPr="00A34C79" w:rsidRDefault="00C72929" w:rsidP="00815385">
            <w:pPr>
              <w:rPr>
                <w:rFonts w:asciiTheme="minorHAnsi" w:hAnsiTheme="minorHAnsi" w:cstheme="minorHAnsi"/>
              </w:rPr>
            </w:pPr>
            <w:r w:rsidRPr="00A34C79">
              <w:rPr>
                <w:rFonts w:asciiTheme="minorHAnsi" w:hAnsiTheme="minorHAnsi" w:cstheme="minorHAnsi"/>
              </w:rPr>
              <w:lastRenderedPageBreak/>
              <w:t>T,P</w:t>
            </w:r>
          </w:p>
        </w:tc>
        <w:tc>
          <w:tcPr>
            <w:tcW w:w="2463" w:type="dxa"/>
            <w:shd w:val="clear" w:color="auto" w:fill="E2EFD9" w:themeFill="accent6" w:themeFillTint="33"/>
          </w:tcPr>
          <w:p w14:paraId="563D5402" w14:textId="5F2CAD81" w:rsidR="00C72929" w:rsidRPr="00A34C79" w:rsidRDefault="00C72929" w:rsidP="00815385">
            <w:pPr>
              <w:rPr>
                <w:rFonts w:asciiTheme="minorHAnsi" w:hAnsiTheme="minorHAnsi" w:cstheme="minorHAnsi"/>
              </w:rPr>
            </w:pPr>
            <w:r w:rsidRPr="00E217CA">
              <w:rPr>
                <w:rFonts w:asciiTheme="minorHAnsi" w:hAnsiTheme="minorHAnsi" w:cstheme="minorHAnsi"/>
                <w:b/>
                <w:bCs/>
                <w:highlight w:val="green"/>
              </w:rPr>
              <w:t>poprawione</w:t>
            </w:r>
          </w:p>
        </w:tc>
      </w:tr>
    </w:tbl>
    <w:p w14:paraId="000002B7" w14:textId="5639AD9E" w:rsidR="003903A5" w:rsidRPr="00A34C79" w:rsidRDefault="00EC04F6" w:rsidP="00F308AF">
      <w:pPr>
        <w:pStyle w:val="Nagwek3"/>
        <w:rPr>
          <w:sz w:val="22"/>
          <w:szCs w:val="22"/>
        </w:rPr>
      </w:pPr>
      <w:r w:rsidRPr="00A34C79">
        <w:br w:type="page"/>
      </w:r>
      <w:r w:rsidRPr="00A34C79">
        <w:lastRenderedPageBreak/>
        <w:t>Wytyczna 1.4 Możliwość rozróżniania: Ułatwiaj oglądanie i słuchanie treści oraz oddzielanie informacji od tła.</w:t>
      </w:r>
    </w:p>
    <w:p w14:paraId="000002B9" w14:textId="77777777" w:rsidR="003903A5" w:rsidRPr="00A34C79" w:rsidRDefault="00EC04F6" w:rsidP="00866CFE">
      <w:pPr>
        <w:pStyle w:val="Nagwek4"/>
      </w:pPr>
      <w:r w:rsidRPr="00A34C79">
        <w:t>1.4.1 Użycie koloru: Kolor nie jest jedynym wizualnym środkiem przekazywania informacji, wskazywania czynności, skłaniania do reakcji lub rozróżniania elementu wizualnego. (Poziom A)</w:t>
      </w:r>
    </w:p>
    <w:p w14:paraId="11C3E269" w14:textId="372D9D54" w:rsidR="00CB150B" w:rsidRPr="00A34C79" w:rsidRDefault="00EC04F6" w:rsidP="00815385">
      <w:pPr>
        <w:rPr>
          <w:rFonts w:asciiTheme="minorHAnsi" w:hAnsiTheme="minorHAnsi" w:cstheme="minorHAnsi"/>
          <w:b/>
          <w:color w:val="538135"/>
        </w:rPr>
      </w:pPr>
      <w:r w:rsidRPr="00A34C79">
        <w:rPr>
          <w:rFonts w:asciiTheme="minorHAnsi" w:hAnsiTheme="minorHAnsi" w:cstheme="minorHAnsi"/>
        </w:rPr>
        <w:t>Wynik audyt</w:t>
      </w:r>
      <w:r w:rsidR="00880B50" w:rsidRPr="00A34C79">
        <w:rPr>
          <w:rFonts w:asciiTheme="minorHAnsi" w:hAnsiTheme="minorHAnsi" w:cstheme="minorHAnsi"/>
        </w:rPr>
        <w:t>u</w:t>
      </w:r>
      <w:r w:rsidRPr="00A34C79">
        <w:rPr>
          <w:rFonts w:asciiTheme="minorHAnsi" w:hAnsiTheme="minorHAnsi" w:cstheme="minorHAnsi"/>
        </w:rPr>
        <w:t xml:space="preserve">: </w:t>
      </w:r>
      <w:r w:rsidR="00003382" w:rsidRPr="00A34C79">
        <w:rPr>
          <w:rFonts w:asciiTheme="minorHAnsi" w:hAnsiTheme="minorHAnsi" w:cstheme="minorHAnsi"/>
          <w:b/>
          <w:color w:val="538135"/>
        </w:rPr>
        <w:t>Spełnione</w:t>
      </w:r>
    </w:p>
    <w:p w14:paraId="36223988" w14:textId="20B94973" w:rsidR="00647576" w:rsidRPr="00A34C79" w:rsidRDefault="00647576" w:rsidP="00866CFE">
      <w:pPr>
        <w:pStyle w:val="Nagwek4"/>
      </w:pPr>
      <w:r w:rsidRPr="00A34C79">
        <w:t xml:space="preserve">1.4.2 Kontrola odtwarzania dźwięku: Jeśli jakieś nagranie audio włącza się automatycznie na danej stronie i jest odtwarzane przez okres dłuższy niż 3 sekundy, istnieje mechanizm umożliwiający przerwanie lub wyłączenie nagrania albo mechanizm kontrolujący poziom głośności niezależnie od poziomu głośności całego systemu (Poziom A). </w:t>
      </w:r>
    </w:p>
    <w:p w14:paraId="42598D31" w14:textId="77777777" w:rsidR="00CB150B" w:rsidRPr="00A34C79" w:rsidRDefault="00647576" w:rsidP="00815385">
      <w:pPr>
        <w:rPr>
          <w:rFonts w:asciiTheme="minorHAnsi" w:hAnsiTheme="minorHAnsi" w:cstheme="minorHAnsi"/>
        </w:rPr>
      </w:pPr>
      <w:r w:rsidRPr="00A34C79">
        <w:rPr>
          <w:rFonts w:asciiTheme="minorHAnsi" w:hAnsiTheme="minorHAnsi" w:cstheme="minorHAnsi"/>
        </w:rPr>
        <w:t xml:space="preserve">Wynik audytu: </w:t>
      </w:r>
      <w:r w:rsidRPr="00A34C79">
        <w:rPr>
          <w:rFonts w:asciiTheme="minorHAnsi" w:hAnsiTheme="minorHAnsi" w:cstheme="minorHAnsi"/>
          <w:b/>
          <w:bCs/>
        </w:rPr>
        <w:t>Nie dotyczy</w:t>
      </w:r>
    </w:p>
    <w:p w14:paraId="000002C7" w14:textId="631FD7CA" w:rsidR="003903A5" w:rsidRPr="00A34C79" w:rsidRDefault="00EC04F6" w:rsidP="00866CFE">
      <w:pPr>
        <w:pStyle w:val="Nagwek4"/>
      </w:pPr>
      <w:r w:rsidRPr="00A34C79">
        <w:rPr>
          <w:highlight w:val="white"/>
        </w:rPr>
        <w:t>1.4.3 Kontrast (minimalny): Wizu</w:t>
      </w:r>
      <w:r w:rsidRPr="00A34C79">
        <w:t>alne przedstawienie tekstu, lub obrazu tekstu posiada kontrast wynoszący przynajmniej 4,5:1, poza następującymi wyjątkami: (Poziom AA)</w:t>
      </w:r>
    </w:p>
    <w:p w14:paraId="000002C8"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w:t>
      </w:r>
      <w:r w:rsidRPr="00A34C79">
        <w:rPr>
          <w:rFonts w:asciiTheme="minorHAnsi" w:hAnsiTheme="minorHAnsi" w:cstheme="minorHAnsi"/>
        </w:rPr>
        <w:tab/>
        <w:t>Duży tekst: Duży tekst oraz grafiki takiego tekstu posiadają kontrast przynajmniej 3:1.</w:t>
      </w:r>
    </w:p>
    <w:p w14:paraId="000002C9"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w:t>
      </w:r>
      <w:r w:rsidRPr="00A34C79">
        <w:rPr>
          <w:rFonts w:asciiTheme="minorHAnsi" w:hAnsiTheme="minorHAnsi" w:cstheme="minorHAnsi"/>
        </w:rPr>
        <w:tab/>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000002CA" w14:textId="09EA4C39" w:rsidR="003903A5" w:rsidRPr="00A34C79" w:rsidRDefault="00EC04F6" w:rsidP="005E0DB4">
      <w:pPr>
        <w:contextualSpacing w:val="0"/>
        <w:rPr>
          <w:rFonts w:asciiTheme="minorHAnsi" w:hAnsiTheme="minorHAnsi" w:cstheme="minorHAnsi"/>
        </w:rPr>
      </w:pPr>
      <w:r w:rsidRPr="00A34C79">
        <w:rPr>
          <w:rFonts w:asciiTheme="minorHAnsi" w:hAnsiTheme="minorHAnsi" w:cstheme="minorHAnsi"/>
        </w:rPr>
        <w:t>•</w:t>
      </w:r>
      <w:r w:rsidRPr="00A34C79">
        <w:rPr>
          <w:rFonts w:asciiTheme="minorHAnsi" w:hAnsiTheme="minorHAnsi" w:cstheme="minorHAnsi"/>
        </w:rPr>
        <w:tab/>
        <w:t>Logo: Nie wymaga się minimalnego kontrastu dla tekstu, który jest częścią logo lub nazwy własnej produktu (marki).</w:t>
      </w:r>
      <w:r w:rsidRPr="00A34C79">
        <w:rPr>
          <w:rFonts w:asciiTheme="minorHAnsi" w:hAnsiTheme="minorHAnsi" w:cstheme="minorHAnsi"/>
          <w:b/>
        </w:rPr>
        <w:br/>
      </w:r>
      <w:r w:rsidRPr="00A34C79">
        <w:rPr>
          <w:rFonts w:asciiTheme="minorHAnsi" w:hAnsiTheme="minorHAnsi" w:cstheme="minorHAnsi"/>
        </w:rPr>
        <w:t>Badanie dotyczyło weryfikacji kontrastu treści do tła.</w:t>
      </w:r>
    </w:p>
    <w:p w14:paraId="6F6E9026" w14:textId="7B62BE80" w:rsidR="003903A5" w:rsidRPr="00A34C79" w:rsidRDefault="00CB150B" w:rsidP="00815385">
      <w:pPr>
        <w:rPr>
          <w:rFonts w:asciiTheme="minorHAnsi" w:hAnsiTheme="minorHAnsi" w:cstheme="minorHAnsi"/>
          <w:sz w:val="22"/>
          <w:szCs w:val="22"/>
        </w:rPr>
      </w:pPr>
      <w:r w:rsidRPr="00A34C79">
        <w:rPr>
          <w:rFonts w:asciiTheme="minorHAnsi" w:hAnsiTheme="minorHAnsi" w:cstheme="minorHAnsi"/>
        </w:rPr>
        <w:t xml:space="preserve">Wynik </w:t>
      </w:r>
      <w:r w:rsidR="00A52639" w:rsidRPr="00A34C79">
        <w:rPr>
          <w:rFonts w:asciiTheme="minorHAnsi" w:hAnsiTheme="minorHAnsi" w:cstheme="minorHAnsi"/>
        </w:rPr>
        <w:t>audytu</w:t>
      </w:r>
      <w:r w:rsidRPr="00A34C79">
        <w:rPr>
          <w:rFonts w:asciiTheme="minorHAnsi" w:hAnsiTheme="minorHAnsi" w:cstheme="minorHAnsi"/>
        </w:rPr>
        <w:t xml:space="preserve">: </w:t>
      </w:r>
      <w:r w:rsidRPr="00A34C79">
        <w:rPr>
          <w:rFonts w:asciiTheme="minorHAnsi" w:hAnsiTheme="minorHAnsi" w:cstheme="minorHAnsi"/>
          <w:b/>
          <w:color w:val="538135"/>
        </w:rPr>
        <w:t>Spełnione</w:t>
      </w:r>
      <w:r w:rsidRPr="00A34C79">
        <w:rPr>
          <w:rFonts w:asciiTheme="minorHAnsi" w:hAnsiTheme="minorHAnsi" w:cstheme="minorHAnsi"/>
          <w:sz w:val="22"/>
          <w:szCs w:val="22"/>
        </w:rPr>
        <w:t xml:space="preserve"> </w:t>
      </w:r>
      <w:r w:rsidR="008F1A72" w:rsidRPr="00A34C79">
        <w:rPr>
          <w:rFonts w:asciiTheme="minorHAnsi" w:hAnsiTheme="minorHAnsi" w:cstheme="minorHAnsi"/>
          <w:sz w:val="22"/>
          <w:szCs w:val="22"/>
        </w:rPr>
        <w:br w:type="page"/>
      </w:r>
    </w:p>
    <w:tbl>
      <w:tblPr>
        <w:tblStyle w:val="afe"/>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103"/>
        <w:gridCol w:w="3846"/>
        <w:gridCol w:w="5447"/>
        <w:gridCol w:w="879"/>
        <w:gridCol w:w="2467"/>
      </w:tblGrid>
      <w:tr w:rsidR="00084503" w:rsidRPr="00A34C79" w14:paraId="64619C95" w14:textId="0DD8A363" w:rsidTr="00084503">
        <w:trPr>
          <w:trHeight w:val="200"/>
          <w:tblHeader/>
          <w:jc w:val="center"/>
        </w:trPr>
        <w:tc>
          <w:tcPr>
            <w:tcW w:w="2103" w:type="dxa"/>
            <w:shd w:val="clear" w:color="auto" w:fill="auto"/>
            <w:vAlign w:val="center"/>
          </w:tcPr>
          <w:p w14:paraId="000002CE"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lastRenderedPageBreak/>
              <w:t xml:space="preserve">Strona </w:t>
            </w:r>
          </w:p>
        </w:tc>
        <w:tc>
          <w:tcPr>
            <w:tcW w:w="3846" w:type="dxa"/>
            <w:shd w:val="clear" w:color="auto" w:fill="auto"/>
            <w:vAlign w:val="center"/>
          </w:tcPr>
          <w:p w14:paraId="000002CF"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Opis Problemu</w:t>
            </w:r>
          </w:p>
        </w:tc>
        <w:tc>
          <w:tcPr>
            <w:tcW w:w="5447" w:type="dxa"/>
            <w:shd w:val="clear" w:color="auto" w:fill="auto"/>
            <w:vAlign w:val="center"/>
          </w:tcPr>
          <w:p w14:paraId="000002D0"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Rozwiązanie</w:t>
            </w:r>
          </w:p>
        </w:tc>
        <w:tc>
          <w:tcPr>
            <w:tcW w:w="879" w:type="dxa"/>
            <w:shd w:val="clear" w:color="auto" w:fill="auto"/>
            <w:vAlign w:val="center"/>
          </w:tcPr>
          <w:p w14:paraId="000002D1"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Typ</w:t>
            </w:r>
          </w:p>
        </w:tc>
        <w:tc>
          <w:tcPr>
            <w:tcW w:w="2467" w:type="dxa"/>
            <w:shd w:val="clear" w:color="auto" w:fill="auto"/>
          </w:tcPr>
          <w:p w14:paraId="4B00C323" w14:textId="535A408A" w:rsidR="00084503" w:rsidRPr="00A34C79" w:rsidRDefault="00745F76" w:rsidP="00815385">
            <w:pPr>
              <w:rPr>
                <w:rFonts w:asciiTheme="minorHAnsi" w:hAnsiTheme="minorHAnsi" w:cstheme="minorHAnsi"/>
                <w:b/>
                <w:bCs/>
              </w:rPr>
            </w:pPr>
            <w:r>
              <w:rPr>
                <w:rFonts w:asciiTheme="minorHAnsi" w:hAnsiTheme="minorHAnsi" w:cstheme="minorHAnsi"/>
                <w:b/>
                <w:bCs/>
              </w:rPr>
              <w:t>Samoocena</w:t>
            </w:r>
          </w:p>
        </w:tc>
      </w:tr>
      <w:tr w:rsidR="00084503" w:rsidRPr="00A34C79" w14:paraId="53AE1D0D" w14:textId="43678D2F" w:rsidTr="00084503">
        <w:trPr>
          <w:trHeight w:val="200"/>
          <w:jc w:val="center"/>
        </w:trPr>
        <w:tc>
          <w:tcPr>
            <w:tcW w:w="2103" w:type="dxa"/>
            <w:shd w:val="clear" w:color="auto" w:fill="E2EFD9" w:themeFill="accent6" w:themeFillTint="33"/>
            <w:vAlign w:val="center"/>
          </w:tcPr>
          <w:p w14:paraId="000002D2"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Cały serwis</w:t>
            </w:r>
          </w:p>
        </w:tc>
        <w:tc>
          <w:tcPr>
            <w:tcW w:w="3846" w:type="dxa"/>
            <w:shd w:val="clear" w:color="auto" w:fill="E2EFD9" w:themeFill="accent6" w:themeFillTint="33"/>
            <w:vAlign w:val="center"/>
          </w:tcPr>
          <w:p w14:paraId="000002D3" w14:textId="4D6009A9" w:rsidR="00084503" w:rsidRPr="00A34C79" w:rsidRDefault="003D1692" w:rsidP="00815385">
            <w:pPr>
              <w:rPr>
                <w:rFonts w:asciiTheme="minorHAnsi" w:hAnsiTheme="minorHAnsi" w:cstheme="minorHAnsi"/>
              </w:rPr>
            </w:pPr>
            <w:sdt>
              <w:sdtPr>
                <w:rPr>
                  <w:rFonts w:asciiTheme="minorHAnsi" w:hAnsiTheme="minorHAnsi" w:cstheme="minorHAnsi"/>
                </w:rPr>
                <w:tag w:val="goog_rdk_6"/>
                <w:id w:val="528607899"/>
              </w:sdtPr>
              <w:sdtEndPr/>
              <w:sdtContent/>
            </w:sdt>
            <w:sdt>
              <w:sdtPr>
                <w:rPr>
                  <w:rFonts w:asciiTheme="minorHAnsi" w:hAnsiTheme="minorHAnsi" w:cstheme="minorHAnsi"/>
                </w:rPr>
                <w:tag w:val="goog_rdk_7"/>
                <w:id w:val="-1213719555"/>
              </w:sdtPr>
              <w:sdtEndPr/>
              <w:sdtContent/>
            </w:sdt>
            <w:r w:rsidR="00084503" w:rsidRPr="00A34C79">
              <w:rPr>
                <w:rFonts w:asciiTheme="minorHAnsi" w:hAnsiTheme="minorHAnsi" w:cstheme="minorHAnsi"/>
              </w:rPr>
              <w:t>Kontrast poniższych elementów nie spełnia minimalnego poziomu kontrastu:</w:t>
            </w:r>
            <w:r w:rsidR="00084503" w:rsidRPr="00A34C79">
              <w:rPr>
                <w:rFonts w:asciiTheme="minorHAnsi" w:hAnsiTheme="minorHAnsi" w:cstheme="minorHAnsi"/>
              </w:rPr>
              <w:br/>
            </w:r>
          </w:p>
          <w:p w14:paraId="000002D4"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 elementy stopki</w:t>
            </w:r>
          </w:p>
          <w:p w14:paraId="000002D5"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id="</w:t>
            </w:r>
            <w:proofErr w:type="spellStart"/>
            <w:r w:rsidRPr="00A34C79">
              <w:rPr>
                <w:rFonts w:asciiTheme="minorHAnsi" w:hAnsiTheme="minorHAnsi" w:cstheme="minorHAnsi"/>
              </w:rPr>
              <w:t>footer</w:t>
            </w:r>
            <w:proofErr w:type="spellEnd"/>
            <w:r w:rsidRPr="00A34C79">
              <w:rPr>
                <w:rFonts w:asciiTheme="minorHAnsi" w:hAnsiTheme="minorHAnsi" w:cstheme="minorHAnsi"/>
              </w:rPr>
              <w:t>-</w:t>
            </w:r>
            <w:proofErr w:type="spellStart"/>
            <w:r w:rsidRPr="00A34C79">
              <w:rPr>
                <w:rFonts w:asciiTheme="minorHAnsi" w:hAnsiTheme="minorHAnsi" w:cstheme="minorHAnsi"/>
              </w:rPr>
              <w:t>app</w:t>
            </w:r>
            <w:proofErr w:type="spellEnd"/>
            <w:r w:rsidRPr="00A34C79">
              <w:rPr>
                <w:rFonts w:asciiTheme="minorHAnsi" w:hAnsiTheme="minorHAnsi" w:cstheme="minorHAnsi"/>
              </w:rPr>
              <w:t>-version"</w:t>
            </w:r>
          </w:p>
          <w:p w14:paraId="000002D6" w14:textId="77777777" w:rsidR="00084503" w:rsidRPr="00A34C79" w:rsidRDefault="00084503" w:rsidP="00815385">
            <w:pPr>
              <w:rPr>
                <w:rFonts w:asciiTheme="minorHAnsi" w:hAnsiTheme="minorHAnsi" w:cstheme="minorHAnsi"/>
              </w:rPr>
            </w:pPr>
            <w:r w:rsidRPr="00A34C79">
              <w:rPr>
                <w:rFonts w:asciiTheme="minorHAnsi" w:hAnsiTheme="minorHAnsi" w:cstheme="minorHAnsi"/>
                <w:noProof/>
              </w:rPr>
              <w:drawing>
                <wp:inline distT="114300" distB="114300" distL="114300" distR="114300" wp14:anchorId="1B8067A4" wp14:editId="7216B8D2">
                  <wp:extent cx="1781175" cy="790575"/>
                  <wp:effectExtent l="0" t="0" r="0" b="0"/>
                  <wp:docPr id="72"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2" name="image3.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1781175" cy="790575"/>
                          </a:xfrm>
                          <a:prstGeom prst="rect">
                            <a:avLst/>
                          </a:prstGeom>
                          <a:ln/>
                        </pic:spPr>
                      </pic:pic>
                    </a:graphicData>
                  </a:graphic>
                </wp:inline>
              </w:drawing>
            </w:r>
          </w:p>
          <w:p w14:paraId="000002D7"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id="</w:t>
            </w:r>
            <w:proofErr w:type="spellStart"/>
            <w:r w:rsidRPr="00A34C79">
              <w:rPr>
                <w:rFonts w:asciiTheme="minorHAnsi" w:hAnsiTheme="minorHAnsi" w:cstheme="minorHAnsi"/>
              </w:rPr>
              <w:t>footer</w:t>
            </w:r>
            <w:proofErr w:type="spellEnd"/>
            <w:r w:rsidRPr="00A34C79">
              <w:rPr>
                <w:rFonts w:asciiTheme="minorHAnsi" w:hAnsiTheme="minorHAnsi" w:cstheme="minorHAnsi"/>
              </w:rPr>
              <w:t>-</w:t>
            </w:r>
            <w:proofErr w:type="spellStart"/>
            <w:r w:rsidRPr="00A34C79">
              <w:rPr>
                <w:rFonts w:asciiTheme="minorHAnsi" w:hAnsiTheme="minorHAnsi" w:cstheme="minorHAnsi"/>
              </w:rPr>
              <w:t>app</w:t>
            </w:r>
            <w:proofErr w:type="spellEnd"/>
            <w:r w:rsidRPr="00A34C79">
              <w:rPr>
                <w:rFonts w:asciiTheme="minorHAnsi" w:hAnsiTheme="minorHAnsi" w:cstheme="minorHAnsi"/>
              </w:rPr>
              <w:t>-info"</w:t>
            </w:r>
          </w:p>
          <w:p w14:paraId="000002D8" w14:textId="77777777" w:rsidR="00084503" w:rsidRPr="00A34C79" w:rsidRDefault="00084503" w:rsidP="00815385">
            <w:pPr>
              <w:rPr>
                <w:rFonts w:asciiTheme="minorHAnsi" w:hAnsiTheme="minorHAnsi" w:cstheme="minorHAnsi"/>
              </w:rPr>
            </w:pPr>
            <w:r w:rsidRPr="00A34C79">
              <w:rPr>
                <w:rFonts w:asciiTheme="minorHAnsi" w:hAnsiTheme="minorHAnsi" w:cstheme="minorHAnsi"/>
                <w:noProof/>
              </w:rPr>
              <w:drawing>
                <wp:inline distT="114300" distB="114300" distL="114300" distR="114300" wp14:anchorId="4104A676" wp14:editId="6CBD5057">
                  <wp:extent cx="1885950" cy="952500"/>
                  <wp:effectExtent l="0" t="0" r="0" b="0"/>
                  <wp:docPr id="84"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4" name="image9.png">
                            <a:extLst>
                              <a:ext uri="{C183D7F6-B498-43B3-948B-1728B52AA6E4}">
                                <adec:decorative xmlns:adec="http://schemas.microsoft.com/office/drawing/2017/decorative" val="1"/>
                              </a:ext>
                            </a:extLst>
                          </pic:cNvPr>
                          <pic:cNvPicPr preferRelativeResize="0"/>
                        </pic:nvPicPr>
                        <pic:blipFill>
                          <a:blip r:embed="rId26"/>
                          <a:srcRect/>
                          <a:stretch>
                            <a:fillRect/>
                          </a:stretch>
                        </pic:blipFill>
                        <pic:spPr>
                          <a:xfrm>
                            <a:off x="0" y="0"/>
                            <a:ext cx="1885950" cy="952500"/>
                          </a:xfrm>
                          <a:prstGeom prst="rect">
                            <a:avLst/>
                          </a:prstGeom>
                          <a:ln/>
                        </pic:spPr>
                      </pic:pic>
                    </a:graphicData>
                  </a:graphic>
                </wp:inline>
              </w:drawing>
            </w:r>
          </w:p>
          <w:p w14:paraId="000002D9" w14:textId="77777777" w:rsidR="00084503" w:rsidRPr="00A34C79" w:rsidRDefault="00084503" w:rsidP="00815385">
            <w:pPr>
              <w:rPr>
                <w:rFonts w:asciiTheme="minorHAnsi" w:hAnsiTheme="minorHAnsi" w:cstheme="minorHAnsi"/>
              </w:rPr>
            </w:pPr>
            <w:r w:rsidRPr="00A34C79">
              <w:rPr>
                <w:rFonts w:asciiTheme="minorHAnsi" w:hAnsiTheme="minorHAnsi" w:cstheme="minorHAnsi"/>
                <w:noProof/>
              </w:rPr>
              <w:drawing>
                <wp:inline distT="114300" distB="114300" distL="114300" distR="114300" wp14:anchorId="4FF1CE77" wp14:editId="2262ACE4">
                  <wp:extent cx="2689860" cy="935665"/>
                  <wp:effectExtent l="0" t="0" r="0" b="0"/>
                  <wp:docPr id="75"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5" name="image13.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2701383" cy="939673"/>
                          </a:xfrm>
                          <a:prstGeom prst="rect">
                            <a:avLst/>
                          </a:prstGeom>
                          <a:ln/>
                        </pic:spPr>
                      </pic:pic>
                    </a:graphicData>
                  </a:graphic>
                </wp:inline>
              </w:drawing>
            </w:r>
          </w:p>
        </w:tc>
        <w:tc>
          <w:tcPr>
            <w:tcW w:w="5447" w:type="dxa"/>
            <w:shd w:val="clear" w:color="auto" w:fill="E2EFD9" w:themeFill="accent6" w:themeFillTint="33"/>
            <w:vAlign w:val="center"/>
          </w:tcPr>
          <w:p w14:paraId="430F29AB"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Zmiana koloru tekstu lub/i tła</w:t>
            </w:r>
          </w:p>
          <w:p w14:paraId="1B036F6D" w14:textId="77777777" w:rsidR="00084503" w:rsidRPr="00A34C79" w:rsidRDefault="00084503" w:rsidP="00815385">
            <w:pPr>
              <w:rPr>
                <w:rFonts w:asciiTheme="minorHAnsi" w:hAnsiTheme="minorHAnsi" w:cstheme="minorHAnsi"/>
              </w:rPr>
            </w:pPr>
          </w:p>
          <w:p w14:paraId="000002DA" w14:textId="37CC3295" w:rsidR="00084503" w:rsidRPr="00A34C79" w:rsidRDefault="00084503" w:rsidP="00815385">
            <w:pPr>
              <w:rPr>
                <w:rFonts w:asciiTheme="minorHAnsi" w:hAnsiTheme="minorHAnsi" w:cstheme="minorHAnsi"/>
              </w:rPr>
            </w:pPr>
            <w:r w:rsidRPr="00A34C79">
              <w:rPr>
                <w:rFonts w:asciiTheme="minorHAnsi" w:hAnsiTheme="minorHAnsi" w:cstheme="minorHAnsi"/>
              </w:rPr>
              <w:t>Należy zapewnić kontrast treści oraz elementów funkcjonalnych w stosunku do tła na poziomie minimum 4.5:1.</w:t>
            </w:r>
          </w:p>
        </w:tc>
        <w:tc>
          <w:tcPr>
            <w:tcW w:w="879" w:type="dxa"/>
            <w:shd w:val="clear" w:color="auto" w:fill="E2EFD9" w:themeFill="accent6" w:themeFillTint="33"/>
            <w:vAlign w:val="center"/>
          </w:tcPr>
          <w:p w14:paraId="000002DB"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P</w:t>
            </w:r>
          </w:p>
        </w:tc>
        <w:tc>
          <w:tcPr>
            <w:tcW w:w="2467" w:type="dxa"/>
            <w:shd w:val="clear" w:color="auto" w:fill="E2EFD9" w:themeFill="accent6" w:themeFillTint="33"/>
            <w:vAlign w:val="center"/>
          </w:tcPr>
          <w:p w14:paraId="76A00B1A" w14:textId="5D4A7241" w:rsidR="00084503" w:rsidRPr="00A34C79" w:rsidRDefault="00084503" w:rsidP="00815385">
            <w:pPr>
              <w:rPr>
                <w:rFonts w:asciiTheme="minorHAnsi" w:hAnsiTheme="minorHAnsi" w:cstheme="minorHAnsi"/>
              </w:rPr>
            </w:pPr>
            <w:r>
              <w:rPr>
                <w:rFonts w:asciiTheme="minorHAnsi" w:hAnsiTheme="minorHAnsi" w:cstheme="minorHAnsi"/>
              </w:rPr>
              <w:t>Poprawione</w:t>
            </w:r>
          </w:p>
        </w:tc>
      </w:tr>
      <w:tr w:rsidR="00084503" w:rsidRPr="00A34C79" w14:paraId="599D4B72" w14:textId="22BADE39" w:rsidTr="00084503">
        <w:trPr>
          <w:trHeight w:val="200"/>
          <w:jc w:val="center"/>
        </w:trPr>
        <w:tc>
          <w:tcPr>
            <w:tcW w:w="2103" w:type="dxa"/>
            <w:shd w:val="clear" w:color="auto" w:fill="E2EFD9" w:themeFill="accent6" w:themeFillTint="33"/>
            <w:vAlign w:val="center"/>
          </w:tcPr>
          <w:p w14:paraId="000002DC"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https://egw.pfron.org.pl/tooltips/tips</w:t>
            </w:r>
          </w:p>
        </w:tc>
        <w:tc>
          <w:tcPr>
            <w:tcW w:w="3846" w:type="dxa"/>
            <w:shd w:val="clear" w:color="auto" w:fill="E2EFD9" w:themeFill="accent6" w:themeFillTint="33"/>
            <w:vAlign w:val="center"/>
          </w:tcPr>
          <w:p w14:paraId="000002DD" w14:textId="5AE78B22" w:rsidR="00084503" w:rsidRPr="00A34C79" w:rsidRDefault="00084503" w:rsidP="00815385">
            <w:pPr>
              <w:rPr>
                <w:rFonts w:asciiTheme="minorHAnsi" w:hAnsiTheme="minorHAnsi" w:cstheme="minorHAnsi"/>
              </w:rPr>
            </w:pPr>
            <w:r w:rsidRPr="00A34C79">
              <w:rPr>
                <w:rFonts w:asciiTheme="minorHAnsi" w:hAnsiTheme="minorHAnsi" w:cstheme="minorHAnsi"/>
              </w:rPr>
              <w:t>Kontrast poniższych elementów nie spełnia minimalnego poziomu kontrastu:</w:t>
            </w:r>
            <w:r w:rsidRPr="00A34C79">
              <w:rPr>
                <w:rFonts w:asciiTheme="minorHAnsi" w:hAnsiTheme="minorHAnsi" w:cstheme="minorHAnsi"/>
              </w:rPr>
              <w:br/>
            </w:r>
            <w:r w:rsidRPr="00A34C79">
              <w:rPr>
                <w:rFonts w:asciiTheme="minorHAnsi" w:hAnsiTheme="minorHAnsi" w:cstheme="minorHAnsi"/>
              </w:rPr>
              <w:br/>
              <w:t>jw. id="</w:t>
            </w:r>
            <w:proofErr w:type="spellStart"/>
            <w:r w:rsidRPr="00A34C79">
              <w:rPr>
                <w:rFonts w:asciiTheme="minorHAnsi" w:hAnsiTheme="minorHAnsi" w:cstheme="minorHAnsi"/>
              </w:rPr>
              <w:t>welcome</w:t>
            </w:r>
            <w:proofErr w:type="spellEnd"/>
            <w:r w:rsidRPr="00A34C79">
              <w:rPr>
                <w:rFonts w:asciiTheme="minorHAnsi" w:hAnsiTheme="minorHAnsi" w:cstheme="minorHAnsi"/>
              </w:rPr>
              <w:t>"</w:t>
            </w:r>
            <w:r w:rsidRPr="00A34C79">
              <w:rPr>
                <w:rFonts w:asciiTheme="minorHAnsi" w:hAnsiTheme="minorHAnsi" w:cstheme="minorHAnsi"/>
              </w:rPr>
              <w:br/>
            </w:r>
            <w:r w:rsidRPr="00A34C79">
              <w:rPr>
                <w:rFonts w:asciiTheme="minorHAnsi" w:hAnsiTheme="minorHAnsi" w:cstheme="minorHAnsi"/>
              </w:rPr>
              <w:br/>
            </w:r>
          </w:p>
        </w:tc>
        <w:tc>
          <w:tcPr>
            <w:tcW w:w="5447" w:type="dxa"/>
            <w:shd w:val="clear" w:color="auto" w:fill="E2EFD9" w:themeFill="accent6" w:themeFillTint="33"/>
            <w:vAlign w:val="center"/>
          </w:tcPr>
          <w:p w14:paraId="6032F441"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Zmiana koloru tekstu lub/i tła</w:t>
            </w:r>
          </w:p>
          <w:p w14:paraId="1DD145A5" w14:textId="77777777" w:rsidR="00084503" w:rsidRPr="00A34C79" w:rsidRDefault="00084503" w:rsidP="00815385">
            <w:pPr>
              <w:rPr>
                <w:rFonts w:asciiTheme="minorHAnsi" w:hAnsiTheme="minorHAnsi" w:cstheme="minorHAnsi"/>
              </w:rPr>
            </w:pPr>
          </w:p>
          <w:p w14:paraId="000002DE" w14:textId="0069913A" w:rsidR="00084503" w:rsidRPr="00A34C79" w:rsidRDefault="00084503" w:rsidP="00815385">
            <w:pPr>
              <w:rPr>
                <w:rFonts w:asciiTheme="minorHAnsi" w:hAnsiTheme="minorHAnsi" w:cstheme="minorHAnsi"/>
              </w:rPr>
            </w:pPr>
            <w:r w:rsidRPr="00A34C79">
              <w:rPr>
                <w:rFonts w:asciiTheme="minorHAnsi" w:hAnsiTheme="minorHAnsi" w:cstheme="minorHAnsi"/>
              </w:rPr>
              <w:t>Należy zapewnić kontrast treści oraz elementów funkcjonalnych w stosunku do tła na poziomie minimum 4.5:1.</w:t>
            </w:r>
          </w:p>
        </w:tc>
        <w:tc>
          <w:tcPr>
            <w:tcW w:w="879" w:type="dxa"/>
            <w:shd w:val="clear" w:color="auto" w:fill="E2EFD9" w:themeFill="accent6" w:themeFillTint="33"/>
            <w:vAlign w:val="center"/>
          </w:tcPr>
          <w:p w14:paraId="000002DF"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P</w:t>
            </w:r>
          </w:p>
        </w:tc>
        <w:tc>
          <w:tcPr>
            <w:tcW w:w="2467" w:type="dxa"/>
            <w:shd w:val="clear" w:color="auto" w:fill="E2EFD9" w:themeFill="accent6" w:themeFillTint="33"/>
          </w:tcPr>
          <w:p w14:paraId="75EC00F4" w14:textId="4A06931C" w:rsidR="00084503" w:rsidRPr="00A34C79" w:rsidRDefault="00B2268B" w:rsidP="00815385">
            <w:pPr>
              <w:rPr>
                <w:rFonts w:asciiTheme="minorHAnsi" w:hAnsiTheme="minorHAnsi" w:cstheme="minorHAnsi"/>
              </w:rPr>
            </w:pPr>
            <w:r w:rsidRPr="00A34C79">
              <w:rPr>
                <w:rFonts w:asciiTheme="minorHAnsi" w:hAnsiTheme="minorHAnsi" w:cstheme="minorHAnsi"/>
              </w:rPr>
              <w:t>Poprawione</w:t>
            </w:r>
          </w:p>
        </w:tc>
      </w:tr>
      <w:tr w:rsidR="00084503" w:rsidRPr="00A34C79" w14:paraId="02643873" w14:textId="27487633" w:rsidTr="00084503">
        <w:trPr>
          <w:trHeight w:val="200"/>
          <w:jc w:val="center"/>
        </w:trPr>
        <w:tc>
          <w:tcPr>
            <w:tcW w:w="2103" w:type="dxa"/>
            <w:shd w:val="clear" w:color="auto" w:fill="E2EFD9" w:themeFill="accent6" w:themeFillTint="33"/>
            <w:vAlign w:val="center"/>
          </w:tcPr>
          <w:p w14:paraId="000002E0"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https://egw.pfron.org.pl/import/imp</w:t>
            </w:r>
            <w:r w:rsidRPr="00A34C79">
              <w:rPr>
                <w:rFonts w:asciiTheme="minorHAnsi" w:hAnsiTheme="minorHAnsi" w:cstheme="minorHAnsi"/>
              </w:rPr>
              <w:lastRenderedPageBreak/>
              <w:t>ortbasicprojectresources</w:t>
            </w:r>
          </w:p>
        </w:tc>
        <w:tc>
          <w:tcPr>
            <w:tcW w:w="3846" w:type="dxa"/>
            <w:shd w:val="clear" w:color="auto" w:fill="E2EFD9" w:themeFill="accent6" w:themeFillTint="33"/>
            <w:vAlign w:val="center"/>
          </w:tcPr>
          <w:p w14:paraId="000002E2" w14:textId="3D98D004" w:rsidR="00084503" w:rsidRPr="00A34C79" w:rsidRDefault="00084503" w:rsidP="00815385">
            <w:pPr>
              <w:rPr>
                <w:rFonts w:asciiTheme="minorHAnsi" w:hAnsiTheme="minorHAnsi" w:cstheme="minorHAnsi"/>
              </w:rPr>
            </w:pPr>
            <w:r w:rsidRPr="00A34C79">
              <w:rPr>
                <w:rFonts w:asciiTheme="minorHAnsi" w:hAnsiTheme="minorHAnsi" w:cstheme="minorHAnsi"/>
              </w:rPr>
              <w:lastRenderedPageBreak/>
              <w:t xml:space="preserve">Kontrast poniższych elementów nie spełnia minimalnego poziomu </w:t>
            </w:r>
            <w:r w:rsidRPr="00A34C79">
              <w:rPr>
                <w:rFonts w:asciiTheme="minorHAnsi" w:hAnsiTheme="minorHAnsi" w:cstheme="minorHAnsi"/>
              </w:rPr>
              <w:lastRenderedPageBreak/>
              <w:t>kontrastu:</w:t>
            </w:r>
            <w:r w:rsidRPr="00A34C79">
              <w:rPr>
                <w:rFonts w:asciiTheme="minorHAnsi" w:hAnsiTheme="minorHAnsi" w:cstheme="minorHAnsi"/>
              </w:rPr>
              <w:br/>
            </w:r>
            <w:r w:rsidRPr="00A34C79">
              <w:rPr>
                <w:rFonts w:asciiTheme="minorHAnsi" w:hAnsiTheme="minorHAnsi" w:cstheme="minorHAnsi"/>
              </w:rPr>
              <w:br/>
            </w:r>
            <w:r w:rsidRPr="00A34C79">
              <w:rPr>
                <w:rFonts w:asciiTheme="minorHAnsi" w:hAnsiTheme="minorHAnsi" w:cstheme="minorHAnsi"/>
                <w:noProof/>
              </w:rPr>
              <w:drawing>
                <wp:inline distT="114300" distB="114300" distL="114300" distR="114300" wp14:anchorId="7DCCA478" wp14:editId="2CADCD75">
                  <wp:extent cx="2689860" cy="765544"/>
                  <wp:effectExtent l="0" t="0" r="0" b="0"/>
                  <wp:docPr id="82"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 name="image2.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2703471" cy="769418"/>
                          </a:xfrm>
                          <a:prstGeom prst="rect">
                            <a:avLst/>
                          </a:prstGeom>
                          <a:ln/>
                        </pic:spPr>
                      </pic:pic>
                    </a:graphicData>
                  </a:graphic>
                </wp:inline>
              </w:drawing>
            </w:r>
          </w:p>
          <w:p w14:paraId="000002E3" w14:textId="77777777" w:rsidR="00084503" w:rsidRPr="00A34C79" w:rsidRDefault="00084503" w:rsidP="00815385">
            <w:pPr>
              <w:rPr>
                <w:rFonts w:asciiTheme="minorHAnsi" w:hAnsiTheme="minorHAnsi" w:cstheme="minorHAnsi"/>
              </w:rPr>
            </w:pPr>
            <w:r w:rsidRPr="00A34C79">
              <w:rPr>
                <w:rFonts w:asciiTheme="minorHAnsi" w:hAnsiTheme="minorHAnsi" w:cstheme="minorHAnsi"/>
                <w:noProof/>
              </w:rPr>
              <w:drawing>
                <wp:inline distT="114300" distB="114300" distL="114300" distR="114300" wp14:anchorId="4380ED1A" wp14:editId="044CE76C">
                  <wp:extent cx="2571750" cy="866775"/>
                  <wp:effectExtent l="0" t="0" r="0" b="0"/>
                  <wp:docPr id="76"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6" name="image1.png">
                            <a:extLst>
                              <a:ext uri="{C183D7F6-B498-43B3-948B-1728B52AA6E4}">
                                <adec:decorative xmlns:adec="http://schemas.microsoft.com/office/drawing/2017/decorative" val="1"/>
                              </a:ext>
                            </a:extLst>
                          </pic:cNvPr>
                          <pic:cNvPicPr preferRelativeResize="0"/>
                        </pic:nvPicPr>
                        <pic:blipFill>
                          <a:blip r:embed="rId29"/>
                          <a:srcRect/>
                          <a:stretch>
                            <a:fillRect/>
                          </a:stretch>
                        </pic:blipFill>
                        <pic:spPr>
                          <a:xfrm>
                            <a:off x="0" y="0"/>
                            <a:ext cx="2571750" cy="866775"/>
                          </a:xfrm>
                          <a:prstGeom prst="rect">
                            <a:avLst/>
                          </a:prstGeom>
                          <a:ln/>
                        </pic:spPr>
                      </pic:pic>
                    </a:graphicData>
                  </a:graphic>
                </wp:inline>
              </w:drawing>
            </w:r>
          </w:p>
          <w:p w14:paraId="000002E4" w14:textId="77777777" w:rsidR="00084503" w:rsidRPr="00A34C79" w:rsidRDefault="00084503" w:rsidP="00815385">
            <w:pPr>
              <w:rPr>
                <w:rFonts w:asciiTheme="minorHAnsi" w:hAnsiTheme="minorHAnsi" w:cstheme="minorHAnsi"/>
              </w:rPr>
            </w:pPr>
          </w:p>
        </w:tc>
        <w:tc>
          <w:tcPr>
            <w:tcW w:w="5447" w:type="dxa"/>
            <w:shd w:val="clear" w:color="auto" w:fill="E2EFD9" w:themeFill="accent6" w:themeFillTint="33"/>
            <w:vAlign w:val="center"/>
          </w:tcPr>
          <w:p w14:paraId="6CF52014"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lastRenderedPageBreak/>
              <w:t>Zmiana koloru tekstu lub/i tła</w:t>
            </w:r>
          </w:p>
          <w:p w14:paraId="12DCA072" w14:textId="77777777" w:rsidR="00084503" w:rsidRPr="00A34C79" w:rsidRDefault="00084503" w:rsidP="00815385">
            <w:pPr>
              <w:rPr>
                <w:rFonts w:asciiTheme="minorHAnsi" w:hAnsiTheme="minorHAnsi" w:cstheme="minorHAnsi"/>
              </w:rPr>
            </w:pPr>
          </w:p>
          <w:p w14:paraId="000002E5" w14:textId="3503FCF9" w:rsidR="00084503" w:rsidRPr="00A34C79" w:rsidRDefault="00084503" w:rsidP="00815385">
            <w:pPr>
              <w:rPr>
                <w:rFonts w:asciiTheme="minorHAnsi" w:hAnsiTheme="minorHAnsi" w:cstheme="minorHAnsi"/>
              </w:rPr>
            </w:pPr>
            <w:r w:rsidRPr="00A34C79">
              <w:rPr>
                <w:rFonts w:asciiTheme="minorHAnsi" w:hAnsiTheme="minorHAnsi" w:cstheme="minorHAnsi"/>
              </w:rPr>
              <w:lastRenderedPageBreak/>
              <w:t>Należy zapewnić kontrast treści oraz elementów funkcjonalnych w stosunku do tła na poziomie minimum 4.5:1.</w:t>
            </w:r>
          </w:p>
        </w:tc>
        <w:tc>
          <w:tcPr>
            <w:tcW w:w="879" w:type="dxa"/>
            <w:shd w:val="clear" w:color="auto" w:fill="E2EFD9" w:themeFill="accent6" w:themeFillTint="33"/>
            <w:vAlign w:val="center"/>
          </w:tcPr>
          <w:p w14:paraId="000002E6"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lastRenderedPageBreak/>
              <w:t>P</w:t>
            </w:r>
          </w:p>
        </w:tc>
        <w:tc>
          <w:tcPr>
            <w:tcW w:w="2467" w:type="dxa"/>
            <w:shd w:val="clear" w:color="auto" w:fill="E2EFD9" w:themeFill="accent6" w:themeFillTint="33"/>
          </w:tcPr>
          <w:p w14:paraId="21EB436B" w14:textId="22B80EE4" w:rsidR="00084503" w:rsidRPr="00A34C79" w:rsidRDefault="00B2268B" w:rsidP="00815385">
            <w:pPr>
              <w:rPr>
                <w:rFonts w:asciiTheme="minorHAnsi" w:hAnsiTheme="minorHAnsi" w:cstheme="minorHAnsi"/>
              </w:rPr>
            </w:pPr>
            <w:r w:rsidRPr="00A34C79">
              <w:rPr>
                <w:rFonts w:asciiTheme="minorHAnsi" w:hAnsiTheme="minorHAnsi" w:cstheme="minorHAnsi"/>
              </w:rPr>
              <w:t>Poprawione</w:t>
            </w:r>
          </w:p>
        </w:tc>
      </w:tr>
      <w:tr w:rsidR="00084503" w:rsidRPr="00A34C79" w14:paraId="736203D9" w14:textId="1F2525EB" w:rsidTr="00084503">
        <w:trPr>
          <w:trHeight w:val="200"/>
          <w:jc w:val="center"/>
        </w:trPr>
        <w:tc>
          <w:tcPr>
            <w:tcW w:w="2103" w:type="dxa"/>
            <w:shd w:val="clear" w:color="auto" w:fill="E2EFD9" w:themeFill="accent6" w:themeFillTint="33"/>
            <w:vAlign w:val="center"/>
          </w:tcPr>
          <w:p w14:paraId="299885B4" w14:textId="465A998C" w:rsidR="00084503" w:rsidRPr="00A34C79" w:rsidRDefault="00084503" w:rsidP="00815385">
            <w:pPr>
              <w:rPr>
                <w:rFonts w:asciiTheme="minorHAnsi" w:hAnsiTheme="minorHAnsi" w:cstheme="minorHAnsi"/>
              </w:rPr>
            </w:pPr>
            <w:r w:rsidRPr="00A34C79">
              <w:rPr>
                <w:rFonts w:asciiTheme="minorHAnsi" w:hAnsiTheme="minorHAnsi" w:cstheme="minorHAnsi"/>
              </w:rPr>
              <w:t>https://egw.pfron.org.pl/auth</w:t>
            </w:r>
          </w:p>
        </w:tc>
        <w:tc>
          <w:tcPr>
            <w:tcW w:w="3846" w:type="dxa"/>
            <w:shd w:val="clear" w:color="auto" w:fill="E2EFD9" w:themeFill="accent6" w:themeFillTint="33"/>
            <w:vAlign w:val="center"/>
          </w:tcPr>
          <w:p w14:paraId="2B91CD6E"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Kontrast poniższych elementów nie spełnia minimalnego poziomu kontrastu:</w:t>
            </w:r>
          </w:p>
          <w:p w14:paraId="6DBA9137" w14:textId="77777777" w:rsidR="00084503" w:rsidRPr="00A34C79" w:rsidRDefault="00084503" w:rsidP="00815385">
            <w:pPr>
              <w:rPr>
                <w:rFonts w:asciiTheme="minorHAnsi" w:hAnsiTheme="minorHAnsi" w:cstheme="minorHAnsi"/>
              </w:rPr>
            </w:pPr>
            <w:r w:rsidRPr="00A34C79">
              <w:rPr>
                <w:rFonts w:asciiTheme="minorHAnsi" w:hAnsiTheme="minorHAnsi" w:cstheme="minorHAnsi"/>
                <w:noProof/>
              </w:rPr>
              <w:drawing>
                <wp:inline distT="0" distB="0" distL="0" distR="0" wp14:anchorId="35075D82" wp14:editId="16E0E9D5">
                  <wp:extent cx="2690037" cy="881219"/>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0"/>
                          <a:stretch>
                            <a:fillRect/>
                          </a:stretch>
                        </pic:blipFill>
                        <pic:spPr>
                          <a:xfrm>
                            <a:off x="0" y="0"/>
                            <a:ext cx="2736862" cy="896558"/>
                          </a:xfrm>
                          <a:prstGeom prst="rect">
                            <a:avLst/>
                          </a:prstGeom>
                        </pic:spPr>
                      </pic:pic>
                    </a:graphicData>
                  </a:graphic>
                </wp:inline>
              </w:drawing>
            </w:r>
          </w:p>
          <w:p w14:paraId="1D66E236" w14:textId="77777777" w:rsidR="00084503" w:rsidRPr="00A34C79" w:rsidRDefault="00084503" w:rsidP="00815385">
            <w:pPr>
              <w:rPr>
                <w:rFonts w:asciiTheme="minorHAnsi" w:hAnsiTheme="minorHAnsi" w:cstheme="minorHAnsi"/>
              </w:rPr>
            </w:pPr>
          </w:p>
          <w:p w14:paraId="5B4E1697" w14:textId="1290D752" w:rsidR="00084503" w:rsidRPr="00A34C79" w:rsidRDefault="00084503" w:rsidP="00815385">
            <w:pPr>
              <w:rPr>
                <w:rFonts w:asciiTheme="minorHAnsi" w:hAnsiTheme="minorHAnsi" w:cstheme="minorHAnsi"/>
              </w:rPr>
            </w:pPr>
            <w:r w:rsidRPr="00A34C79">
              <w:rPr>
                <w:rFonts w:asciiTheme="minorHAnsi" w:hAnsiTheme="minorHAnsi" w:cstheme="minorHAnsi"/>
                <w:noProof/>
              </w:rPr>
              <w:drawing>
                <wp:inline distT="0" distB="0" distL="0" distR="0" wp14:anchorId="59A1199D" wp14:editId="69987E72">
                  <wp:extent cx="2690037" cy="1154345"/>
                  <wp:effectExtent l="0" t="0" r="0" b="825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1"/>
                          <a:stretch>
                            <a:fillRect/>
                          </a:stretch>
                        </pic:blipFill>
                        <pic:spPr>
                          <a:xfrm>
                            <a:off x="0" y="0"/>
                            <a:ext cx="2707138" cy="1161683"/>
                          </a:xfrm>
                          <a:prstGeom prst="rect">
                            <a:avLst/>
                          </a:prstGeom>
                        </pic:spPr>
                      </pic:pic>
                    </a:graphicData>
                  </a:graphic>
                </wp:inline>
              </w:drawing>
            </w:r>
          </w:p>
        </w:tc>
        <w:tc>
          <w:tcPr>
            <w:tcW w:w="5447" w:type="dxa"/>
            <w:shd w:val="clear" w:color="auto" w:fill="E2EFD9" w:themeFill="accent6" w:themeFillTint="33"/>
            <w:vAlign w:val="center"/>
          </w:tcPr>
          <w:p w14:paraId="2B7E1FB0"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Zmiana koloru tekstu lub/i tła</w:t>
            </w:r>
          </w:p>
          <w:p w14:paraId="20927E5A" w14:textId="77777777" w:rsidR="00084503" w:rsidRPr="00A34C79" w:rsidRDefault="00084503" w:rsidP="00815385">
            <w:pPr>
              <w:rPr>
                <w:rFonts w:asciiTheme="minorHAnsi" w:hAnsiTheme="minorHAnsi" w:cstheme="minorHAnsi"/>
              </w:rPr>
            </w:pPr>
          </w:p>
          <w:p w14:paraId="2F060D40"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Należy zapewnić kontrast treści oraz elementów funkcjonalnych w stosunku do tła na poziomie minimum 4.5:1.</w:t>
            </w:r>
          </w:p>
          <w:p w14:paraId="5DC594A4" w14:textId="77777777" w:rsidR="00084503" w:rsidRPr="00A34C79" w:rsidRDefault="00084503" w:rsidP="00815385">
            <w:pPr>
              <w:rPr>
                <w:rFonts w:asciiTheme="minorHAnsi" w:hAnsiTheme="minorHAnsi" w:cstheme="minorHAnsi"/>
              </w:rPr>
            </w:pPr>
          </w:p>
        </w:tc>
        <w:tc>
          <w:tcPr>
            <w:tcW w:w="879" w:type="dxa"/>
            <w:shd w:val="clear" w:color="auto" w:fill="E2EFD9" w:themeFill="accent6" w:themeFillTint="33"/>
            <w:vAlign w:val="center"/>
          </w:tcPr>
          <w:p w14:paraId="7FE44618" w14:textId="4A5ABF22" w:rsidR="00084503" w:rsidRPr="00A34C79" w:rsidRDefault="00084503" w:rsidP="00815385">
            <w:pPr>
              <w:rPr>
                <w:rFonts w:asciiTheme="minorHAnsi" w:hAnsiTheme="minorHAnsi" w:cstheme="minorHAnsi"/>
              </w:rPr>
            </w:pPr>
            <w:r w:rsidRPr="00A34C79">
              <w:rPr>
                <w:rFonts w:asciiTheme="minorHAnsi" w:hAnsiTheme="minorHAnsi" w:cstheme="minorHAnsi"/>
              </w:rPr>
              <w:t>P</w:t>
            </w:r>
          </w:p>
        </w:tc>
        <w:tc>
          <w:tcPr>
            <w:tcW w:w="2467" w:type="dxa"/>
            <w:shd w:val="clear" w:color="auto" w:fill="E2EFD9" w:themeFill="accent6" w:themeFillTint="33"/>
          </w:tcPr>
          <w:p w14:paraId="6F2C6390" w14:textId="352A4BD4" w:rsidR="00084503" w:rsidRPr="00A34C79" w:rsidRDefault="00B2268B" w:rsidP="00815385">
            <w:pPr>
              <w:rPr>
                <w:rFonts w:asciiTheme="minorHAnsi" w:hAnsiTheme="minorHAnsi" w:cstheme="minorHAnsi"/>
              </w:rPr>
            </w:pPr>
            <w:r w:rsidRPr="00A34C79">
              <w:rPr>
                <w:rFonts w:asciiTheme="minorHAnsi" w:hAnsiTheme="minorHAnsi" w:cstheme="minorHAnsi"/>
              </w:rPr>
              <w:t>Poprawione</w:t>
            </w:r>
          </w:p>
        </w:tc>
      </w:tr>
    </w:tbl>
    <w:p w14:paraId="000002E8" w14:textId="6E9AFDEE" w:rsidR="003903A5" w:rsidRPr="00A34C79" w:rsidRDefault="00EC04F6" w:rsidP="00866CFE">
      <w:pPr>
        <w:pStyle w:val="Nagwek4"/>
        <w:rPr>
          <w:sz w:val="22"/>
          <w:szCs w:val="22"/>
        </w:rPr>
      </w:pPr>
      <w:r w:rsidRPr="00A34C79">
        <w:rPr>
          <w:highlight w:val="white"/>
        </w:rPr>
        <w:t>1.4.4 Zmiana rozmiaru tekstu: Opr</w:t>
      </w:r>
      <w:r w:rsidRPr="00A34C79">
        <w:t>ócz napisów rozszerzonych oraz tekstu w postaci grafiki, rozmiar tekstu może zostać powiększony do 200% bez użycia technologii wspomagających oraz bez utraty treści lub funkcjonalności. (Poziom AA)</w:t>
      </w:r>
    </w:p>
    <w:p w14:paraId="2C13B2C9" w14:textId="62F68E3F" w:rsidR="004D7EEC" w:rsidRPr="00A34C79" w:rsidRDefault="001341CB" w:rsidP="005E0DB4">
      <w:pPr>
        <w:contextualSpacing w:val="0"/>
        <w:rPr>
          <w:rFonts w:asciiTheme="minorHAnsi" w:hAnsiTheme="minorHAnsi" w:cstheme="minorHAnsi"/>
        </w:rPr>
      </w:pPr>
      <w:r w:rsidRPr="00A34C79">
        <w:rPr>
          <w:rFonts w:asciiTheme="minorHAnsi" w:hAnsiTheme="minorHAnsi" w:cstheme="minorHAnsi"/>
        </w:rPr>
        <w:t xml:space="preserve">Wynik audytu: </w:t>
      </w:r>
      <w:r w:rsidRPr="00A34C79">
        <w:rPr>
          <w:rFonts w:asciiTheme="minorHAnsi" w:hAnsiTheme="minorHAnsi" w:cstheme="minorHAnsi"/>
          <w:b/>
          <w:color w:val="BE5A11"/>
        </w:rPr>
        <w:t>Spełnione częściowo</w:t>
      </w:r>
    </w:p>
    <w:tbl>
      <w:tblPr>
        <w:tblStyle w:val="aff"/>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9"/>
        <w:gridCol w:w="3708"/>
        <w:gridCol w:w="5594"/>
        <w:gridCol w:w="878"/>
        <w:gridCol w:w="2463"/>
      </w:tblGrid>
      <w:tr w:rsidR="00084503" w:rsidRPr="00A34C79" w14:paraId="59D633B2" w14:textId="24624F59" w:rsidTr="00084503">
        <w:trPr>
          <w:trHeight w:val="200"/>
          <w:jc w:val="center"/>
        </w:trPr>
        <w:tc>
          <w:tcPr>
            <w:tcW w:w="2099" w:type="dxa"/>
            <w:shd w:val="clear" w:color="auto" w:fill="FFFFFF"/>
            <w:vAlign w:val="center"/>
          </w:tcPr>
          <w:p w14:paraId="000002EB"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lastRenderedPageBreak/>
              <w:t xml:space="preserve">Strona </w:t>
            </w:r>
          </w:p>
        </w:tc>
        <w:tc>
          <w:tcPr>
            <w:tcW w:w="3708" w:type="dxa"/>
            <w:shd w:val="clear" w:color="auto" w:fill="FFFFFF"/>
            <w:vAlign w:val="center"/>
          </w:tcPr>
          <w:p w14:paraId="000002EC"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Opis Problemu</w:t>
            </w:r>
          </w:p>
        </w:tc>
        <w:tc>
          <w:tcPr>
            <w:tcW w:w="5594" w:type="dxa"/>
            <w:shd w:val="clear" w:color="auto" w:fill="FFFFFF"/>
            <w:vAlign w:val="center"/>
          </w:tcPr>
          <w:p w14:paraId="000002ED"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Rozwiązanie</w:t>
            </w:r>
          </w:p>
        </w:tc>
        <w:tc>
          <w:tcPr>
            <w:tcW w:w="878" w:type="dxa"/>
            <w:shd w:val="clear" w:color="auto" w:fill="FFFFFF"/>
            <w:vAlign w:val="center"/>
          </w:tcPr>
          <w:p w14:paraId="000002EE"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Typ</w:t>
            </w:r>
          </w:p>
        </w:tc>
        <w:tc>
          <w:tcPr>
            <w:tcW w:w="2463" w:type="dxa"/>
            <w:shd w:val="clear" w:color="auto" w:fill="FFFFFF" w:themeFill="background1"/>
          </w:tcPr>
          <w:p w14:paraId="6A8AD78E" w14:textId="1A1F96AE"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Weryfikacja</w:t>
            </w:r>
          </w:p>
        </w:tc>
      </w:tr>
      <w:tr w:rsidR="00084503" w:rsidRPr="00A34C79" w14:paraId="098A1C0C" w14:textId="3A6D7C2E" w:rsidTr="00084503">
        <w:trPr>
          <w:trHeight w:val="196"/>
          <w:jc w:val="center"/>
        </w:trPr>
        <w:tc>
          <w:tcPr>
            <w:tcW w:w="2099" w:type="dxa"/>
            <w:shd w:val="clear" w:color="auto" w:fill="FFF2CC" w:themeFill="accent4" w:themeFillTint="33"/>
            <w:vAlign w:val="center"/>
          </w:tcPr>
          <w:p w14:paraId="000002EF"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Cały serwis</w:t>
            </w:r>
          </w:p>
        </w:tc>
        <w:tc>
          <w:tcPr>
            <w:tcW w:w="3708" w:type="dxa"/>
            <w:shd w:val="clear" w:color="auto" w:fill="FFF2CC" w:themeFill="accent4" w:themeFillTint="33"/>
            <w:vAlign w:val="center"/>
          </w:tcPr>
          <w:p w14:paraId="000002F0" w14:textId="79DF5A09" w:rsidR="00084503" w:rsidRPr="00A34C79" w:rsidRDefault="00084503" w:rsidP="00815385">
            <w:pPr>
              <w:rPr>
                <w:rFonts w:asciiTheme="minorHAnsi" w:hAnsiTheme="minorHAnsi" w:cstheme="minorHAnsi"/>
              </w:rPr>
            </w:pPr>
            <w:r w:rsidRPr="00A34C79">
              <w:rPr>
                <w:rFonts w:asciiTheme="minorHAnsi" w:hAnsiTheme="minorHAnsi" w:cstheme="minorHAnsi"/>
              </w:rPr>
              <w:t>Przy powiększeniu stron do 200% okna modalne wychodzą poza obszar roboczy i nie są widoczne w całości.</w:t>
            </w:r>
          </w:p>
          <w:p w14:paraId="000002F1" w14:textId="77777777" w:rsidR="00084503" w:rsidRPr="00A34C79" w:rsidRDefault="00084503" w:rsidP="00815385">
            <w:pPr>
              <w:rPr>
                <w:rFonts w:asciiTheme="minorHAnsi" w:hAnsiTheme="minorHAnsi" w:cstheme="minorHAnsi"/>
              </w:rPr>
            </w:pPr>
          </w:p>
          <w:p w14:paraId="000002F2" w14:textId="77777777" w:rsidR="00084503" w:rsidRPr="00A34C79" w:rsidRDefault="00084503" w:rsidP="00815385">
            <w:pPr>
              <w:rPr>
                <w:rFonts w:asciiTheme="minorHAnsi" w:hAnsiTheme="minorHAnsi" w:cstheme="minorHAnsi"/>
              </w:rPr>
            </w:pPr>
            <w:r w:rsidRPr="00A34C79">
              <w:rPr>
                <w:rFonts w:asciiTheme="minorHAnsi" w:hAnsiTheme="minorHAnsi" w:cstheme="minorHAnsi"/>
                <w:noProof/>
              </w:rPr>
              <w:drawing>
                <wp:inline distT="114300" distB="114300" distL="114300" distR="114300" wp14:anchorId="6CB1F199" wp14:editId="7C08CEDE">
                  <wp:extent cx="2689860" cy="1446028"/>
                  <wp:effectExtent l="0" t="0" r="0" b="1905"/>
                  <wp:docPr id="81"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1" name="image4.png">
                            <a:extLst>
                              <a:ext uri="{C183D7F6-B498-43B3-948B-1728B52AA6E4}">
                                <adec:decorative xmlns:adec="http://schemas.microsoft.com/office/drawing/2017/decorative" val="1"/>
                              </a:ext>
                            </a:extLst>
                          </pic:cNvPr>
                          <pic:cNvPicPr preferRelativeResize="0"/>
                        </pic:nvPicPr>
                        <pic:blipFill>
                          <a:blip r:embed="rId32"/>
                          <a:srcRect/>
                          <a:stretch>
                            <a:fillRect/>
                          </a:stretch>
                        </pic:blipFill>
                        <pic:spPr>
                          <a:xfrm>
                            <a:off x="0" y="0"/>
                            <a:ext cx="2698812" cy="1450840"/>
                          </a:xfrm>
                          <a:prstGeom prst="rect">
                            <a:avLst/>
                          </a:prstGeom>
                          <a:ln/>
                        </pic:spPr>
                      </pic:pic>
                    </a:graphicData>
                  </a:graphic>
                </wp:inline>
              </w:drawing>
            </w:r>
          </w:p>
        </w:tc>
        <w:tc>
          <w:tcPr>
            <w:tcW w:w="5594" w:type="dxa"/>
            <w:shd w:val="clear" w:color="auto" w:fill="FFF2CC" w:themeFill="accent4" w:themeFillTint="33"/>
            <w:vAlign w:val="center"/>
          </w:tcPr>
          <w:p w14:paraId="000002F3" w14:textId="4DB17097" w:rsidR="00084503" w:rsidRPr="00A34C79" w:rsidRDefault="00084503" w:rsidP="00815385">
            <w:pPr>
              <w:rPr>
                <w:rFonts w:asciiTheme="minorHAnsi" w:hAnsiTheme="minorHAnsi" w:cstheme="minorHAnsi"/>
                <w:b/>
                <w:color w:val="000000"/>
              </w:rPr>
            </w:pPr>
            <w:r w:rsidRPr="00A34C79">
              <w:rPr>
                <w:rFonts w:asciiTheme="minorHAnsi" w:hAnsiTheme="minorHAnsi" w:cstheme="minorHAnsi"/>
              </w:rPr>
              <w:t>Treść powinna się dopasowywać do szerokości ekranu.</w:t>
            </w:r>
          </w:p>
        </w:tc>
        <w:tc>
          <w:tcPr>
            <w:tcW w:w="878" w:type="dxa"/>
            <w:shd w:val="clear" w:color="auto" w:fill="FFF2CC" w:themeFill="accent4" w:themeFillTint="33"/>
            <w:vAlign w:val="center"/>
          </w:tcPr>
          <w:p w14:paraId="000002F4" w14:textId="760C5941" w:rsidR="00084503" w:rsidRPr="00A34C79" w:rsidRDefault="00084503" w:rsidP="00815385">
            <w:pPr>
              <w:rPr>
                <w:rFonts w:asciiTheme="minorHAnsi" w:hAnsiTheme="minorHAnsi" w:cstheme="minorHAnsi"/>
              </w:rPr>
            </w:pPr>
            <w:r w:rsidRPr="00A34C79">
              <w:rPr>
                <w:rFonts w:asciiTheme="minorHAnsi" w:hAnsiTheme="minorHAnsi" w:cstheme="minorHAnsi"/>
              </w:rPr>
              <w:t>T</w:t>
            </w:r>
          </w:p>
        </w:tc>
        <w:tc>
          <w:tcPr>
            <w:tcW w:w="2463" w:type="dxa"/>
            <w:shd w:val="clear" w:color="auto" w:fill="E2EFD9" w:themeFill="accent6" w:themeFillTint="33"/>
          </w:tcPr>
          <w:p w14:paraId="1541D32B" w14:textId="352C33AE" w:rsidR="00084503" w:rsidRPr="00A34C79" w:rsidRDefault="00084503" w:rsidP="00815385">
            <w:pPr>
              <w:rPr>
                <w:rFonts w:asciiTheme="minorHAnsi" w:hAnsiTheme="minorHAnsi" w:cstheme="minorHAnsi"/>
              </w:rPr>
            </w:pPr>
            <w:r w:rsidRPr="00A34C79">
              <w:rPr>
                <w:rFonts w:asciiTheme="minorHAnsi" w:hAnsiTheme="minorHAnsi" w:cstheme="minorHAnsi"/>
              </w:rPr>
              <w:t>Poprawione</w:t>
            </w:r>
          </w:p>
        </w:tc>
      </w:tr>
    </w:tbl>
    <w:p w14:paraId="000002F7" w14:textId="77777777" w:rsidR="003903A5" w:rsidRPr="00A34C79" w:rsidRDefault="00EC04F6" w:rsidP="00866CFE">
      <w:pPr>
        <w:pStyle w:val="Nagwek4"/>
      </w:pPr>
      <w:r w:rsidRPr="00A34C79">
        <w:t>1.4.5 Tekst w postaci grafiki: Jeśli zastosowane technologie pozwalają na wizualną prezentację, tekst służy do przekazywania informacji, a nie obrazów tekstu, z wyjątkiem następujących:</w:t>
      </w:r>
    </w:p>
    <w:p w14:paraId="000002F8"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w:t>
      </w:r>
      <w:r w:rsidRPr="00A34C79">
        <w:rPr>
          <w:rFonts w:asciiTheme="minorHAnsi" w:hAnsiTheme="minorHAnsi" w:cstheme="minorHAnsi"/>
        </w:rPr>
        <w:tab/>
      </w:r>
      <w:r w:rsidRPr="00A34C79">
        <w:rPr>
          <w:rFonts w:asciiTheme="minorHAnsi" w:hAnsiTheme="minorHAnsi" w:cstheme="minorHAnsi"/>
          <w:b/>
        </w:rPr>
        <w:t>Możliwość dostosowania:</w:t>
      </w:r>
      <w:r w:rsidRPr="00A34C79">
        <w:rPr>
          <w:rFonts w:asciiTheme="minorHAnsi" w:hAnsiTheme="minorHAnsi" w:cstheme="minorHAnsi"/>
        </w:rPr>
        <w:t xml:space="preserve"> Obraz tekstu można wizualnie dostosować do wymagań użytkownika;</w:t>
      </w:r>
    </w:p>
    <w:p w14:paraId="000002F9"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w:t>
      </w:r>
      <w:r w:rsidRPr="00A34C79">
        <w:rPr>
          <w:rFonts w:asciiTheme="minorHAnsi" w:hAnsiTheme="minorHAnsi" w:cstheme="minorHAnsi"/>
        </w:rPr>
        <w:tab/>
      </w:r>
      <w:r w:rsidRPr="00A34C79">
        <w:rPr>
          <w:rFonts w:asciiTheme="minorHAnsi" w:hAnsiTheme="minorHAnsi" w:cstheme="minorHAnsi"/>
          <w:b/>
        </w:rPr>
        <w:t>Kluczowy:</w:t>
      </w:r>
      <w:r w:rsidRPr="00A34C79">
        <w:rPr>
          <w:rFonts w:asciiTheme="minorHAnsi" w:hAnsiTheme="minorHAnsi" w:cstheme="minorHAnsi"/>
        </w:rPr>
        <w:t xml:space="preserve"> Dla przekazywanych informacji niezbędna jest szczególna prezentacja tekstu.</w:t>
      </w:r>
    </w:p>
    <w:p w14:paraId="47B7A69F" w14:textId="36DF87EE" w:rsidR="00B83C88" w:rsidRPr="00A34C79" w:rsidRDefault="00EC04F6" w:rsidP="00815385">
      <w:pPr>
        <w:rPr>
          <w:rFonts w:asciiTheme="minorHAnsi" w:hAnsiTheme="minorHAnsi" w:cstheme="minorHAnsi"/>
          <w:sz w:val="22"/>
          <w:szCs w:val="22"/>
        </w:rPr>
      </w:pPr>
      <w:r w:rsidRPr="00A34C79">
        <w:rPr>
          <w:rFonts w:asciiTheme="minorHAnsi" w:hAnsiTheme="minorHAnsi" w:cstheme="minorHAnsi"/>
        </w:rPr>
        <w:t>Wynik audyt</w:t>
      </w:r>
      <w:r w:rsidR="00880B50" w:rsidRPr="00A34C79">
        <w:rPr>
          <w:rFonts w:asciiTheme="minorHAnsi" w:hAnsiTheme="minorHAnsi" w:cstheme="minorHAnsi"/>
        </w:rPr>
        <w:t>u</w:t>
      </w:r>
      <w:r w:rsidRPr="00A34C79">
        <w:rPr>
          <w:rFonts w:asciiTheme="minorHAnsi" w:hAnsiTheme="minorHAnsi" w:cstheme="minorHAnsi"/>
        </w:rPr>
        <w:t xml:space="preserve">: </w:t>
      </w:r>
      <w:r w:rsidRPr="00A34C79">
        <w:rPr>
          <w:rFonts w:asciiTheme="minorHAnsi" w:hAnsiTheme="minorHAnsi" w:cstheme="minorHAnsi"/>
          <w:b/>
          <w:color w:val="C00000"/>
        </w:rPr>
        <w:t>Niespełnione</w:t>
      </w:r>
      <w:r w:rsidRPr="00A34C79">
        <w:rPr>
          <w:rFonts w:asciiTheme="minorHAnsi" w:hAnsiTheme="minorHAnsi" w:cstheme="minorHAnsi"/>
          <w:sz w:val="22"/>
          <w:szCs w:val="22"/>
        </w:rPr>
        <w:t xml:space="preserve"> </w:t>
      </w:r>
    </w:p>
    <w:p w14:paraId="000002FD" w14:textId="77777777" w:rsidR="003903A5" w:rsidRPr="00A34C79" w:rsidRDefault="00EC04F6" w:rsidP="00815385">
      <w:pPr>
        <w:rPr>
          <w:rFonts w:asciiTheme="minorHAnsi" w:hAnsiTheme="minorHAnsi" w:cstheme="minorHAnsi"/>
          <w:sz w:val="22"/>
          <w:szCs w:val="22"/>
        </w:rPr>
      </w:pPr>
      <w:r w:rsidRPr="00A34C79">
        <w:rPr>
          <w:rFonts w:asciiTheme="minorHAnsi" w:hAnsiTheme="minorHAnsi" w:cstheme="minorHAnsi"/>
        </w:rPr>
        <w:t>Patrz 1.1.1</w:t>
      </w:r>
    </w:p>
    <w:p w14:paraId="000002FF" w14:textId="4CA9DF83" w:rsidR="003903A5" w:rsidRPr="00A34C79" w:rsidRDefault="00EC04F6" w:rsidP="00866CFE">
      <w:pPr>
        <w:pStyle w:val="Nagwek4"/>
        <w:rPr>
          <w:color w:val="000000"/>
          <w:sz w:val="22"/>
          <w:szCs w:val="22"/>
        </w:rPr>
      </w:pPr>
      <w:r w:rsidRPr="00A34C79">
        <w:t>1.4.10 Przewijanie ekranu (2.1) Zawartość na ekranie powinna być wyświetlana tak, by nie było konieczne przewijanie ekranu w poziomie.</w:t>
      </w:r>
    </w:p>
    <w:p w14:paraId="17B8D00B" w14:textId="0A4E6348" w:rsidR="00DD5BD4" w:rsidRPr="00A34C79" w:rsidRDefault="00DD5BD4" w:rsidP="00815385">
      <w:pPr>
        <w:rPr>
          <w:rFonts w:asciiTheme="minorHAnsi" w:hAnsiTheme="minorHAnsi" w:cstheme="minorHAnsi"/>
          <w:sz w:val="22"/>
          <w:szCs w:val="22"/>
        </w:rPr>
      </w:pPr>
      <w:r w:rsidRPr="00A34C79">
        <w:rPr>
          <w:rFonts w:asciiTheme="minorHAnsi" w:hAnsiTheme="minorHAnsi" w:cstheme="minorHAnsi"/>
        </w:rPr>
        <w:t xml:space="preserve">Wynik </w:t>
      </w:r>
      <w:r w:rsidR="00A52639" w:rsidRPr="00A34C79">
        <w:rPr>
          <w:rFonts w:asciiTheme="minorHAnsi" w:hAnsiTheme="minorHAnsi" w:cstheme="minorHAnsi"/>
        </w:rPr>
        <w:t>drugiego audytu</w:t>
      </w:r>
      <w:r w:rsidRPr="00A34C79">
        <w:rPr>
          <w:rFonts w:asciiTheme="minorHAnsi" w:hAnsiTheme="minorHAnsi" w:cstheme="minorHAnsi"/>
        </w:rPr>
        <w:t xml:space="preserve">: </w:t>
      </w:r>
      <w:r w:rsidRPr="00A34C79">
        <w:rPr>
          <w:rFonts w:asciiTheme="minorHAnsi" w:hAnsiTheme="minorHAnsi" w:cstheme="minorHAnsi"/>
          <w:b/>
          <w:bCs/>
          <w:color w:val="538135" w:themeColor="accent6" w:themeShade="BF"/>
        </w:rPr>
        <w:t>Spełnione</w:t>
      </w:r>
    </w:p>
    <w:tbl>
      <w:tblPr>
        <w:tblStyle w:val="aff0"/>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122"/>
        <w:gridCol w:w="3685"/>
        <w:gridCol w:w="5553"/>
        <w:gridCol w:w="888"/>
        <w:gridCol w:w="2494"/>
      </w:tblGrid>
      <w:tr w:rsidR="00084503" w:rsidRPr="00A34C79" w14:paraId="12629D74" w14:textId="39C2517C" w:rsidTr="00EA69F8">
        <w:trPr>
          <w:trHeight w:val="200"/>
          <w:tblHeader/>
          <w:jc w:val="center"/>
        </w:trPr>
        <w:tc>
          <w:tcPr>
            <w:tcW w:w="2122" w:type="dxa"/>
            <w:shd w:val="clear" w:color="auto" w:fill="FFFFFF"/>
            <w:vAlign w:val="center"/>
          </w:tcPr>
          <w:p w14:paraId="00000303"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lastRenderedPageBreak/>
              <w:t xml:space="preserve">Strona </w:t>
            </w:r>
          </w:p>
        </w:tc>
        <w:tc>
          <w:tcPr>
            <w:tcW w:w="3685" w:type="dxa"/>
            <w:shd w:val="clear" w:color="auto" w:fill="FFFFFF"/>
            <w:vAlign w:val="center"/>
          </w:tcPr>
          <w:p w14:paraId="00000304"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Opis Problemu</w:t>
            </w:r>
          </w:p>
        </w:tc>
        <w:tc>
          <w:tcPr>
            <w:tcW w:w="5553" w:type="dxa"/>
            <w:shd w:val="clear" w:color="auto" w:fill="FFFFFF"/>
            <w:vAlign w:val="center"/>
          </w:tcPr>
          <w:p w14:paraId="00000305"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Rozwiązanie</w:t>
            </w:r>
          </w:p>
        </w:tc>
        <w:tc>
          <w:tcPr>
            <w:tcW w:w="888" w:type="dxa"/>
            <w:shd w:val="clear" w:color="auto" w:fill="FFFFFF"/>
            <w:vAlign w:val="center"/>
          </w:tcPr>
          <w:p w14:paraId="00000306" w14:textId="77777777"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Typ</w:t>
            </w:r>
          </w:p>
        </w:tc>
        <w:tc>
          <w:tcPr>
            <w:tcW w:w="2494" w:type="dxa"/>
            <w:shd w:val="clear" w:color="auto" w:fill="FFFFFF" w:themeFill="background1"/>
          </w:tcPr>
          <w:p w14:paraId="6EBCCE52" w14:textId="3832B592" w:rsidR="00084503" w:rsidRPr="00A34C79" w:rsidRDefault="00084503" w:rsidP="00815385">
            <w:pPr>
              <w:rPr>
                <w:rFonts w:asciiTheme="minorHAnsi" w:hAnsiTheme="minorHAnsi" w:cstheme="minorHAnsi"/>
                <w:b/>
                <w:bCs/>
              </w:rPr>
            </w:pPr>
            <w:r w:rsidRPr="00A34C79">
              <w:rPr>
                <w:rFonts w:asciiTheme="minorHAnsi" w:hAnsiTheme="minorHAnsi" w:cstheme="minorHAnsi"/>
                <w:b/>
                <w:bCs/>
              </w:rPr>
              <w:t>Weryfikacja zmian</w:t>
            </w:r>
          </w:p>
        </w:tc>
      </w:tr>
      <w:tr w:rsidR="00084503" w:rsidRPr="00A34C79" w14:paraId="6C3F1B3E" w14:textId="16CE0A35" w:rsidTr="00EA69F8">
        <w:trPr>
          <w:trHeight w:val="7151"/>
          <w:jc w:val="center"/>
        </w:trPr>
        <w:tc>
          <w:tcPr>
            <w:tcW w:w="2122" w:type="dxa"/>
            <w:shd w:val="clear" w:color="auto" w:fill="E2EFD9" w:themeFill="accent6" w:themeFillTint="33"/>
            <w:vAlign w:val="center"/>
          </w:tcPr>
          <w:p w14:paraId="00000307"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Cały serwis</w:t>
            </w:r>
          </w:p>
        </w:tc>
        <w:tc>
          <w:tcPr>
            <w:tcW w:w="3685" w:type="dxa"/>
            <w:shd w:val="clear" w:color="auto" w:fill="E2EFD9" w:themeFill="accent6" w:themeFillTint="33"/>
            <w:vAlign w:val="center"/>
          </w:tcPr>
          <w:p w14:paraId="1B972625" w14:textId="5FE99709" w:rsidR="00084503" w:rsidRPr="00A34C79" w:rsidRDefault="00084503" w:rsidP="00815385">
            <w:pPr>
              <w:rPr>
                <w:rFonts w:asciiTheme="minorHAnsi" w:hAnsiTheme="minorHAnsi" w:cstheme="minorHAnsi"/>
              </w:rPr>
            </w:pPr>
            <w:r w:rsidRPr="00A34C79">
              <w:rPr>
                <w:rFonts w:asciiTheme="minorHAnsi" w:hAnsiTheme="minorHAnsi" w:cstheme="minorHAnsi"/>
              </w:rPr>
              <w:t>Cały serwis nie jest responsywny i przy zmniejszeniu szerokości ekranu poniżej 1080px pojawia się poziomy pasek przewijania.</w:t>
            </w:r>
          </w:p>
          <w:p w14:paraId="00000309" w14:textId="77777777" w:rsidR="00084503" w:rsidRPr="00A34C79" w:rsidRDefault="00084503" w:rsidP="00815385">
            <w:pPr>
              <w:rPr>
                <w:rFonts w:asciiTheme="minorHAnsi" w:hAnsiTheme="minorHAnsi" w:cstheme="minorHAnsi"/>
              </w:rPr>
            </w:pPr>
            <w:r w:rsidRPr="00A34C79">
              <w:rPr>
                <w:rFonts w:asciiTheme="minorHAnsi" w:hAnsiTheme="minorHAnsi" w:cstheme="minorHAnsi"/>
                <w:noProof/>
              </w:rPr>
              <w:drawing>
                <wp:inline distT="114300" distB="114300" distL="114300" distR="114300" wp14:anchorId="4EC4C853" wp14:editId="79FB6D23">
                  <wp:extent cx="2662733" cy="4732934"/>
                  <wp:effectExtent l="0" t="0" r="6985" b="0"/>
                  <wp:docPr id="80"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0" name="image10.png">
                            <a:extLst>
                              <a:ext uri="{C183D7F6-B498-43B3-948B-1728B52AA6E4}">
                                <adec:decorative xmlns:adec="http://schemas.microsoft.com/office/drawing/2017/decorative" val="1"/>
                              </a:ext>
                            </a:extLst>
                          </pic:cNvPr>
                          <pic:cNvPicPr preferRelativeResize="0"/>
                        </pic:nvPicPr>
                        <pic:blipFill>
                          <a:blip r:embed="rId33"/>
                          <a:srcRect b="-450"/>
                          <a:stretch>
                            <a:fillRect/>
                          </a:stretch>
                        </pic:blipFill>
                        <pic:spPr>
                          <a:xfrm>
                            <a:off x="0" y="0"/>
                            <a:ext cx="2662733" cy="4732934"/>
                          </a:xfrm>
                          <a:prstGeom prst="rect">
                            <a:avLst/>
                          </a:prstGeom>
                          <a:ln/>
                        </pic:spPr>
                      </pic:pic>
                    </a:graphicData>
                  </a:graphic>
                </wp:inline>
              </w:drawing>
            </w:r>
          </w:p>
        </w:tc>
        <w:tc>
          <w:tcPr>
            <w:tcW w:w="5553" w:type="dxa"/>
            <w:shd w:val="clear" w:color="auto" w:fill="E2EFD9" w:themeFill="accent6" w:themeFillTint="33"/>
            <w:vAlign w:val="center"/>
          </w:tcPr>
          <w:p w14:paraId="515EF1C0" w14:textId="712CD4A4" w:rsidR="00084503" w:rsidRPr="00A34C79" w:rsidRDefault="00084503" w:rsidP="00815385">
            <w:pPr>
              <w:rPr>
                <w:rFonts w:asciiTheme="minorHAnsi" w:hAnsiTheme="minorHAnsi" w:cstheme="minorHAnsi"/>
              </w:rPr>
            </w:pPr>
            <w:r w:rsidRPr="00A34C79">
              <w:rPr>
                <w:rFonts w:asciiTheme="minorHAnsi" w:hAnsiTheme="minorHAnsi" w:cstheme="minorHAnsi"/>
              </w:rPr>
              <w:t>Przy szerokości ekranu 320px nie może nastąpić utrata treści lub funkcjonalności oraz nie może występować przewijanie w poziomie. Wyjątkiem są treści wymagające przewijania w poziomie takie jak np.: tabele danych, złożone obrazy (mapy, wykresy), paski narzędzi, itp.</w:t>
            </w:r>
          </w:p>
          <w:p w14:paraId="426D240C" w14:textId="77777777" w:rsidR="00084503" w:rsidRPr="00A34C79" w:rsidRDefault="00084503" w:rsidP="00815385">
            <w:pPr>
              <w:rPr>
                <w:rFonts w:asciiTheme="minorHAnsi" w:hAnsiTheme="minorHAnsi" w:cstheme="minorHAnsi"/>
              </w:rPr>
            </w:pPr>
            <w:r w:rsidRPr="00A34C79">
              <w:rPr>
                <w:rFonts w:asciiTheme="minorHAnsi" w:hAnsiTheme="minorHAnsi" w:cstheme="minorHAnsi"/>
              </w:rPr>
              <w:t xml:space="preserve">Należy zastosować zmiany w CSS uwzględniając różne rozdzielczości ekranów, w tym brane jest pod uwagę powiększenie ekranu, które również korzysta z </w:t>
            </w:r>
            <w:proofErr w:type="spellStart"/>
            <w:r w:rsidRPr="00A34C79">
              <w:rPr>
                <w:rFonts w:asciiTheme="minorHAnsi" w:hAnsiTheme="minorHAnsi" w:cstheme="minorHAnsi"/>
              </w:rPr>
              <w:t>responsywności</w:t>
            </w:r>
            <w:proofErr w:type="spellEnd"/>
            <w:r w:rsidRPr="00A34C79">
              <w:rPr>
                <w:rFonts w:asciiTheme="minorHAnsi" w:hAnsiTheme="minorHAnsi" w:cstheme="minorHAnsi"/>
              </w:rPr>
              <w:t xml:space="preserve"> strony.</w:t>
            </w:r>
          </w:p>
          <w:p w14:paraId="0000030A" w14:textId="25A70F82" w:rsidR="00084503" w:rsidRPr="00A34C79" w:rsidRDefault="00084503" w:rsidP="00815385">
            <w:pPr>
              <w:rPr>
                <w:rFonts w:asciiTheme="minorHAnsi" w:hAnsiTheme="minorHAnsi" w:cstheme="minorHAnsi"/>
                <w:color w:val="000000"/>
                <w:sz w:val="20"/>
                <w:szCs w:val="20"/>
              </w:rPr>
            </w:pPr>
            <w:hyperlink r:id="rId34" w:history="1">
              <w:r w:rsidRPr="00A34C79">
                <w:rPr>
                  <w:rStyle w:val="Hipercze"/>
                  <w:rFonts w:asciiTheme="minorHAnsi" w:hAnsiTheme="minorHAnsi" w:cstheme="minorHAnsi"/>
                  <w:sz w:val="20"/>
                  <w:szCs w:val="20"/>
                  <w:u w:val="none"/>
                </w:rPr>
                <w:t>https://www.w3.org/WAI/WCAG21/Techniques/css/C32</w:t>
              </w:r>
            </w:hyperlink>
          </w:p>
        </w:tc>
        <w:tc>
          <w:tcPr>
            <w:tcW w:w="888" w:type="dxa"/>
            <w:shd w:val="clear" w:color="auto" w:fill="E2EFD9" w:themeFill="accent6" w:themeFillTint="33"/>
            <w:vAlign w:val="center"/>
          </w:tcPr>
          <w:p w14:paraId="0000030B" w14:textId="279B82BA" w:rsidR="00084503" w:rsidRPr="00A34C79" w:rsidRDefault="00084503" w:rsidP="00815385">
            <w:pPr>
              <w:rPr>
                <w:rFonts w:asciiTheme="minorHAnsi" w:hAnsiTheme="minorHAnsi" w:cstheme="minorHAnsi"/>
              </w:rPr>
            </w:pPr>
            <w:r w:rsidRPr="00A34C79">
              <w:rPr>
                <w:rFonts w:asciiTheme="minorHAnsi" w:hAnsiTheme="minorHAnsi" w:cstheme="minorHAnsi"/>
              </w:rPr>
              <w:t>T,P</w:t>
            </w:r>
          </w:p>
        </w:tc>
        <w:tc>
          <w:tcPr>
            <w:tcW w:w="2494" w:type="dxa"/>
            <w:shd w:val="clear" w:color="auto" w:fill="E2EFD9" w:themeFill="accent6" w:themeFillTint="33"/>
          </w:tcPr>
          <w:p w14:paraId="796A4C1F" w14:textId="2EF5F10F" w:rsidR="00084503" w:rsidRPr="00CD4CEC" w:rsidRDefault="00084503" w:rsidP="00815385">
            <w:pPr>
              <w:rPr>
                <w:rFonts w:asciiTheme="minorHAnsi" w:hAnsiTheme="minorHAnsi" w:cstheme="minorHAnsi"/>
                <w:b/>
                <w:bCs/>
              </w:rPr>
            </w:pPr>
            <w:r w:rsidRPr="00CD4CEC">
              <w:rPr>
                <w:rFonts w:asciiTheme="minorHAnsi" w:hAnsiTheme="minorHAnsi" w:cstheme="minorHAnsi"/>
                <w:b/>
                <w:bCs/>
                <w:highlight w:val="green"/>
              </w:rPr>
              <w:t>poprawione</w:t>
            </w:r>
          </w:p>
        </w:tc>
      </w:tr>
    </w:tbl>
    <w:p w14:paraId="115E945E" w14:textId="77777777" w:rsidR="00C7262B" w:rsidRPr="00A34C79" w:rsidRDefault="00C7262B" w:rsidP="00815385">
      <w:pPr>
        <w:rPr>
          <w:rFonts w:asciiTheme="minorHAnsi" w:hAnsiTheme="minorHAnsi" w:cstheme="minorHAnsi"/>
        </w:rPr>
      </w:pPr>
      <w:r w:rsidRPr="00A34C79">
        <w:rPr>
          <w:rFonts w:asciiTheme="minorHAnsi" w:hAnsiTheme="minorHAnsi" w:cstheme="minorHAnsi"/>
        </w:rPr>
        <w:br w:type="page"/>
      </w:r>
    </w:p>
    <w:p w14:paraId="2FC546A0" w14:textId="77777777" w:rsidR="00DD5BD4" w:rsidRPr="00A34C79" w:rsidRDefault="00EC04F6" w:rsidP="00866CFE">
      <w:pPr>
        <w:pStyle w:val="Nagwek4"/>
      </w:pPr>
      <w:r w:rsidRPr="00A34C79">
        <w:lastRenderedPageBreak/>
        <w:t xml:space="preserve">1.4.11 - </w:t>
      </w:r>
      <w:r w:rsidR="00DD5BD4" w:rsidRPr="00A34C79">
        <w:t xml:space="preserve">Kontrast dla treści niebędących tekstem: Wizualna prezentacja następujących elementów ma współczynnik kontrastu co najmniej 3:1 względem sąsiednich kolorów </w:t>
      </w:r>
      <w:r w:rsidR="00DD5BD4" w:rsidRPr="00A34C79">
        <w:rPr>
          <w:color w:val="000000"/>
          <w:highlight w:val="white"/>
        </w:rPr>
        <w:t>(Poziom AA)</w:t>
      </w:r>
      <w:r w:rsidR="00DD5BD4" w:rsidRPr="00A34C79">
        <w:t>:</w:t>
      </w:r>
    </w:p>
    <w:p w14:paraId="3E332425" w14:textId="77777777" w:rsidR="00DD5BD4" w:rsidRPr="00A34C79" w:rsidRDefault="00DD5BD4" w:rsidP="00815385">
      <w:pPr>
        <w:pStyle w:val="Akapitzlist"/>
        <w:numPr>
          <w:ilvl w:val="0"/>
          <w:numId w:val="12"/>
        </w:numPr>
        <w:rPr>
          <w:rFonts w:asciiTheme="minorHAnsi" w:hAnsiTheme="minorHAnsi" w:cstheme="minorHAnsi"/>
          <w:b/>
        </w:rPr>
      </w:pPr>
      <w:r w:rsidRPr="00A34C79">
        <w:rPr>
          <w:rFonts w:asciiTheme="minorHAnsi" w:hAnsiTheme="minorHAnsi" w:cstheme="minorHAnsi"/>
          <w:b/>
        </w:rPr>
        <w:t xml:space="preserve">Komponenty interfejsu użytkownika: </w:t>
      </w:r>
      <w:r w:rsidRPr="00A34C79">
        <w:rPr>
          <w:rFonts w:asciiTheme="minorHAnsi" w:hAnsiTheme="minorHAnsi" w:cstheme="minorHAnsi"/>
        </w:rPr>
        <w:t>Informacje wizualne wymagane do identyfikacji komponentów interfejsu użytkownika i ich stanów, z wyjątkiem nieaktywnych składników lub gdy wygląd komponentu jest określony przez agenta użytkownika i nie jest modyfikowany przez autora;</w:t>
      </w:r>
    </w:p>
    <w:p w14:paraId="4AFE65E0" w14:textId="77777777" w:rsidR="00DD5BD4" w:rsidRPr="00A34C79" w:rsidRDefault="00DD5BD4" w:rsidP="00815385">
      <w:pPr>
        <w:pStyle w:val="Akapitzlist"/>
        <w:numPr>
          <w:ilvl w:val="0"/>
          <w:numId w:val="12"/>
        </w:numPr>
        <w:rPr>
          <w:rFonts w:asciiTheme="minorHAnsi" w:hAnsiTheme="minorHAnsi" w:cstheme="minorHAnsi"/>
          <w:b/>
        </w:rPr>
      </w:pPr>
      <w:r w:rsidRPr="00A34C79">
        <w:rPr>
          <w:rFonts w:asciiTheme="minorHAnsi" w:hAnsiTheme="minorHAnsi" w:cstheme="minorHAnsi"/>
          <w:b/>
        </w:rPr>
        <w:t xml:space="preserve">Obiekty graficzne: </w:t>
      </w:r>
      <w:r w:rsidRPr="00A34C79">
        <w:rPr>
          <w:rFonts w:asciiTheme="minorHAnsi" w:hAnsiTheme="minorHAnsi" w:cstheme="minorHAnsi"/>
        </w:rPr>
        <w:t>Części grafiki wymagane do zrozumienia treści, z wyjątkiem sytuacji, gdy konkretna prezentacja grafiki ma istotne znaczenie dla przekazywanych informacji.</w:t>
      </w:r>
    </w:p>
    <w:p w14:paraId="49005F94" w14:textId="3497EBFA" w:rsidR="00DD5BD4" w:rsidRPr="00A34C79" w:rsidRDefault="00EC04F6" w:rsidP="00815385">
      <w:pPr>
        <w:rPr>
          <w:rFonts w:asciiTheme="minorHAnsi" w:hAnsiTheme="minorHAnsi" w:cstheme="minorHAnsi"/>
          <w:b/>
          <w:color w:val="00B050"/>
        </w:rPr>
      </w:pPr>
      <w:r w:rsidRPr="00A34C79">
        <w:rPr>
          <w:rFonts w:asciiTheme="minorHAnsi" w:hAnsiTheme="minorHAnsi" w:cstheme="minorHAnsi"/>
        </w:rPr>
        <w:t>Wynik audyt</w:t>
      </w:r>
      <w:r w:rsidR="00880B50" w:rsidRPr="00A34C79">
        <w:rPr>
          <w:rFonts w:asciiTheme="minorHAnsi" w:hAnsiTheme="minorHAnsi" w:cstheme="minorHAnsi"/>
        </w:rPr>
        <w:t>u</w:t>
      </w:r>
      <w:r w:rsidRPr="00A34C79">
        <w:rPr>
          <w:rFonts w:asciiTheme="minorHAnsi" w:hAnsiTheme="minorHAnsi" w:cstheme="minorHAnsi"/>
        </w:rPr>
        <w:t xml:space="preserve">: </w:t>
      </w:r>
      <w:r w:rsidR="00994483" w:rsidRPr="00A34C79">
        <w:rPr>
          <w:rFonts w:asciiTheme="minorHAnsi" w:hAnsiTheme="minorHAnsi" w:cstheme="minorHAnsi"/>
          <w:b/>
          <w:bCs/>
          <w:color w:val="538135" w:themeColor="accent6" w:themeShade="BF"/>
        </w:rPr>
        <w:t>Spełnione</w:t>
      </w:r>
    </w:p>
    <w:p w14:paraId="00000310" w14:textId="6EEB9EE1" w:rsidR="003903A5" w:rsidRPr="00A34C79" w:rsidRDefault="00EC04F6" w:rsidP="00866CFE">
      <w:pPr>
        <w:pStyle w:val="Nagwek4"/>
      </w:pPr>
      <w:r w:rsidRPr="00A34C79">
        <w:rPr>
          <w:highlight w:val="white"/>
        </w:rPr>
        <w:t>1.4.12 Odstępy w tekście: W tr</w:t>
      </w:r>
      <w:r w:rsidRPr="00A34C79">
        <w:t>eści zaimplementowanej przy użyciu języków znaczników, które obsługują następujące właściwości stylu tekstu, nie następuje utrata treści ani funkcjonalności po ustawieniu wszystkich poniższych wartości i zmianie żadnej innej właściwości stylu (AA):</w:t>
      </w:r>
    </w:p>
    <w:p w14:paraId="00000311"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w:t>
      </w:r>
      <w:r w:rsidRPr="00A34C79">
        <w:rPr>
          <w:rFonts w:asciiTheme="minorHAnsi" w:hAnsiTheme="minorHAnsi" w:cstheme="minorHAnsi"/>
        </w:rPr>
        <w:tab/>
        <w:t>Wysokość linii (odstępy między wierszami) co najmniej 1,5 razy większa od rozmiaru czcionki;</w:t>
      </w:r>
    </w:p>
    <w:p w14:paraId="00000312"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w:t>
      </w:r>
      <w:r w:rsidRPr="00A34C79">
        <w:rPr>
          <w:rFonts w:asciiTheme="minorHAnsi" w:hAnsiTheme="minorHAnsi" w:cstheme="minorHAnsi"/>
        </w:rPr>
        <w:tab/>
        <w:t>Odstępy między akapitami do co najmniej 2-krotnego rozmiaru czcionki;</w:t>
      </w:r>
    </w:p>
    <w:p w14:paraId="00000313" w14:textId="77777777" w:rsidR="003903A5" w:rsidRPr="00A34C79" w:rsidRDefault="00EC04F6" w:rsidP="00815385">
      <w:pPr>
        <w:rPr>
          <w:rFonts w:asciiTheme="minorHAnsi" w:hAnsiTheme="minorHAnsi" w:cstheme="minorHAnsi"/>
        </w:rPr>
      </w:pPr>
      <w:r w:rsidRPr="00A34C79">
        <w:rPr>
          <w:rFonts w:asciiTheme="minorHAnsi" w:hAnsiTheme="minorHAnsi" w:cstheme="minorHAnsi"/>
        </w:rPr>
        <w:t>•</w:t>
      </w:r>
      <w:r w:rsidRPr="00A34C79">
        <w:rPr>
          <w:rFonts w:asciiTheme="minorHAnsi" w:hAnsiTheme="minorHAnsi" w:cstheme="minorHAnsi"/>
        </w:rPr>
        <w:tab/>
        <w:t>Odstępy między literami (śledzenie) co najmniej 0,12 razy większe niż rozmiar czcionki;</w:t>
      </w:r>
    </w:p>
    <w:p w14:paraId="00000314" w14:textId="77777777" w:rsidR="003903A5" w:rsidRPr="00A34C79" w:rsidRDefault="00EC04F6" w:rsidP="005E0DB4">
      <w:pPr>
        <w:contextualSpacing w:val="0"/>
        <w:rPr>
          <w:rFonts w:asciiTheme="minorHAnsi" w:hAnsiTheme="minorHAnsi" w:cstheme="minorHAnsi"/>
        </w:rPr>
      </w:pPr>
      <w:r w:rsidRPr="00A34C79">
        <w:rPr>
          <w:rFonts w:asciiTheme="minorHAnsi" w:hAnsiTheme="minorHAnsi" w:cstheme="minorHAnsi"/>
        </w:rPr>
        <w:t>•</w:t>
      </w:r>
      <w:r w:rsidRPr="00A34C79">
        <w:rPr>
          <w:rFonts w:asciiTheme="minorHAnsi" w:hAnsiTheme="minorHAnsi" w:cstheme="minorHAnsi"/>
        </w:rPr>
        <w:tab/>
        <w:t>Odstępy między wyrazami co najmniej 0,16 razy większe niż rozmiar czcionki.</w:t>
      </w:r>
    </w:p>
    <w:p w14:paraId="41289FA8" w14:textId="55565672" w:rsidR="0046236B" w:rsidRPr="00A34C79" w:rsidRDefault="0046236B" w:rsidP="005E0DB4">
      <w:pPr>
        <w:contextualSpacing w:val="0"/>
        <w:rPr>
          <w:rFonts w:asciiTheme="minorHAnsi" w:hAnsiTheme="minorHAnsi" w:cstheme="minorHAnsi"/>
          <w:b/>
          <w:color w:val="00B050"/>
        </w:rPr>
      </w:pPr>
      <w:r w:rsidRPr="00A34C79">
        <w:rPr>
          <w:rFonts w:asciiTheme="minorHAnsi" w:hAnsiTheme="minorHAnsi" w:cstheme="minorHAnsi"/>
        </w:rPr>
        <w:t xml:space="preserve">Wynik </w:t>
      </w:r>
      <w:r w:rsidR="00A52639" w:rsidRPr="00A34C79">
        <w:rPr>
          <w:rFonts w:asciiTheme="minorHAnsi" w:hAnsiTheme="minorHAnsi" w:cstheme="minorHAnsi"/>
        </w:rPr>
        <w:t>audytu</w:t>
      </w:r>
      <w:r w:rsidRPr="00A34C79">
        <w:rPr>
          <w:rFonts w:asciiTheme="minorHAnsi" w:hAnsiTheme="minorHAnsi" w:cstheme="minorHAnsi"/>
        </w:rPr>
        <w:t xml:space="preserve">: </w:t>
      </w:r>
      <w:r w:rsidRPr="00A34C79">
        <w:rPr>
          <w:rFonts w:asciiTheme="minorHAnsi" w:hAnsiTheme="minorHAnsi" w:cstheme="minorHAnsi"/>
          <w:b/>
          <w:bCs/>
          <w:color w:val="538135" w:themeColor="accent6" w:themeShade="BF"/>
        </w:rPr>
        <w:t>Spełnione</w:t>
      </w:r>
    </w:p>
    <w:tbl>
      <w:tblPr>
        <w:tblStyle w:val="aff1"/>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7"/>
        <w:gridCol w:w="3710"/>
        <w:gridCol w:w="5589"/>
        <w:gridCol w:w="878"/>
        <w:gridCol w:w="2468"/>
      </w:tblGrid>
      <w:tr w:rsidR="00131169" w:rsidRPr="00A34C79" w14:paraId="4C050AE4" w14:textId="59A91B51" w:rsidTr="00131169">
        <w:trPr>
          <w:trHeight w:val="200"/>
          <w:tblHeader/>
          <w:jc w:val="center"/>
        </w:trPr>
        <w:tc>
          <w:tcPr>
            <w:tcW w:w="2097" w:type="dxa"/>
            <w:shd w:val="clear" w:color="auto" w:fill="FFFFFF"/>
            <w:vAlign w:val="center"/>
          </w:tcPr>
          <w:p w14:paraId="00000319" w14:textId="77777777" w:rsidR="00131169" w:rsidRPr="00A34C79" w:rsidRDefault="00131169"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3710" w:type="dxa"/>
            <w:shd w:val="clear" w:color="auto" w:fill="FFFFFF"/>
            <w:vAlign w:val="center"/>
          </w:tcPr>
          <w:p w14:paraId="0000031A" w14:textId="77777777" w:rsidR="00131169" w:rsidRPr="00A34C79" w:rsidRDefault="00131169" w:rsidP="00815385">
            <w:pPr>
              <w:rPr>
                <w:rFonts w:asciiTheme="minorHAnsi" w:hAnsiTheme="minorHAnsi" w:cstheme="minorHAnsi"/>
                <w:b/>
                <w:bCs/>
              </w:rPr>
            </w:pPr>
            <w:r w:rsidRPr="00A34C79">
              <w:rPr>
                <w:rFonts w:asciiTheme="minorHAnsi" w:hAnsiTheme="minorHAnsi" w:cstheme="minorHAnsi"/>
                <w:b/>
                <w:bCs/>
              </w:rPr>
              <w:t>Opis Problemu</w:t>
            </w:r>
          </w:p>
        </w:tc>
        <w:tc>
          <w:tcPr>
            <w:tcW w:w="5589" w:type="dxa"/>
            <w:shd w:val="clear" w:color="auto" w:fill="FFFFFF"/>
            <w:vAlign w:val="center"/>
          </w:tcPr>
          <w:p w14:paraId="0000031B" w14:textId="77777777" w:rsidR="00131169" w:rsidRPr="00A34C79" w:rsidRDefault="00131169" w:rsidP="00815385">
            <w:pPr>
              <w:rPr>
                <w:rFonts w:asciiTheme="minorHAnsi" w:hAnsiTheme="minorHAnsi" w:cstheme="minorHAnsi"/>
                <w:b/>
                <w:bCs/>
              </w:rPr>
            </w:pPr>
            <w:r w:rsidRPr="00A34C79">
              <w:rPr>
                <w:rFonts w:asciiTheme="minorHAnsi" w:hAnsiTheme="minorHAnsi" w:cstheme="minorHAnsi"/>
                <w:b/>
                <w:bCs/>
              </w:rPr>
              <w:t>Rozwiązanie</w:t>
            </w:r>
          </w:p>
        </w:tc>
        <w:tc>
          <w:tcPr>
            <w:tcW w:w="878" w:type="dxa"/>
            <w:shd w:val="clear" w:color="auto" w:fill="FFFFFF"/>
            <w:vAlign w:val="center"/>
          </w:tcPr>
          <w:p w14:paraId="0000031C" w14:textId="77777777" w:rsidR="00131169" w:rsidRPr="00A34C79" w:rsidRDefault="00131169" w:rsidP="00815385">
            <w:pPr>
              <w:rPr>
                <w:rFonts w:asciiTheme="minorHAnsi" w:hAnsiTheme="minorHAnsi" w:cstheme="minorHAnsi"/>
                <w:b/>
                <w:bCs/>
              </w:rPr>
            </w:pPr>
            <w:r w:rsidRPr="00A34C79">
              <w:rPr>
                <w:rFonts w:asciiTheme="minorHAnsi" w:hAnsiTheme="minorHAnsi" w:cstheme="minorHAnsi"/>
                <w:b/>
                <w:bCs/>
              </w:rPr>
              <w:t>Typ</w:t>
            </w:r>
          </w:p>
        </w:tc>
        <w:tc>
          <w:tcPr>
            <w:tcW w:w="2468" w:type="dxa"/>
            <w:shd w:val="clear" w:color="auto" w:fill="auto"/>
            <w:vAlign w:val="center"/>
          </w:tcPr>
          <w:p w14:paraId="4789DF72" w14:textId="2E31259B" w:rsidR="00131169" w:rsidRPr="00A34C79" w:rsidRDefault="00131169" w:rsidP="00815385">
            <w:pPr>
              <w:rPr>
                <w:rFonts w:asciiTheme="minorHAnsi" w:hAnsiTheme="minorHAnsi" w:cstheme="minorHAnsi"/>
                <w:b/>
                <w:bCs/>
              </w:rPr>
            </w:pPr>
            <w:r w:rsidRPr="00A34C79">
              <w:rPr>
                <w:rFonts w:asciiTheme="minorHAnsi" w:hAnsiTheme="minorHAnsi" w:cstheme="minorHAnsi"/>
                <w:b/>
                <w:bCs/>
              </w:rPr>
              <w:t>Weryfikacja zmian</w:t>
            </w:r>
          </w:p>
        </w:tc>
      </w:tr>
      <w:tr w:rsidR="00131169" w:rsidRPr="00A34C79" w14:paraId="787F9FEC" w14:textId="3BCF8CD6" w:rsidTr="00131169">
        <w:trPr>
          <w:trHeight w:val="196"/>
          <w:jc w:val="center"/>
        </w:trPr>
        <w:tc>
          <w:tcPr>
            <w:tcW w:w="2097" w:type="dxa"/>
            <w:shd w:val="clear" w:color="auto" w:fill="E2EFD9" w:themeFill="accent6" w:themeFillTint="33"/>
            <w:vAlign w:val="center"/>
          </w:tcPr>
          <w:p w14:paraId="0000031D" w14:textId="77777777" w:rsidR="00131169" w:rsidRPr="00A34C79" w:rsidRDefault="00131169" w:rsidP="00815385">
            <w:pPr>
              <w:rPr>
                <w:rFonts w:asciiTheme="minorHAnsi" w:hAnsiTheme="minorHAnsi" w:cstheme="minorHAnsi"/>
              </w:rPr>
            </w:pPr>
            <w:r w:rsidRPr="00A34C79">
              <w:rPr>
                <w:rFonts w:asciiTheme="minorHAnsi" w:hAnsiTheme="minorHAnsi" w:cstheme="minorHAnsi"/>
              </w:rPr>
              <w:t>https://egw.pfron.org.pl/project/view/id/2000000/edit/1#</w:t>
            </w:r>
          </w:p>
        </w:tc>
        <w:tc>
          <w:tcPr>
            <w:tcW w:w="3710" w:type="dxa"/>
            <w:shd w:val="clear" w:color="auto" w:fill="E2EFD9" w:themeFill="accent6" w:themeFillTint="33"/>
            <w:vAlign w:val="center"/>
          </w:tcPr>
          <w:p w14:paraId="0000031E" w14:textId="261DBAB1" w:rsidR="00131169" w:rsidRPr="00A34C79" w:rsidRDefault="00131169" w:rsidP="00815385">
            <w:pPr>
              <w:rPr>
                <w:rFonts w:asciiTheme="minorHAnsi" w:hAnsiTheme="minorHAnsi" w:cstheme="minorHAnsi"/>
              </w:rPr>
            </w:pPr>
            <w:r w:rsidRPr="00A34C79">
              <w:rPr>
                <w:rFonts w:asciiTheme="minorHAnsi" w:hAnsiTheme="minorHAnsi" w:cstheme="minorHAnsi"/>
              </w:rPr>
              <w:t xml:space="preserve">Przy zwiększeniu odstępów w tekście następuje utrata treści elementy menu nawigacyjnego są nieczytelne. </w:t>
            </w:r>
          </w:p>
          <w:p w14:paraId="0000031F" w14:textId="77777777" w:rsidR="00131169" w:rsidRPr="00A34C79" w:rsidRDefault="00131169" w:rsidP="00815385">
            <w:pPr>
              <w:rPr>
                <w:rFonts w:asciiTheme="minorHAnsi" w:hAnsiTheme="minorHAnsi" w:cstheme="minorHAnsi"/>
              </w:rPr>
            </w:pPr>
            <w:r w:rsidRPr="00A34C79">
              <w:rPr>
                <w:rFonts w:asciiTheme="minorHAnsi" w:hAnsiTheme="minorHAnsi" w:cstheme="minorHAnsi"/>
                <w:noProof/>
              </w:rPr>
              <w:lastRenderedPageBreak/>
              <w:drawing>
                <wp:inline distT="114300" distB="114300" distL="114300" distR="114300" wp14:anchorId="0DCE89FD" wp14:editId="53F3A664">
                  <wp:extent cx="2735249" cy="2210463"/>
                  <wp:effectExtent l="0" t="0" r="8255" b="0"/>
                  <wp:docPr id="78"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8" name="image6.png">
                            <a:extLst>
                              <a:ext uri="{C183D7F6-B498-43B3-948B-1728B52AA6E4}">
                                <adec:decorative xmlns:adec="http://schemas.microsoft.com/office/drawing/2017/decorative" val="1"/>
                              </a:ext>
                            </a:extLst>
                          </pic:cNvPr>
                          <pic:cNvPicPr preferRelativeResize="0"/>
                        </pic:nvPicPr>
                        <pic:blipFill>
                          <a:blip r:embed="rId35"/>
                          <a:srcRect/>
                          <a:stretch>
                            <a:fillRect/>
                          </a:stretch>
                        </pic:blipFill>
                        <pic:spPr>
                          <a:xfrm>
                            <a:off x="0" y="0"/>
                            <a:ext cx="2746527" cy="2219577"/>
                          </a:xfrm>
                          <a:prstGeom prst="rect">
                            <a:avLst/>
                          </a:prstGeom>
                          <a:ln/>
                        </pic:spPr>
                      </pic:pic>
                    </a:graphicData>
                  </a:graphic>
                </wp:inline>
              </w:drawing>
            </w:r>
          </w:p>
        </w:tc>
        <w:tc>
          <w:tcPr>
            <w:tcW w:w="5589" w:type="dxa"/>
            <w:shd w:val="clear" w:color="auto" w:fill="E2EFD9" w:themeFill="accent6" w:themeFillTint="33"/>
            <w:vAlign w:val="center"/>
          </w:tcPr>
          <w:p w14:paraId="00000320" w14:textId="089A9CC5" w:rsidR="00131169" w:rsidRPr="00A34C79" w:rsidRDefault="00131169" w:rsidP="00815385">
            <w:pPr>
              <w:rPr>
                <w:rFonts w:asciiTheme="minorHAnsi" w:hAnsiTheme="minorHAnsi" w:cstheme="minorHAnsi"/>
              </w:rPr>
            </w:pPr>
            <w:r w:rsidRPr="00A34C79">
              <w:rPr>
                <w:rFonts w:asciiTheme="minorHAnsi" w:hAnsiTheme="minorHAnsi" w:cstheme="minorHAnsi"/>
              </w:rPr>
              <w:lastRenderedPageBreak/>
              <w:t>Należy zadbać, aby po zmianie odstępów w treści nie następowała utrata treści. Menu powinny się dopasowywać do treści występującego w kontenerze.</w:t>
            </w:r>
          </w:p>
        </w:tc>
        <w:tc>
          <w:tcPr>
            <w:tcW w:w="878" w:type="dxa"/>
            <w:shd w:val="clear" w:color="auto" w:fill="E2EFD9" w:themeFill="accent6" w:themeFillTint="33"/>
            <w:vAlign w:val="center"/>
          </w:tcPr>
          <w:p w14:paraId="00000321" w14:textId="45433D91" w:rsidR="00131169" w:rsidRPr="00A34C79" w:rsidRDefault="00131169" w:rsidP="00815385">
            <w:pPr>
              <w:rPr>
                <w:rFonts w:asciiTheme="minorHAnsi" w:hAnsiTheme="minorHAnsi" w:cstheme="minorHAnsi"/>
              </w:rPr>
            </w:pPr>
            <w:r w:rsidRPr="00A34C79">
              <w:rPr>
                <w:rFonts w:asciiTheme="minorHAnsi" w:hAnsiTheme="minorHAnsi" w:cstheme="minorHAnsi"/>
              </w:rPr>
              <w:t>T</w:t>
            </w:r>
          </w:p>
        </w:tc>
        <w:tc>
          <w:tcPr>
            <w:tcW w:w="2468" w:type="dxa"/>
            <w:shd w:val="clear" w:color="auto" w:fill="E2EFD9" w:themeFill="accent6" w:themeFillTint="33"/>
          </w:tcPr>
          <w:p w14:paraId="245ACCAE" w14:textId="00DCEBA1" w:rsidR="00131169" w:rsidRPr="00A34C79" w:rsidRDefault="00131169" w:rsidP="00815385">
            <w:pPr>
              <w:rPr>
                <w:rFonts w:asciiTheme="minorHAnsi" w:hAnsiTheme="minorHAnsi" w:cstheme="minorHAnsi"/>
              </w:rPr>
            </w:pPr>
            <w:r>
              <w:rPr>
                <w:rFonts w:asciiTheme="minorHAnsi" w:hAnsiTheme="minorHAnsi" w:cstheme="minorHAnsi"/>
              </w:rPr>
              <w:t>Poprawione</w:t>
            </w:r>
          </w:p>
        </w:tc>
      </w:tr>
    </w:tbl>
    <w:p w14:paraId="04BC7E8E" w14:textId="77777777" w:rsidR="00647576" w:rsidRPr="00A34C79" w:rsidRDefault="00647576" w:rsidP="00866CFE">
      <w:pPr>
        <w:pStyle w:val="Nagwek4"/>
      </w:pPr>
      <w:r w:rsidRPr="00A34C79">
        <w:t>1.4.13 Treść spod kursora lub fokusu: Gdy jakaś treść staje się widoczna po otrzymaniu kursora lub fokusu klawiatury, a po ich usunięciu znika, spełnione są poniższe warunki (Poziom AA):</w:t>
      </w:r>
    </w:p>
    <w:p w14:paraId="4E4FC1BC" w14:textId="77777777" w:rsidR="00647576" w:rsidRPr="00A34C79" w:rsidRDefault="00647576" w:rsidP="00815385">
      <w:pPr>
        <w:pStyle w:val="Akapitzlist"/>
        <w:numPr>
          <w:ilvl w:val="0"/>
          <w:numId w:val="6"/>
        </w:numPr>
        <w:rPr>
          <w:rFonts w:asciiTheme="minorHAnsi" w:hAnsiTheme="minorHAnsi" w:cstheme="minorHAnsi"/>
        </w:rPr>
      </w:pPr>
      <w:r w:rsidRPr="00A34C79">
        <w:rPr>
          <w:rFonts w:asciiTheme="minorHAnsi" w:eastAsia="Open Sans" w:hAnsiTheme="minorHAnsi" w:cstheme="minorHAnsi"/>
          <w:b/>
        </w:rPr>
        <w:t>Odrzucone:</w:t>
      </w:r>
      <w:r w:rsidRPr="00A34C79">
        <w:rPr>
          <w:rFonts w:asciiTheme="minorHAnsi" w:eastAsia="Open Sans" w:hAnsiTheme="minorHAnsi" w:cstheme="minorHAnsi"/>
        </w:rPr>
        <w:t xml:space="preserve"> Istnieje mechanizm umożliwiający odrzucenie dodatkowej treści bez przesuwania wskaźnika myszy lub fokusu klawiatury, chyba że dodatkowa treść przekazuje błąd wprowadzanych danych lub nie przesłania ani nie zastępuje innej treści;</w:t>
      </w:r>
    </w:p>
    <w:p w14:paraId="64C83352" w14:textId="77777777" w:rsidR="00647576" w:rsidRPr="00A34C79" w:rsidRDefault="00647576" w:rsidP="00815385">
      <w:pPr>
        <w:pStyle w:val="Akapitzlist"/>
        <w:numPr>
          <w:ilvl w:val="0"/>
          <w:numId w:val="6"/>
        </w:numPr>
        <w:rPr>
          <w:rFonts w:asciiTheme="minorHAnsi" w:hAnsiTheme="minorHAnsi" w:cstheme="minorHAnsi"/>
        </w:rPr>
      </w:pPr>
      <w:r w:rsidRPr="00A34C79">
        <w:rPr>
          <w:rFonts w:asciiTheme="minorHAnsi" w:eastAsia="Open Sans" w:hAnsiTheme="minorHAnsi" w:cstheme="minorHAnsi"/>
          <w:b/>
        </w:rPr>
        <w:t>Wskazywane:</w:t>
      </w:r>
      <w:r w:rsidRPr="00A34C79">
        <w:rPr>
          <w:rFonts w:asciiTheme="minorHAnsi" w:eastAsia="Open Sans" w:hAnsiTheme="minorHAnsi" w:cstheme="minorHAnsi"/>
        </w:rPr>
        <w:t xml:space="preserve"> Jeśli wskaźnik myszy (</w:t>
      </w:r>
      <w:proofErr w:type="spellStart"/>
      <w:r w:rsidRPr="00A34C79">
        <w:rPr>
          <w:rFonts w:asciiTheme="minorHAnsi" w:eastAsia="Open Sans" w:hAnsiTheme="minorHAnsi" w:cstheme="minorHAnsi"/>
        </w:rPr>
        <w:t>hover</w:t>
      </w:r>
      <w:proofErr w:type="spellEnd"/>
      <w:r w:rsidRPr="00A34C79">
        <w:rPr>
          <w:rFonts w:asciiTheme="minorHAnsi" w:eastAsia="Open Sans" w:hAnsiTheme="minorHAnsi" w:cstheme="minorHAnsi"/>
        </w:rPr>
        <w:t>) może wyzwolić dodatkową treść, wówczas wskaźnik może zostać przeniesiony na dodatkową treść bez znikania dodatkowej treści;</w:t>
      </w:r>
    </w:p>
    <w:p w14:paraId="6F65AB73" w14:textId="77777777" w:rsidR="00647576" w:rsidRPr="00A34C79" w:rsidRDefault="00647576" w:rsidP="00815385">
      <w:pPr>
        <w:pStyle w:val="Akapitzlist"/>
        <w:numPr>
          <w:ilvl w:val="0"/>
          <w:numId w:val="6"/>
        </w:numPr>
        <w:rPr>
          <w:rFonts w:asciiTheme="minorHAnsi" w:hAnsiTheme="minorHAnsi" w:cstheme="minorHAnsi"/>
        </w:rPr>
      </w:pPr>
      <w:r w:rsidRPr="00A34C79">
        <w:rPr>
          <w:rFonts w:asciiTheme="minorHAnsi" w:eastAsia="Open Sans" w:hAnsiTheme="minorHAnsi" w:cstheme="minorHAnsi"/>
          <w:b/>
        </w:rPr>
        <w:t>Trwałe:</w:t>
      </w:r>
      <w:r w:rsidRPr="00A34C79">
        <w:rPr>
          <w:rFonts w:asciiTheme="minorHAnsi" w:eastAsia="Open Sans" w:hAnsiTheme="minorHAnsi" w:cstheme="minorHAnsi"/>
        </w:rPr>
        <w:t xml:space="preserve"> Dodatkowa treść pozostaje widoczna do momentu usunięcia wyzwalacza aktywacji lub fokusu, użytkownik odrzuca go lub jego informacje nie są już ważne.</w:t>
      </w:r>
    </w:p>
    <w:p w14:paraId="0BC5EF29" w14:textId="77777777" w:rsidR="00647576" w:rsidRPr="00A34C79" w:rsidRDefault="00647576" w:rsidP="005E0DB4">
      <w:pPr>
        <w:contextualSpacing w:val="0"/>
        <w:rPr>
          <w:rFonts w:asciiTheme="minorHAnsi" w:hAnsiTheme="minorHAnsi" w:cstheme="minorHAnsi"/>
          <w:b/>
        </w:rPr>
      </w:pPr>
      <w:r w:rsidRPr="00A34C79">
        <w:rPr>
          <w:rFonts w:asciiTheme="minorHAnsi" w:hAnsiTheme="minorHAnsi" w:cstheme="minorHAnsi"/>
        </w:rPr>
        <w:t>Wyjątek: Wizualna prezentacja dodatkowej treści jest kontrolowana przez program użytkownika i nie jest modyfikowana przez autora.</w:t>
      </w:r>
    </w:p>
    <w:p w14:paraId="5A37BE11" w14:textId="77777777" w:rsidR="00303A9C" w:rsidRPr="00A34C79" w:rsidRDefault="00647576" w:rsidP="00815385">
      <w:pPr>
        <w:rPr>
          <w:rFonts w:asciiTheme="minorHAnsi" w:hAnsiTheme="minorHAnsi" w:cstheme="minorHAnsi"/>
          <w:b/>
          <w:color w:val="538135"/>
        </w:rPr>
      </w:pPr>
      <w:r w:rsidRPr="00A34C79">
        <w:rPr>
          <w:rFonts w:asciiTheme="minorHAnsi" w:hAnsiTheme="minorHAnsi" w:cstheme="minorHAnsi"/>
        </w:rPr>
        <w:t xml:space="preserve">Wynik audytu: </w:t>
      </w:r>
      <w:r w:rsidRPr="00A34C79">
        <w:rPr>
          <w:rFonts w:asciiTheme="minorHAnsi" w:hAnsiTheme="minorHAnsi" w:cstheme="minorHAnsi"/>
          <w:b/>
          <w:color w:val="538135"/>
        </w:rPr>
        <w:t>Spełnione</w:t>
      </w:r>
    </w:p>
    <w:p w14:paraId="00000325" w14:textId="79F2EEAE" w:rsidR="00647576" w:rsidRPr="00A34C79" w:rsidRDefault="00647576" w:rsidP="00815385">
      <w:pPr>
        <w:rPr>
          <w:rFonts w:asciiTheme="minorHAnsi" w:hAnsiTheme="minorHAnsi" w:cstheme="minorHAnsi"/>
        </w:rPr>
      </w:pPr>
      <w:r w:rsidRPr="00A34C79">
        <w:rPr>
          <w:rFonts w:asciiTheme="minorHAnsi" w:hAnsiTheme="minorHAnsi" w:cstheme="minorHAnsi"/>
        </w:rPr>
        <w:br w:type="page"/>
      </w:r>
    </w:p>
    <w:p w14:paraId="0000032F" w14:textId="77777777" w:rsidR="003903A5" w:rsidRPr="00A34C79" w:rsidRDefault="00EC04F6" w:rsidP="00815385">
      <w:pPr>
        <w:pStyle w:val="Nagwek2"/>
        <w:rPr>
          <w:rFonts w:asciiTheme="minorHAnsi" w:hAnsiTheme="minorHAnsi" w:cstheme="minorHAnsi"/>
        </w:rPr>
      </w:pPr>
      <w:r w:rsidRPr="00A34C79">
        <w:rPr>
          <w:rFonts w:asciiTheme="minorHAnsi" w:hAnsiTheme="minorHAnsi" w:cstheme="minorHAnsi"/>
        </w:rPr>
        <w:lastRenderedPageBreak/>
        <w:t>Zasada nr 2: Funkcjonalność — komponenty interfejsu użytkownika oraz nawigacja muszą być możliwe do użycia.</w:t>
      </w:r>
    </w:p>
    <w:p w14:paraId="00000331" w14:textId="5C56B0EB" w:rsidR="003903A5" w:rsidRPr="00A34C79" w:rsidRDefault="00EC04F6" w:rsidP="00F308AF">
      <w:pPr>
        <w:pStyle w:val="Nagwek3"/>
      </w:pPr>
      <w:bookmarkStart w:id="1" w:name="bookmark=id.30j0zll" w:colFirst="0" w:colLast="0"/>
      <w:bookmarkEnd w:id="1"/>
      <w:r w:rsidRPr="00A34C79">
        <w:t>Wytyczna 2.1 Dostępność z klawiatury: Zapewnij dostępność wszystkich funkcjonalności za pomocą klawiatury.</w:t>
      </w:r>
    </w:p>
    <w:p w14:paraId="00000332" w14:textId="77777777" w:rsidR="003903A5" w:rsidRPr="00A34C79" w:rsidRDefault="00EC04F6" w:rsidP="00866CFE">
      <w:pPr>
        <w:pStyle w:val="Nagwek4"/>
        <w:rPr>
          <w:highlight w:val="white"/>
        </w:rPr>
      </w:pPr>
      <w:r w:rsidRPr="00A34C79">
        <w:rPr>
          <w:highlight w:val="white"/>
        </w:rPr>
        <w:t>2.1.1 Klawiatura: Cała treść oraz wszystkie zawarte w niej </w:t>
      </w:r>
      <w:hyperlink r:id="rId36" w:anchor="functiondef">
        <w:r w:rsidRPr="00A34C79">
          <w:rPr>
            <w:highlight w:val="white"/>
          </w:rPr>
          <w:t>funkcjonalności</w:t>
        </w:r>
      </w:hyperlink>
      <w:r w:rsidRPr="00A34C79">
        <w:rPr>
          <w:highlight w:val="white"/>
        </w:rPr>
        <w:t> dostępne są z interfejsu klawiatury, bez wymogu określonego czasu użycia poszczególnych klawiszy, poza tymi przypadkami, kiedy dana funkcja wymaga wprowadzenia informacji przez użytkownika w oparciu o ścieżkę ruchów, a nie w oparciu o punkty końcowe wejścia.</w:t>
      </w:r>
    </w:p>
    <w:p w14:paraId="72C88F86" w14:textId="62D2E762" w:rsidR="00351079" w:rsidRPr="00A34C79" w:rsidRDefault="00351079" w:rsidP="005E0DB4">
      <w:pPr>
        <w:contextualSpacing w:val="0"/>
        <w:rPr>
          <w:rFonts w:asciiTheme="minorHAnsi" w:hAnsiTheme="minorHAnsi" w:cstheme="minorHAnsi"/>
        </w:rPr>
      </w:pPr>
      <w:r w:rsidRPr="00A34C79">
        <w:rPr>
          <w:rFonts w:asciiTheme="minorHAnsi" w:hAnsiTheme="minorHAnsi" w:cstheme="minorHAnsi"/>
        </w:rPr>
        <w:t xml:space="preserve">Wynik </w:t>
      </w:r>
      <w:r w:rsidR="00A52639" w:rsidRPr="00A34C79">
        <w:rPr>
          <w:rFonts w:asciiTheme="minorHAnsi" w:hAnsiTheme="minorHAnsi" w:cstheme="minorHAnsi"/>
        </w:rPr>
        <w:t>audytu</w:t>
      </w:r>
      <w:r w:rsidRPr="00A34C79">
        <w:rPr>
          <w:rFonts w:asciiTheme="minorHAnsi" w:hAnsiTheme="minorHAnsi" w:cstheme="minorHAnsi"/>
        </w:rPr>
        <w:t xml:space="preserve">: </w:t>
      </w:r>
      <w:r w:rsidRPr="00A34C79">
        <w:rPr>
          <w:rFonts w:asciiTheme="minorHAnsi" w:hAnsiTheme="minorHAnsi" w:cstheme="minorHAnsi"/>
          <w:b/>
          <w:color w:val="538135"/>
        </w:rPr>
        <w:t>Spełnione</w:t>
      </w:r>
    </w:p>
    <w:tbl>
      <w:tblPr>
        <w:tblStyle w:val="aff2"/>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5968"/>
        <w:gridCol w:w="3334"/>
        <w:gridCol w:w="878"/>
        <w:gridCol w:w="2464"/>
      </w:tblGrid>
      <w:tr w:rsidR="00C04D68" w:rsidRPr="00A34C79" w14:paraId="75D4D35A" w14:textId="2AB4A462" w:rsidTr="00C04D68">
        <w:trPr>
          <w:trHeight w:val="200"/>
          <w:tblHeader/>
          <w:jc w:val="center"/>
        </w:trPr>
        <w:tc>
          <w:tcPr>
            <w:tcW w:w="1694" w:type="dxa"/>
            <w:shd w:val="clear" w:color="auto" w:fill="auto"/>
            <w:vAlign w:val="center"/>
          </w:tcPr>
          <w:p w14:paraId="00000337" w14:textId="77777777" w:rsidR="00C04D68" w:rsidRPr="00A34C79" w:rsidRDefault="00C04D68"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4820" w:type="dxa"/>
            <w:shd w:val="clear" w:color="auto" w:fill="auto"/>
            <w:vAlign w:val="center"/>
          </w:tcPr>
          <w:p w14:paraId="00000338" w14:textId="77777777" w:rsidR="00C04D68" w:rsidRPr="00A34C79" w:rsidRDefault="00C04D68" w:rsidP="00815385">
            <w:pPr>
              <w:rPr>
                <w:rFonts w:asciiTheme="minorHAnsi" w:hAnsiTheme="minorHAnsi" w:cstheme="minorHAnsi"/>
                <w:b/>
                <w:bCs/>
              </w:rPr>
            </w:pPr>
            <w:r w:rsidRPr="00A34C79">
              <w:rPr>
                <w:rFonts w:asciiTheme="minorHAnsi" w:hAnsiTheme="minorHAnsi" w:cstheme="minorHAnsi"/>
                <w:b/>
                <w:bCs/>
              </w:rPr>
              <w:t>Opis Problemu</w:t>
            </w:r>
          </w:p>
        </w:tc>
        <w:tc>
          <w:tcPr>
            <w:tcW w:w="2693" w:type="dxa"/>
            <w:shd w:val="clear" w:color="auto" w:fill="auto"/>
            <w:vAlign w:val="center"/>
          </w:tcPr>
          <w:p w14:paraId="00000339" w14:textId="77777777" w:rsidR="00C04D68" w:rsidRPr="00A34C79" w:rsidRDefault="00C04D68" w:rsidP="00815385">
            <w:pPr>
              <w:rPr>
                <w:rFonts w:asciiTheme="minorHAnsi" w:hAnsiTheme="minorHAnsi" w:cstheme="minorHAnsi"/>
                <w:b/>
                <w:bCs/>
              </w:rPr>
            </w:pPr>
            <w:r w:rsidRPr="00A34C79">
              <w:rPr>
                <w:rFonts w:asciiTheme="minorHAnsi" w:hAnsiTheme="minorHAnsi" w:cstheme="minorHAnsi"/>
                <w:b/>
                <w:bCs/>
              </w:rPr>
              <w:t>Rozwiązanie</w:t>
            </w:r>
          </w:p>
        </w:tc>
        <w:tc>
          <w:tcPr>
            <w:tcW w:w="709" w:type="dxa"/>
            <w:shd w:val="clear" w:color="auto" w:fill="auto"/>
            <w:vAlign w:val="center"/>
          </w:tcPr>
          <w:p w14:paraId="0000033A" w14:textId="77777777" w:rsidR="00C04D68" w:rsidRPr="00A34C79" w:rsidRDefault="00C04D68" w:rsidP="00815385">
            <w:pPr>
              <w:rPr>
                <w:rFonts w:asciiTheme="minorHAnsi" w:hAnsiTheme="minorHAnsi" w:cstheme="minorHAnsi"/>
                <w:b/>
                <w:bCs/>
              </w:rPr>
            </w:pPr>
            <w:r w:rsidRPr="00A34C79">
              <w:rPr>
                <w:rFonts w:asciiTheme="minorHAnsi" w:hAnsiTheme="minorHAnsi" w:cstheme="minorHAnsi"/>
                <w:b/>
                <w:bCs/>
              </w:rPr>
              <w:t>Typ</w:t>
            </w:r>
          </w:p>
        </w:tc>
        <w:tc>
          <w:tcPr>
            <w:tcW w:w="1990" w:type="dxa"/>
            <w:shd w:val="clear" w:color="auto" w:fill="auto"/>
          </w:tcPr>
          <w:p w14:paraId="6F13181E" w14:textId="0E724B91" w:rsidR="00C04D68" w:rsidRPr="00A34C79" w:rsidRDefault="00C04D68" w:rsidP="00815385">
            <w:pPr>
              <w:rPr>
                <w:rFonts w:asciiTheme="minorHAnsi" w:hAnsiTheme="minorHAnsi" w:cstheme="minorHAnsi"/>
                <w:b/>
                <w:bCs/>
              </w:rPr>
            </w:pPr>
            <w:r w:rsidRPr="00A34C79">
              <w:rPr>
                <w:rFonts w:asciiTheme="minorHAnsi" w:hAnsiTheme="minorHAnsi" w:cstheme="minorHAnsi"/>
                <w:b/>
                <w:bCs/>
              </w:rPr>
              <w:t>Weryfikacja zmian</w:t>
            </w:r>
          </w:p>
        </w:tc>
      </w:tr>
      <w:tr w:rsidR="00C04D68" w:rsidRPr="00A34C79" w14:paraId="00BD142B" w14:textId="1688B849" w:rsidTr="00C04D68">
        <w:trPr>
          <w:trHeight w:val="196"/>
          <w:jc w:val="center"/>
        </w:trPr>
        <w:tc>
          <w:tcPr>
            <w:tcW w:w="1694" w:type="dxa"/>
            <w:shd w:val="clear" w:color="auto" w:fill="E2EFD9" w:themeFill="accent6" w:themeFillTint="33"/>
            <w:vAlign w:val="center"/>
          </w:tcPr>
          <w:p w14:paraId="0000033B" w14:textId="77777777" w:rsidR="00C04D68" w:rsidRPr="00A34C79" w:rsidRDefault="00C04D68" w:rsidP="00815385">
            <w:pPr>
              <w:rPr>
                <w:rFonts w:asciiTheme="minorHAnsi" w:hAnsiTheme="minorHAnsi" w:cstheme="minorHAnsi"/>
              </w:rPr>
            </w:pPr>
            <w:r w:rsidRPr="00A34C79">
              <w:rPr>
                <w:rFonts w:asciiTheme="minorHAnsi" w:hAnsiTheme="minorHAnsi" w:cstheme="minorHAnsi"/>
              </w:rPr>
              <w:t>Cały serwis</w:t>
            </w:r>
          </w:p>
        </w:tc>
        <w:tc>
          <w:tcPr>
            <w:tcW w:w="4820" w:type="dxa"/>
            <w:shd w:val="clear" w:color="auto" w:fill="E2EFD9" w:themeFill="accent6" w:themeFillTint="33"/>
            <w:vAlign w:val="center"/>
          </w:tcPr>
          <w:p w14:paraId="3B608DDC" w14:textId="77777777" w:rsidR="00C04D68" w:rsidRPr="00A34C79" w:rsidRDefault="00C04D68" w:rsidP="00815385">
            <w:pPr>
              <w:rPr>
                <w:rFonts w:asciiTheme="minorHAnsi" w:hAnsiTheme="minorHAnsi" w:cstheme="minorHAnsi"/>
              </w:rPr>
            </w:pPr>
            <w:r w:rsidRPr="00A34C79">
              <w:rPr>
                <w:rFonts w:asciiTheme="minorHAnsi" w:hAnsiTheme="minorHAnsi" w:cstheme="minorHAnsi"/>
              </w:rPr>
              <w:t xml:space="preserve">Brak widocznego fokusu dla elementów interaktywny. </w:t>
            </w:r>
          </w:p>
          <w:p w14:paraId="0000033C" w14:textId="00CBBE5E" w:rsidR="00C04D68" w:rsidRPr="00A34C79" w:rsidRDefault="00C04D68" w:rsidP="00815385">
            <w:pPr>
              <w:rPr>
                <w:rFonts w:asciiTheme="minorHAnsi" w:hAnsiTheme="minorHAnsi" w:cstheme="minorHAnsi"/>
              </w:rPr>
            </w:pPr>
            <w:r w:rsidRPr="00A34C79">
              <w:rPr>
                <w:rFonts w:asciiTheme="minorHAnsi" w:hAnsiTheme="minorHAnsi" w:cstheme="minorHAnsi"/>
              </w:rPr>
              <w:t xml:space="preserve">Istnieje elementy, które nie są dostępne z klawiatury np. (link deklaracji dostępności na stronie logowania </w:t>
            </w:r>
          </w:p>
        </w:tc>
        <w:tc>
          <w:tcPr>
            <w:tcW w:w="2693" w:type="dxa"/>
            <w:shd w:val="clear" w:color="auto" w:fill="E2EFD9" w:themeFill="accent6" w:themeFillTint="33"/>
            <w:vAlign w:val="center"/>
          </w:tcPr>
          <w:p w14:paraId="075BB791" w14:textId="77777777" w:rsidR="00C04D68" w:rsidRPr="00A34C79" w:rsidRDefault="00C04D68" w:rsidP="00815385">
            <w:pPr>
              <w:rPr>
                <w:rFonts w:asciiTheme="minorHAnsi" w:hAnsiTheme="minorHAnsi" w:cstheme="minorHAnsi"/>
              </w:rPr>
            </w:pPr>
            <w:r w:rsidRPr="00A34C79">
              <w:rPr>
                <w:rFonts w:asciiTheme="minorHAnsi" w:hAnsiTheme="minorHAnsi" w:cstheme="minorHAnsi"/>
              </w:rPr>
              <w:t xml:space="preserve">Każdy element serwisu, każda jego funkcjonalność powinna być dostępna przy użyciu klawiatury. Spełnienie tych wymagań będzie szczególnie ważne dla użytkowników niewidomych i/lub korzystających tylko z klawiatury np. użytkowników z zaburzeniami koordynacji ruchowej i niewydolności mięśniowej górnych partii ciała. Należy zadbać przede wszystkim o to, aby każdy element aktywny był przedstawiony za pomocą jego semantycznego odpowiednika HTML: dla linków będzie to </w:t>
            </w:r>
            <w:r w:rsidRPr="00A34C79">
              <w:rPr>
                <w:rFonts w:asciiTheme="minorHAnsi" w:hAnsiTheme="minorHAnsi" w:cstheme="minorHAnsi"/>
              </w:rPr>
              <w:lastRenderedPageBreak/>
              <w:t xml:space="preserve">znacznik &lt;a&gt;, który powinien zawierać atrybut </w:t>
            </w:r>
            <w:proofErr w:type="spellStart"/>
            <w:r w:rsidRPr="00A34C79">
              <w:rPr>
                <w:rFonts w:asciiTheme="minorHAnsi" w:hAnsiTheme="minorHAnsi" w:cstheme="minorHAnsi"/>
              </w:rPr>
              <w:t>href</w:t>
            </w:r>
            <w:proofErr w:type="spellEnd"/>
            <w:r w:rsidRPr="00A34C79">
              <w:rPr>
                <w:rFonts w:asciiTheme="minorHAnsi" w:hAnsiTheme="minorHAnsi" w:cstheme="minorHAnsi"/>
              </w:rPr>
              <w:t>, dla pól formularzy będą to znaczniki np. &lt;</w:t>
            </w:r>
            <w:proofErr w:type="spellStart"/>
            <w:r w:rsidRPr="00A34C79">
              <w:rPr>
                <w:rFonts w:asciiTheme="minorHAnsi" w:hAnsiTheme="minorHAnsi" w:cstheme="minorHAnsi"/>
              </w:rPr>
              <w:t>input</w:t>
            </w:r>
            <w:proofErr w:type="spellEnd"/>
            <w:r w:rsidRPr="00A34C79">
              <w:rPr>
                <w:rFonts w:asciiTheme="minorHAnsi" w:hAnsiTheme="minorHAnsi" w:cstheme="minorHAnsi"/>
              </w:rPr>
              <w:t>&gt;, &lt;</w:t>
            </w:r>
            <w:proofErr w:type="spellStart"/>
            <w:r w:rsidRPr="00A34C79">
              <w:rPr>
                <w:rFonts w:asciiTheme="minorHAnsi" w:hAnsiTheme="minorHAnsi" w:cstheme="minorHAnsi"/>
              </w:rPr>
              <w:t>select</w:t>
            </w:r>
            <w:proofErr w:type="spellEnd"/>
            <w:r w:rsidRPr="00A34C79">
              <w:rPr>
                <w:rFonts w:asciiTheme="minorHAnsi" w:hAnsiTheme="minorHAnsi" w:cstheme="minorHAnsi"/>
              </w:rPr>
              <w:t>&gt;, &lt;</w:t>
            </w:r>
            <w:proofErr w:type="spellStart"/>
            <w:r w:rsidRPr="00A34C79">
              <w:rPr>
                <w:rFonts w:asciiTheme="minorHAnsi" w:hAnsiTheme="minorHAnsi" w:cstheme="minorHAnsi"/>
              </w:rPr>
              <w:t>button</w:t>
            </w:r>
            <w:proofErr w:type="spellEnd"/>
            <w:r w:rsidRPr="00A34C79">
              <w:rPr>
                <w:rFonts w:asciiTheme="minorHAnsi" w:hAnsiTheme="minorHAnsi" w:cstheme="minorHAnsi"/>
              </w:rPr>
              <w:t xml:space="preserve">&gt;, itp. Szczególną uwagę należy zwrócić na wykonywanie zdarzeń typu: </w:t>
            </w:r>
            <w:proofErr w:type="spellStart"/>
            <w:r w:rsidRPr="00A34C79">
              <w:rPr>
                <w:rFonts w:asciiTheme="minorHAnsi" w:hAnsiTheme="minorHAnsi" w:cstheme="minorHAnsi"/>
              </w:rPr>
              <w:t>onclick</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onmouseover</w:t>
            </w:r>
            <w:proofErr w:type="spellEnd"/>
            <w:r w:rsidRPr="00A34C79">
              <w:rPr>
                <w:rFonts w:asciiTheme="minorHAnsi" w:hAnsiTheme="minorHAnsi" w:cstheme="minorHAnsi"/>
              </w:rPr>
              <w:t xml:space="preserve">, itp. zwłaszcza, jeśli zachodzą one na elementach nieaktywnych. Wówczas nie będzie możliwe wykonania zadania bez użycia myszki. </w:t>
            </w:r>
          </w:p>
          <w:p w14:paraId="0000033D" w14:textId="649DF3DD" w:rsidR="00C04D68" w:rsidRPr="00A34C79" w:rsidRDefault="00C04D68" w:rsidP="00815385">
            <w:pPr>
              <w:rPr>
                <w:rFonts w:asciiTheme="minorHAnsi" w:hAnsiTheme="minorHAnsi" w:cstheme="minorHAnsi"/>
                <w:b/>
              </w:rPr>
            </w:pPr>
            <w:r w:rsidRPr="00A34C79">
              <w:rPr>
                <w:rFonts w:asciiTheme="minorHAnsi" w:hAnsiTheme="minorHAnsi" w:cstheme="minorHAnsi"/>
              </w:rPr>
              <w:t>https://www.w3.org/TR/WCAG20-TECHS/G202.html</w:t>
            </w:r>
          </w:p>
        </w:tc>
        <w:tc>
          <w:tcPr>
            <w:tcW w:w="709" w:type="dxa"/>
            <w:shd w:val="clear" w:color="auto" w:fill="E2EFD9" w:themeFill="accent6" w:themeFillTint="33"/>
            <w:vAlign w:val="center"/>
          </w:tcPr>
          <w:p w14:paraId="0000033E" w14:textId="77777777" w:rsidR="00C04D68" w:rsidRPr="00A34C79" w:rsidRDefault="00C04D68" w:rsidP="00815385">
            <w:pPr>
              <w:rPr>
                <w:rFonts w:asciiTheme="minorHAnsi" w:hAnsiTheme="minorHAnsi" w:cstheme="minorHAnsi"/>
              </w:rPr>
            </w:pPr>
            <w:r w:rsidRPr="00A34C79">
              <w:rPr>
                <w:rFonts w:asciiTheme="minorHAnsi" w:hAnsiTheme="minorHAnsi" w:cstheme="minorHAnsi"/>
              </w:rPr>
              <w:lastRenderedPageBreak/>
              <w:t>T,P</w:t>
            </w:r>
          </w:p>
        </w:tc>
        <w:tc>
          <w:tcPr>
            <w:tcW w:w="1990" w:type="dxa"/>
            <w:shd w:val="clear" w:color="auto" w:fill="E2EFD9" w:themeFill="accent6" w:themeFillTint="33"/>
          </w:tcPr>
          <w:p w14:paraId="16127DA6" w14:textId="2BA0D2D4" w:rsidR="00C04D68" w:rsidRPr="00A34C79" w:rsidRDefault="00C04D68" w:rsidP="00815385">
            <w:pPr>
              <w:rPr>
                <w:rFonts w:asciiTheme="minorHAnsi" w:hAnsiTheme="minorHAnsi" w:cstheme="minorHAnsi"/>
              </w:rPr>
            </w:pPr>
            <w:r w:rsidRPr="00E217CA">
              <w:rPr>
                <w:rFonts w:asciiTheme="minorHAnsi" w:hAnsiTheme="minorHAnsi" w:cstheme="minorHAnsi"/>
                <w:b/>
                <w:bCs/>
                <w:highlight w:val="green"/>
              </w:rPr>
              <w:t>poprawione</w:t>
            </w:r>
          </w:p>
        </w:tc>
      </w:tr>
      <w:tr w:rsidR="00C04D68" w:rsidRPr="00A34C79" w14:paraId="2DBD8913" w14:textId="2524C40B" w:rsidTr="00C04D68">
        <w:trPr>
          <w:trHeight w:val="196"/>
          <w:jc w:val="center"/>
        </w:trPr>
        <w:tc>
          <w:tcPr>
            <w:tcW w:w="1694" w:type="dxa"/>
            <w:shd w:val="clear" w:color="auto" w:fill="E2EFD9" w:themeFill="accent6" w:themeFillTint="33"/>
            <w:vAlign w:val="center"/>
          </w:tcPr>
          <w:p w14:paraId="7AE40DBD" w14:textId="4641816D" w:rsidR="00C04D68" w:rsidRPr="00A34C79" w:rsidRDefault="00C04D68" w:rsidP="00815385">
            <w:pPr>
              <w:rPr>
                <w:rFonts w:asciiTheme="minorHAnsi" w:hAnsiTheme="minorHAnsi" w:cstheme="minorHAnsi"/>
              </w:rPr>
            </w:pPr>
            <w:r w:rsidRPr="00A34C79">
              <w:rPr>
                <w:rFonts w:asciiTheme="minorHAnsi" w:hAnsiTheme="minorHAnsi" w:cstheme="minorHAnsi"/>
              </w:rPr>
              <w:t>https://egw.pfron.org.pl/auth</w:t>
            </w:r>
          </w:p>
        </w:tc>
        <w:tc>
          <w:tcPr>
            <w:tcW w:w="4820" w:type="dxa"/>
            <w:shd w:val="clear" w:color="auto" w:fill="E2EFD9" w:themeFill="accent6" w:themeFillTint="33"/>
            <w:vAlign w:val="center"/>
          </w:tcPr>
          <w:p w14:paraId="0BB3B503" w14:textId="77777777" w:rsidR="00C04D68" w:rsidRPr="00A34C79" w:rsidRDefault="00C04D68" w:rsidP="00815385">
            <w:pPr>
              <w:rPr>
                <w:rFonts w:asciiTheme="minorHAnsi" w:hAnsiTheme="minorHAnsi" w:cstheme="minorHAnsi"/>
              </w:rPr>
            </w:pPr>
          </w:p>
          <w:p w14:paraId="4CD9B9BB" w14:textId="0F14048A" w:rsidR="00C04D68" w:rsidRPr="00A34C79" w:rsidRDefault="00C04D68" w:rsidP="00815385">
            <w:pPr>
              <w:rPr>
                <w:rFonts w:asciiTheme="minorHAnsi" w:hAnsiTheme="minorHAnsi" w:cstheme="minorHAnsi"/>
              </w:rPr>
            </w:pPr>
            <w:r w:rsidRPr="00A34C79">
              <w:rPr>
                <w:rFonts w:asciiTheme="minorHAnsi" w:hAnsiTheme="minorHAnsi" w:cstheme="minorHAnsi"/>
              </w:rPr>
              <w:t>Brak możliwości dotarcia do okna Przetwarzania Twoich danych zgodnie z RODO.</w:t>
            </w:r>
          </w:p>
          <w:p w14:paraId="27E0C7DE" w14:textId="77777777" w:rsidR="00C04D68" w:rsidRPr="00A34C79" w:rsidRDefault="00C04D68" w:rsidP="00815385">
            <w:pPr>
              <w:rPr>
                <w:rFonts w:asciiTheme="minorHAnsi" w:hAnsiTheme="minorHAnsi" w:cstheme="minorHAnsi"/>
              </w:rPr>
            </w:pPr>
          </w:p>
          <w:p w14:paraId="19F01588" w14:textId="57B723AF" w:rsidR="00C04D68" w:rsidRPr="00A34C79" w:rsidRDefault="00C04D68" w:rsidP="00815385">
            <w:pPr>
              <w:rPr>
                <w:rFonts w:asciiTheme="minorHAnsi" w:hAnsiTheme="minorHAnsi" w:cstheme="minorHAnsi"/>
              </w:rPr>
            </w:pPr>
            <w:r w:rsidRPr="00A34C79">
              <w:rPr>
                <w:rFonts w:asciiTheme="minorHAnsi" w:hAnsiTheme="minorHAnsi" w:cstheme="minorHAnsi"/>
                <w:noProof/>
              </w:rPr>
              <w:lastRenderedPageBreak/>
              <w:drawing>
                <wp:inline distT="0" distB="0" distL="0" distR="0" wp14:anchorId="745D486B" wp14:editId="30E46A4A">
                  <wp:extent cx="2726556" cy="2528515"/>
                  <wp:effectExtent l="0" t="0" r="0" b="571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7"/>
                          <a:stretch>
                            <a:fillRect/>
                          </a:stretch>
                        </pic:blipFill>
                        <pic:spPr>
                          <a:xfrm>
                            <a:off x="0" y="0"/>
                            <a:ext cx="2753291" cy="2553308"/>
                          </a:xfrm>
                          <a:prstGeom prst="rect">
                            <a:avLst/>
                          </a:prstGeom>
                        </pic:spPr>
                      </pic:pic>
                    </a:graphicData>
                  </a:graphic>
                </wp:inline>
              </w:drawing>
            </w:r>
          </w:p>
        </w:tc>
        <w:tc>
          <w:tcPr>
            <w:tcW w:w="2693" w:type="dxa"/>
            <w:shd w:val="clear" w:color="auto" w:fill="E2EFD9" w:themeFill="accent6" w:themeFillTint="33"/>
            <w:vAlign w:val="center"/>
          </w:tcPr>
          <w:p w14:paraId="19D61FF7" w14:textId="4A44299B" w:rsidR="00C04D68" w:rsidRPr="00A34C79" w:rsidRDefault="00C04D68" w:rsidP="00815385">
            <w:pPr>
              <w:rPr>
                <w:rFonts w:asciiTheme="minorHAnsi" w:hAnsiTheme="minorHAnsi" w:cstheme="minorHAnsi"/>
              </w:rPr>
            </w:pPr>
            <w:r w:rsidRPr="00A34C79">
              <w:rPr>
                <w:rFonts w:asciiTheme="minorHAnsi" w:hAnsiTheme="minorHAnsi" w:cstheme="minorHAnsi"/>
              </w:rPr>
              <w:lastRenderedPageBreak/>
              <w:t xml:space="preserve">Każdy element serwisu, każda jego funkcjonalność powinna być dostępna przy użyciu klawiatury. Spełnienie tych wymagań będzie szczególnie ważne dla użytkowników niewidomych i/lub korzystających tylko z klawiatury np. użytkowników z zaburzeniami koordynacji ruchowej i niewydolności mięśniowej górnych partii ciała. Należy zadbać przede wszystkim o to, aby każdy </w:t>
            </w:r>
            <w:r w:rsidRPr="00A34C79">
              <w:rPr>
                <w:rFonts w:asciiTheme="minorHAnsi" w:hAnsiTheme="minorHAnsi" w:cstheme="minorHAnsi"/>
              </w:rPr>
              <w:lastRenderedPageBreak/>
              <w:t xml:space="preserve">element aktywny był przedstawiony za pomocą jego semantycznego odpowiednika HTML: dla linków będzie to znacznik &lt;a&gt;, który powinien zawierać atrybut </w:t>
            </w:r>
            <w:proofErr w:type="spellStart"/>
            <w:r w:rsidRPr="00A34C79">
              <w:rPr>
                <w:rFonts w:asciiTheme="minorHAnsi" w:hAnsiTheme="minorHAnsi" w:cstheme="minorHAnsi"/>
              </w:rPr>
              <w:t>href</w:t>
            </w:r>
            <w:proofErr w:type="spellEnd"/>
            <w:r w:rsidRPr="00A34C79">
              <w:rPr>
                <w:rFonts w:asciiTheme="minorHAnsi" w:hAnsiTheme="minorHAnsi" w:cstheme="minorHAnsi"/>
              </w:rPr>
              <w:t>, dla pól formularzy będą to znaczniki np. &lt;</w:t>
            </w:r>
            <w:proofErr w:type="spellStart"/>
            <w:r w:rsidRPr="00A34C79">
              <w:rPr>
                <w:rFonts w:asciiTheme="minorHAnsi" w:hAnsiTheme="minorHAnsi" w:cstheme="minorHAnsi"/>
              </w:rPr>
              <w:t>input</w:t>
            </w:r>
            <w:proofErr w:type="spellEnd"/>
            <w:r w:rsidRPr="00A34C79">
              <w:rPr>
                <w:rFonts w:asciiTheme="minorHAnsi" w:hAnsiTheme="minorHAnsi" w:cstheme="minorHAnsi"/>
              </w:rPr>
              <w:t>&gt;, &lt;</w:t>
            </w:r>
            <w:proofErr w:type="spellStart"/>
            <w:r w:rsidRPr="00A34C79">
              <w:rPr>
                <w:rFonts w:asciiTheme="minorHAnsi" w:hAnsiTheme="minorHAnsi" w:cstheme="minorHAnsi"/>
              </w:rPr>
              <w:t>select</w:t>
            </w:r>
            <w:proofErr w:type="spellEnd"/>
            <w:r w:rsidRPr="00A34C79">
              <w:rPr>
                <w:rFonts w:asciiTheme="minorHAnsi" w:hAnsiTheme="minorHAnsi" w:cstheme="minorHAnsi"/>
              </w:rPr>
              <w:t>&gt;, &lt;</w:t>
            </w:r>
            <w:proofErr w:type="spellStart"/>
            <w:r w:rsidRPr="00A34C79">
              <w:rPr>
                <w:rFonts w:asciiTheme="minorHAnsi" w:hAnsiTheme="minorHAnsi" w:cstheme="minorHAnsi"/>
              </w:rPr>
              <w:t>button</w:t>
            </w:r>
            <w:proofErr w:type="spellEnd"/>
            <w:r w:rsidRPr="00A34C79">
              <w:rPr>
                <w:rFonts w:asciiTheme="minorHAnsi" w:hAnsiTheme="minorHAnsi" w:cstheme="minorHAnsi"/>
              </w:rPr>
              <w:t xml:space="preserve">&gt;, itp. Szczególną uwagę należy zwrócić na wykonywanie zdarzeń typu: </w:t>
            </w:r>
            <w:proofErr w:type="spellStart"/>
            <w:r w:rsidRPr="00A34C79">
              <w:rPr>
                <w:rFonts w:asciiTheme="minorHAnsi" w:hAnsiTheme="minorHAnsi" w:cstheme="minorHAnsi"/>
              </w:rPr>
              <w:t>onclick</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onmouseover</w:t>
            </w:r>
            <w:proofErr w:type="spellEnd"/>
            <w:r w:rsidRPr="00A34C79">
              <w:rPr>
                <w:rFonts w:asciiTheme="minorHAnsi" w:hAnsiTheme="minorHAnsi" w:cstheme="minorHAnsi"/>
              </w:rPr>
              <w:t xml:space="preserve">, itp. zwłaszcza, jeśli zachodzą one na elementach nieaktywnych. Wówczas nie będzie możliwe wykonania zadania bez użycia myszki. </w:t>
            </w:r>
          </w:p>
          <w:p w14:paraId="2A76BE47" w14:textId="4694F530" w:rsidR="00C04D68" w:rsidRPr="00A34C79" w:rsidRDefault="00C04D68" w:rsidP="00815385">
            <w:pPr>
              <w:rPr>
                <w:rFonts w:asciiTheme="minorHAnsi" w:hAnsiTheme="minorHAnsi" w:cstheme="minorHAnsi"/>
              </w:rPr>
            </w:pPr>
            <w:r w:rsidRPr="00A34C79">
              <w:rPr>
                <w:rFonts w:asciiTheme="minorHAnsi" w:hAnsiTheme="minorHAnsi" w:cstheme="minorHAnsi"/>
              </w:rPr>
              <w:t>https://www.w3.org/TR/WCAG20-TECHS/G202.html</w:t>
            </w:r>
          </w:p>
        </w:tc>
        <w:tc>
          <w:tcPr>
            <w:tcW w:w="709" w:type="dxa"/>
            <w:shd w:val="clear" w:color="auto" w:fill="E2EFD9" w:themeFill="accent6" w:themeFillTint="33"/>
            <w:vAlign w:val="center"/>
          </w:tcPr>
          <w:p w14:paraId="286E624A" w14:textId="7345890C" w:rsidR="00C04D68" w:rsidRPr="00A34C79" w:rsidRDefault="00C04D68" w:rsidP="00815385">
            <w:pPr>
              <w:rPr>
                <w:rFonts w:asciiTheme="minorHAnsi" w:hAnsiTheme="minorHAnsi" w:cstheme="minorHAnsi"/>
              </w:rPr>
            </w:pPr>
            <w:r w:rsidRPr="00A34C79">
              <w:rPr>
                <w:rFonts w:asciiTheme="minorHAnsi" w:hAnsiTheme="minorHAnsi" w:cstheme="minorHAnsi"/>
              </w:rPr>
              <w:lastRenderedPageBreak/>
              <w:t>T,P</w:t>
            </w:r>
          </w:p>
        </w:tc>
        <w:tc>
          <w:tcPr>
            <w:tcW w:w="1990" w:type="dxa"/>
            <w:shd w:val="clear" w:color="auto" w:fill="E2EFD9" w:themeFill="accent6" w:themeFillTint="33"/>
          </w:tcPr>
          <w:p w14:paraId="0E81A501" w14:textId="447FE5FC" w:rsidR="00C04D68" w:rsidRPr="00A34C79" w:rsidRDefault="00C04D68" w:rsidP="00815385">
            <w:pPr>
              <w:rPr>
                <w:rFonts w:asciiTheme="minorHAnsi" w:hAnsiTheme="minorHAnsi" w:cstheme="minorHAnsi"/>
              </w:rPr>
            </w:pPr>
            <w:r>
              <w:rPr>
                <w:rFonts w:asciiTheme="minorHAnsi" w:hAnsiTheme="minorHAnsi" w:cstheme="minorHAnsi"/>
              </w:rPr>
              <w:t>Poprawione</w:t>
            </w:r>
          </w:p>
        </w:tc>
      </w:tr>
      <w:tr w:rsidR="00C04D68" w:rsidRPr="00A34C79" w14:paraId="508A6EFE" w14:textId="2790E6A2" w:rsidTr="00C04D68">
        <w:trPr>
          <w:trHeight w:val="772"/>
          <w:jc w:val="center"/>
        </w:trPr>
        <w:tc>
          <w:tcPr>
            <w:tcW w:w="1694" w:type="dxa"/>
            <w:shd w:val="clear" w:color="auto" w:fill="E2EFD9" w:themeFill="accent6" w:themeFillTint="33"/>
            <w:vAlign w:val="center"/>
          </w:tcPr>
          <w:p w14:paraId="46008F80" w14:textId="05BC76AD" w:rsidR="00C04D68" w:rsidRPr="00A34C79" w:rsidRDefault="00C04D68" w:rsidP="00815385">
            <w:pPr>
              <w:rPr>
                <w:rFonts w:asciiTheme="minorHAnsi" w:hAnsiTheme="minorHAnsi" w:cstheme="minorHAnsi"/>
              </w:rPr>
            </w:pPr>
            <w:r w:rsidRPr="00A34C79">
              <w:rPr>
                <w:rFonts w:asciiTheme="minorHAnsi" w:hAnsiTheme="minorHAnsi" w:cstheme="minorHAnsi"/>
              </w:rPr>
              <w:t>https://egw.pfron.org.pl/project/view/id/2000000/edit/1#</w:t>
            </w:r>
          </w:p>
        </w:tc>
        <w:tc>
          <w:tcPr>
            <w:tcW w:w="4820" w:type="dxa"/>
            <w:shd w:val="clear" w:color="auto" w:fill="E2EFD9" w:themeFill="accent6" w:themeFillTint="33"/>
            <w:vAlign w:val="center"/>
          </w:tcPr>
          <w:p w14:paraId="67A659BA" w14:textId="44CB971C" w:rsidR="00C04D68" w:rsidRPr="00A34C79" w:rsidRDefault="00C04D68" w:rsidP="00815385">
            <w:pPr>
              <w:rPr>
                <w:rFonts w:asciiTheme="minorHAnsi" w:hAnsiTheme="minorHAnsi" w:cstheme="minorHAnsi"/>
              </w:rPr>
            </w:pPr>
            <w:r w:rsidRPr="00A34C79">
              <w:rPr>
                <w:rFonts w:asciiTheme="minorHAnsi" w:hAnsiTheme="minorHAnsi" w:cstheme="minorHAnsi"/>
              </w:rPr>
              <w:t xml:space="preserve">Jest możliwość otwarcia okna w oknie modalnym </w:t>
            </w:r>
          </w:p>
          <w:p w14:paraId="1E8E0E13" w14:textId="1A302A18" w:rsidR="00C04D68" w:rsidRPr="00A34C79" w:rsidRDefault="00C04D68" w:rsidP="00815385">
            <w:pPr>
              <w:rPr>
                <w:rFonts w:asciiTheme="minorHAnsi" w:hAnsiTheme="minorHAnsi" w:cstheme="minorHAnsi"/>
              </w:rPr>
            </w:pPr>
            <w:r w:rsidRPr="00A34C79">
              <w:rPr>
                <w:rFonts w:asciiTheme="minorHAnsi" w:hAnsiTheme="minorHAnsi" w:cstheme="minorHAnsi"/>
              </w:rPr>
              <w:t>1. Edytuj beneficjenta</w:t>
            </w:r>
            <w:r w:rsidRPr="00A34C79">
              <w:rPr>
                <w:rFonts w:asciiTheme="minorHAnsi" w:hAnsiTheme="minorHAnsi" w:cstheme="minorHAnsi"/>
              </w:rPr>
              <w:br/>
              <w:t xml:space="preserve">2. Pokaż dane archiwalne (sekcja Archiwum) </w:t>
            </w:r>
          </w:p>
        </w:tc>
        <w:tc>
          <w:tcPr>
            <w:tcW w:w="2693" w:type="dxa"/>
            <w:shd w:val="clear" w:color="auto" w:fill="E2EFD9" w:themeFill="accent6" w:themeFillTint="33"/>
            <w:vAlign w:val="center"/>
          </w:tcPr>
          <w:p w14:paraId="4ABEA9F2" w14:textId="3DA9A722" w:rsidR="00C04D68" w:rsidRPr="00A34C79" w:rsidRDefault="00C04D68" w:rsidP="00815385">
            <w:pPr>
              <w:rPr>
                <w:rFonts w:asciiTheme="minorHAnsi" w:hAnsiTheme="minorHAnsi" w:cstheme="minorHAnsi"/>
              </w:rPr>
            </w:pPr>
            <w:r w:rsidRPr="00A34C79">
              <w:rPr>
                <w:rFonts w:asciiTheme="minorHAnsi" w:hAnsiTheme="minorHAnsi" w:cstheme="minorHAnsi"/>
              </w:rPr>
              <w:t>Brak możliwości zamknięcia okna modalnego za pomocą klawiatury. Zostaje jeden poziomu okna modalnego</w:t>
            </w:r>
          </w:p>
        </w:tc>
        <w:tc>
          <w:tcPr>
            <w:tcW w:w="709" w:type="dxa"/>
            <w:shd w:val="clear" w:color="auto" w:fill="E2EFD9" w:themeFill="accent6" w:themeFillTint="33"/>
            <w:vAlign w:val="center"/>
          </w:tcPr>
          <w:p w14:paraId="0F8A87DA" w14:textId="307D8E48" w:rsidR="00C04D68" w:rsidRPr="00A34C79" w:rsidRDefault="00C04D68"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tcPr>
          <w:p w14:paraId="7CECA758" w14:textId="0B559954" w:rsidR="00C04D68" w:rsidRPr="00A34C79" w:rsidRDefault="00C04D68" w:rsidP="00815385">
            <w:pPr>
              <w:rPr>
                <w:rFonts w:asciiTheme="minorHAnsi" w:hAnsiTheme="minorHAnsi" w:cstheme="minorHAnsi"/>
              </w:rPr>
            </w:pPr>
            <w:r>
              <w:rPr>
                <w:rFonts w:asciiTheme="minorHAnsi" w:hAnsiTheme="minorHAnsi" w:cstheme="minorHAnsi"/>
              </w:rPr>
              <w:t>Poprawione</w:t>
            </w:r>
          </w:p>
        </w:tc>
      </w:tr>
      <w:tr w:rsidR="00C04D68" w:rsidRPr="00A34C79" w14:paraId="41B98969" w14:textId="33F33930" w:rsidTr="00C04D68">
        <w:trPr>
          <w:trHeight w:val="772"/>
          <w:jc w:val="center"/>
        </w:trPr>
        <w:tc>
          <w:tcPr>
            <w:tcW w:w="1694" w:type="dxa"/>
            <w:shd w:val="clear" w:color="auto" w:fill="E2EFD9" w:themeFill="accent6" w:themeFillTint="33"/>
            <w:vAlign w:val="center"/>
          </w:tcPr>
          <w:p w14:paraId="012A2B7B" w14:textId="18339897" w:rsidR="00C04D68" w:rsidRPr="00A34C79" w:rsidRDefault="00C04D68" w:rsidP="00815385">
            <w:pPr>
              <w:rPr>
                <w:rFonts w:asciiTheme="minorHAnsi" w:hAnsiTheme="minorHAnsi" w:cstheme="minorHAnsi"/>
              </w:rPr>
            </w:pPr>
            <w:hyperlink r:id="rId38" w:history="1">
              <w:r w:rsidRPr="00A34C79">
                <w:rPr>
                  <w:rStyle w:val="Hipercze"/>
                  <w:rFonts w:asciiTheme="minorHAnsi" w:hAnsiTheme="minorHAnsi" w:cstheme="minorHAnsi"/>
                  <w:u w:val="none"/>
                </w:rPr>
                <w:t>https://egw.pfron.org.pl/project/view/id/2000000/edit/1#</w:t>
              </w:r>
            </w:hyperlink>
            <w:r w:rsidRPr="00A34C79">
              <w:rPr>
                <w:rFonts w:asciiTheme="minorHAnsi" w:hAnsiTheme="minorHAnsi" w:cstheme="minorHAnsi"/>
              </w:rPr>
              <w:t xml:space="preserve"> i podobne </w:t>
            </w:r>
          </w:p>
        </w:tc>
        <w:tc>
          <w:tcPr>
            <w:tcW w:w="4820" w:type="dxa"/>
            <w:shd w:val="clear" w:color="auto" w:fill="E2EFD9" w:themeFill="accent6" w:themeFillTint="33"/>
            <w:vAlign w:val="center"/>
          </w:tcPr>
          <w:p w14:paraId="49D2B0D3" w14:textId="286521B5" w:rsidR="00C04D68" w:rsidRPr="00A34C79" w:rsidRDefault="00C04D68" w:rsidP="00815385">
            <w:pPr>
              <w:rPr>
                <w:rFonts w:asciiTheme="minorHAnsi" w:hAnsiTheme="minorHAnsi" w:cstheme="minorHAnsi"/>
              </w:rPr>
            </w:pPr>
            <w:r w:rsidRPr="00A34C79">
              <w:rPr>
                <w:rFonts w:asciiTheme="minorHAnsi" w:hAnsiTheme="minorHAnsi" w:cstheme="minorHAnsi"/>
              </w:rPr>
              <w:br/>
              <w:t>Brak możliwości rozwinięcia pomocy za pomocą klawiatury.</w:t>
            </w:r>
            <w:r w:rsidRPr="00A34C79">
              <w:rPr>
                <w:rFonts w:asciiTheme="minorHAnsi" w:hAnsiTheme="minorHAnsi" w:cstheme="minorHAnsi"/>
              </w:rPr>
              <w:br/>
            </w:r>
            <w:r w:rsidRPr="00A34C79">
              <w:rPr>
                <w:rFonts w:asciiTheme="minorHAnsi" w:hAnsiTheme="minorHAnsi" w:cstheme="minorHAnsi"/>
                <w:noProof/>
              </w:rPr>
              <w:drawing>
                <wp:inline distT="0" distB="0" distL="0" distR="0" wp14:anchorId="5B90096C" wp14:editId="2F087F91">
                  <wp:extent cx="2726055" cy="282599"/>
                  <wp:effectExtent l="0" t="0" r="0" b="317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9"/>
                          <a:stretch>
                            <a:fillRect/>
                          </a:stretch>
                        </pic:blipFill>
                        <pic:spPr>
                          <a:xfrm flipV="1">
                            <a:off x="0" y="0"/>
                            <a:ext cx="2805924" cy="290879"/>
                          </a:xfrm>
                          <a:prstGeom prst="rect">
                            <a:avLst/>
                          </a:prstGeom>
                        </pic:spPr>
                      </pic:pic>
                    </a:graphicData>
                  </a:graphic>
                </wp:inline>
              </w:drawing>
            </w:r>
          </w:p>
        </w:tc>
        <w:tc>
          <w:tcPr>
            <w:tcW w:w="2693" w:type="dxa"/>
            <w:shd w:val="clear" w:color="auto" w:fill="E2EFD9" w:themeFill="accent6" w:themeFillTint="33"/>
            <w:vAlign w:val="center"/>
          </w:tcPr>
          <w:p w14:paraId="3E932D16" w14:textId="77777777" w:rsidR="00C04D68" w:rsidRPr="00A34C79" w:rsidRDefault="00C04D68" w:rsidP="00815385">
            <w:pPr>
              <w:rPr>
                <w:rFonts w:asciiTheme="minorHAnsi" w:hAnsiTheme="minorHAnsi" w:cstheme="minorHAnsi"/>
              </w:rPr>
            </w:pPr>
            <w:r w:rsidRPr="00A34C79">
              <w:rPr>
                <w:rFonts w:asciiTheme="minorHAnsi" w:hAnsiTheme="minorHAnsi" w:cstheme="minorHAnsi"/>
              </w:rPr>
              <w:t xml:space="preserve">Każdy element serwisu, każda jego funkcjonalność powinna być dostępna przy użyciu klawiatury. Spełnienie tych wymagań będzie szczególnie ważne dla użytkowników </w:t>
            </w:r>
            <w:r w:rsidRPr="00A34C79">
              <w:rPr>
                <w:rFonts w:asciiTheme="minorHAnsi" w:hAnsiTheme="minorHAnsi" w:cstheme="minorHAnsi"/>
              </w:rPr>
              <w:lastRenderedPageBreak/>
              <w:t xml:space="preserve">niewidomych i/lub korzystających tylko z klawiatury np. użytkowników z zaburzeniami koordynacji ruchowej i niewydolności mięśniowej górnych partii ciała. Należy zadbać przede wszystkim o to, aby każdy element aktywny był przedstawiony za pomocą jego semantycznego odpowiednika HTML: dla linków będzie to znacznik &lt;a&gt;, który powinien zawierać atrybut </w:t>
            </w:r>
            <w:proofErr w:type="spellStart"/>
            <w:r w:rsidRPr="00A34C79">
              <w:rPr>
                <w:rFonts w:asciiTheme="minorHAnsi" w:hAnsiTheme="minorHAnsi" w:cstheme="minorHAnsi"/>
              </w:rPr>
              <w:t>href</w:t>
            </w:r>
            <w:proofErr w:type="spellEnd"/>
            <w:r w:rsidRPr="00A34C79">
              <w:rPr>
                <w:rFonts w:asciiTheme="minorHAnsi" w:hAnsiTheme="minorHAnsi" w:cstheme="minorHAnsi"/>
              </w:rPr>
              <w:t>, dla pól formularzy będą to znaczniki np. &lt;</w:t>
            </w:r>
            <w:proofErr w:type="spellStart"/>
            <w:r w:rsidRPr="00A34C79">
              <w:rPr>
                <w:rFonts w:asciiTheme="minorHAnsi" w:hAnsiTheme="minorHAnsi" w:cstheme="minorHAnsi"/>
              </w:rPr>
              <w:t>input</w:t>
            </w:r>
            <w:proofErr w:type="spellEnd"/>
            <w:r w:rsidRPr="00A34C79">
              <w:rPr>
                <w:rFonts w:asciiTheme="minorHAnsi" w:hAnsiTheme="minorHAnsi" w:cstheme="minorHAnsi"/>
              </w:rPr>
              <w:t>&gt;, &lt;</w:t>
            </w:r>
            <w:proofErr w:type="spellStart"/>
            <w:r w:rsidRPr="00A34C79">
              <w:rPr>
                <w:rFonts w:asciiTheme="minorHAnsi" w:hAnsiTheme="minorHAnsi" w:cstheme="minorHAnsi"/>
              </w:rPr>
              <w:t>select</w:t>
            </w:r>
            <w:proofErr w:type="spellEnd"/>
            <w:r w:rsidRPr="00A34C79">
              <w:rPr>
                <w:rFonts w:asciiTheme="minorHAnsi" w:hAnsiTheme="minorHAnsi" w:cstheme="minorHAnsi"/>
              </w:rPr>
              <w:t>&gt;, &lt;</w:t>
            </w:r>
            <w:proofErr w:type="spellStart"/>
            <w:r w:rsidRPr="00A34C79">
              <w:rPr>
                <w:rFonts w:asciiTheme="minorHAnsi" w:hAnsiTheme="minorHAnsi" w:cstheme="minorHAnsi"/>
              </w:rPr>
              <w:t>button</w:t>
            </w:r>
            <w:proofErr w:type="spellEnd"/>
            <w:r w:rsidRPr="00A34C79">
              <w:rPr>
                <w:rFonts w:asciiTheme="minorHAnsi" w:hAnsiTheme="minorHAnsi" w:cstheme="minorHAnsi"/>
              </w:rPr>
              <w:t xml:space="preserve">&gt;, itp. Szczególną uwagę należy zwrócić na wykonywanie zdarzeń typu: </w:t>
            </w:r>
            <w:proofErr w:type="spellStart"/>
            <w:r w:rsidRPr="00A34C79">
              <w:rPr>
                <w:rFonts w:asciiTheme="minorHAnsi" w:hAnsiTheme="minorHAnsi" w:cstheme="minorHAnsi"/>
              </w:rPr>
              <w:t>onclick</w:t>
            </w:r>
            <w:proofErr w:type="spellEnd"/>
            <w:r w:rsidRPr="00A34C79">
              <w:rPr>
                <w:rFonts w:asciiTheme="minorHAnsi" w:hAnsiTheme="minorHAnsi" w:cstheme="minorHAnsi"/>
              </w:rPr>
              <w:t xml:space="preserve">, </w:t>
            </w:r>
            <w:proofErr w:type="spellStart"/>
            <w:r w:rsidRPr="00A34C79">
              <w:rPr>
                <w:rFonts w:asciiTheme="minorHAnsi" w:hAnsiTheme="minorHAnsi" w:cstheme="minorHAnsi"/>
              </w:rPr>
              <w:t>onmouseover</w:t>
            </w:r>
            <w:proofErr w:type="spellEnd"/>
            <w:r w:rsidRPr="00A34C79">
              <w:rPr>
                <w:rFonts w:asciiTheme="minorHAnsi" w:hAnsiTheme="minorHAnsi" w:cstheme="minorHAnsi"/>
              </w:rPr>
              <w:t xml:space="preserve">, itp. zwłaszcza, jeśli zachodzą one na elementach nieaktywnych. Wówczas nie będzie możliwe wykonania zadania bez użycia myszki. </w:t>
            </w:r>
          </w:p>
          <w:p w14:paraId="32D66FC3" w14:textId="2F358966" w:rsidR="00C04D68" w:rsidRPr="00A34C79" w:rsidRDefault="00C04D68" w:rsidP="00815385">
            <w:pPr>
              <w:rPr>
                <w:rFonts w:asciiTheme="minorHAnsi" w:hAnsiTheme="minorHAnsi" w:cstheme="minorHAnsi"/>
              </w:rPr>
            </w:pPr>
            <w:r w:rsidRPr="00A34C79">
              <w:rPr>
                <w:rFonts w:asciiTheme="minorHAnsi" w:hAnsiTheme="minorHAnsi" w:cstheme="minorHAnsi"/>
              </w:rPr>
              <w:t>https://www.w3.org/TR/WCAG20-TECHS/G202.html</w:t>
            </w:r>
          </w:p>
        </w:tc>
        <w:tc>
          <w:tcPr>
            <w:tcW w:w="709" w:type="dxa"/>
            <w:shd w:val="clear" w:color="auto" w:fill="E2EFD9" w:themeFill="accent6" w:themeFillTint="33"/>
            <w:vAlign w:val="center"/>
          </w:tcPr>
          <w:p w14:paraId="678A5A5D" w14:textId="33E4D0D1" w:rsidR="00C04D68" w:rsidRPr="00A34C79" w:rsidRDefault="00C04D68" w:rsidP="00815385">
            <w:pPr>
              <w:rPr>
                <w:rFonts w:asciiTheme="minorHAnsi" w:hAnsiTheme="minorHAnsi" w:cstheme="minorHAnsi"/>
              </w:rPr>
            </w:pPr>
            <w:r w:rsidRPr="00A34C79">
              <w:rPr>
                <w:rFonts w:asciiTheme="minorHAnsi" w:hAnsiTheme="minorHAnsi" w:cstheme="minorHAnsi"/>
              </w:rPr>
              <w:lastRenderedPageBreak/>
              <w:t>T</w:t>
            </w:r>
          </w:p>
        </w:tc>
        <w:tc>
          <w:tcPr>
            <w:tcW w:w="1990" w:type="dxa"/>
            <w:shd w:val="clear" w:color="auto" w:fill="E2EFD9" w:themeFill="accent6" w:themeFillTint="33"/>
          </w:tcPr>
          <w:p w14:paraId="14E5B20B" w14:textId="74B5F969" w:rsidR="00C04D68" w:rsidRPr="00A34C79" w:rsidRDefault="00C04D68" w:rsidP="00815385">
            <w:pPr>
              <w:rPr>
                <w:rFonts w:asciiTheme="minorHAnsi" w:hAnsiTheme="minorHAnsi" w:cstheme="minorHAnsi"/>
              </w:rPr>
            </w:pPr>
            <w:r>
              <w:rPr>
                <w:rFonts w:asciiTheme="minorHAnsi" w:hAnsiTheme="minorHAnsi" w:cstheme="minorHAnsi"/>
              </w:rPr>
              <w:t>Poprawione</w:t>
            </w:r>
          </w:p>
        </w:tc>
      </w:tr>
    </w:tbl>
    <w:p w14:paraId="00000340" w14:textId="60F4A86A" w:rsidR="003903A5" w:rsidRPr="00A34C79" w:rsidRDefault="00EC04F6" w:rsidP="00866CFE">
      <w:pPr>
        <w:pStyle w:val="Nagwek4"/>
        <w:rPr>
          <w:highlight w:val="white"/>
        </w:rPr>
      </w:pPr>
      <w:r w:rsidRPr="00A34C79">
        <w:rPr>
          <w:highlight w:val="white"/>
        </w:rPr>
        <w:lastRenderedPageBreak/>
        <w:t>2.1.2 Brak pułapki na klawiaturę: Jeśli fokus klawiatury można przemieścić do danego komponentu strony za pomocą </w:t>
      </w:r>
      <w:hyperlink r:id="rId40" w:anchor="keybrd-interfacedef">
        <w:r w:rsidRPr="00A34C79">
          <w:rPr>
            <w:highlight w:val="white"/>
          </w:rPr>
          <w:t>interfejsu klawiatury</w:t>
        </w:r>
      </w:hyperlink>
      <w:r w:rsidRPr="00A34C79">
        <w:rPr>
          <w:highlight w:val="white"/>
        </w:rPr>
        <w:t>, to może on być z niego usunięty również za pomocą interfejsu klawiatury, w przypadku gdy wymagane, a jeśli wówczas jest wymagane użycie czegoś więcej niż samych strzałek, tabulatora lub innych standardowych metod wyjścia, użytkownik musi otrzymać odpowiednią podpowiedź, w jaki sposób usunąć fokus z danego komponentu.</w:t>
      </w:r>
    </w:p>
    <w:p w14:paraId="483AA7FF" w14:textId="091A214B" w:rsidR="00351079" w:rsidRPr="00A34C79" w:rsidRDefault="00351079" w:rsidP="00815385">
      <w:pPr>
        <w:rPr>
          <w:rFonts w:asciiTheme="minorHAnsi" w:hAnsiTheme="minorHAnsi" w:cstheme="minorHAnsi"/>
        </w:rPr>
      </w:pPr>
      <w:r w:rsidRPr="00A34C79">
        <w:rPr>
          <w:rFonts w:asciiTheme="minorHAnsi" w:hAnsiTheme="minorHAnsi" w:cstheme="minorHAnsi"/>
        </w:rPr>
        <w:t xml:space="preserve">Wynik </w:t>
      </w:r>
      <w:r w:rsidR="00A52639" w:rsidRPr="00A34C79">
        <w:rPr>
          <w:rFonts w:asciiTheme="minorHAnsi" w:hAnsiTheme="minorHAnsi" w:cstheme="minorHAnsi"/>
        </w:rPr>
        <w:t>audytu</w:t>
      </w:r>
      <w:r w:rsidRPr="00A34C79">
        <w:rPr>
          <w:rFonts w:asciiTheme="minorHAnsi" w:hAnsiTheme="minorHAnsi" w:cstheme="minorHAnsi"/>
        </w:rPr>
        <w:t xml:space="preserve">: </w:t>
      </w:r>
      <w:r w:rsidRPr="00A34C79">
        <w:rPr>
          <w:rFonts w:asciiTheme="minorHAnsi" w:hAnsiTheme="minorHAnsi" w:cstheme="minorHAnsi"/>
          <w:b/>
          <w:color w:val="538135"/>
        </w:rPr>
        <w:t>Spełnione</w:t>
      </w:r>
    </w:p>
    <w:tbl>
      <w:tblPr>
        <w:tblStyle w:val="aff3"/>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5968"/>
        <w:gridCol w:w="3334"/>
        <w:gridCol w:w="878"/>
        <w:gridCol w:w="2464"/>
      </w:tblGrid>
      <w:tr w:rsidR="00532030" w:rsidRPr="00A34C79" w14:paraId="70BB5B75" w14:textId="66B0D087" w:rsidTr="00532030">
        <w:trPr>
          <w:trHeight w:val="200"/>
          <w:tblHeader/>
          <w:jc w:val="center"/>
        </w:trPr>
        <w:tc>
          <w:tcPr>
            <w:tcW w:w="1694" w:type="dxa"/>
            <w:shd w:val="clear" w:color="auto" w:fill="FFFFFF"/>
            <w:vAlign w:val="center"/>
          </w:tcPr>
          <w:p w14:paraId="00000345" w14:textId="77777777" w:rsidR="00532030" w:rsidRPr="00A34C79" w:rsidRDefault="00532030"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4820" w:type="dxa"/>
            <w:shd w:val="clear" w:color="auto" w:fill="FFFFFF"/>
            <w:vAlign w:val="center"/>
          </w:tcPr>
          <w:p w14:paraId="00000346" w14:textId="77777777" w:rsidR="00532030" w:rsidRPr="00A34C79" w:rsidRDefault="00532030" w:rsidP="00815385">
            <w:pPr>
              <w:rPr>
                <w:rFonts w:asciiTheme="minorHAnsi" w:hAnsiTheme="minorHAnsi" w:cstheme="minorHAnsi"/>
                <w:b/>
                <w:bCs/>
              </w:rPr>
            </w:pPr>
            <w:r w:rsidRPr="00A34C79">
              <w:rPr>
                <w:rFonts w:asciiTheme="minorHAnsi" w:hAnsiTheme="minorHAnsi" w:cstheme="minorHAnsi"/>
                <w:b/>
                <w:bCs/>
              </w:rPr>
              <w:t>Opis Problemu</w:t>
            </w:r>
          </w:p>
        </w:tc>
        <w:tc>
          <w:tcPr>
            <w:tcW w:w="2693" w:type="dxa"/>
            <w:shd w:val="clear" w:color="auto" w:fill="FFFFFF"/>
            <w:vAlign w:val="center"/>
          </w:tcPr>
          <w:p w14:paraId="00000347" w14:textId="77777777" w:rsidR="00532030" w:rsidRPr="00A34C79" w:rsidRDefault="00532030" w:rsidP="00815385">
            <w:pPr>
              <w:rPr>
                <w:rFonts w:asciiTheme="minorHAnsi" w:hAnsiTheme="minorHAnsi" w:cstheme="minorHAnsi"/>
                <w:b/>
                <w:bCs/>
              </w:rPr>
            </w:pPr>
            <w:r w:rsidRPr="00A34C79">
              <w:rPr>
                <w:rFonts w:asciiTheme="minorHAnsi" w:hAnsiTheme="minorHAnsi" w:cstheme="minorHAnsi"/>
                <w:b/>
                <w:bCs/>
              </w:rPr>
              <w:t>Rozwiązanie</w:t>
            </w:r>
          </w:p>
        </w:tc>
        <w:tc>
          <w:tcPr>
            <w:tcW w:w="709" w:type="dxa"/>
            <w:shd w:val="clear" w:color="auto" w:fill="FFFFFF"/>
            <w:vAlign w:val="center"/>
          </w:tcPr>
          <w:p w14:paraId="00000348" w14:textId="77777777" w:rsidR="00532030" w:rsidRPr="00A34C79" w:rsidRDefault="00532030" w:rsidP="00815385">
            <w:pPr>
              <w:rPr>
                <w:rFonts w:asciiTheme="minorHAnsi" w:hAnsiTheme="minorHAnsi" w:cstheme="minorHAnsi"/>
                <w:b/>
                <w:bCs/>
              </w:rPr>
            </w:pPr>
            <w:r w:rsidRPr="00A34C79">
              <w:rPr>
                <w:rFonts w:asciiTheme="minorHAnsi" w:hAnsiTheme="minorHAnsi" w:cstheme="minorHAnsi"/>
                <w:b/>
                <w:bCs/>
              </w:rPr>
              <w:t>Typ</w:t>
            </w:r>
          </w:p>
        </w:tc>
        <w:tc>
          <w:tcPr>
            <w:tcW w:w="1990" w:type="dxa"/>
            <w:shd w:val="clear" w:color="auto" w:fill="auto"/>
          </w:tcPr>
          <w:p w14:paraId="283CB538" w14:textId="065EA56D" w:rsidR="00532030" w:rsidRPr="00A34C79" w:rsidRDefault="00532030" w:rsidP="00815385">
            <w:pPr>
              <w:rPr>
                <w:rFonts w:asciiTheme="minorHAnsi" w:hAnsiTheme="minorHAnsi" w:cstheme="minorHAnsi"/>
                <w:b/>
                <w:bCs/>
              </w:rPr>
            </w:pPr>
            <w:r w:rsidRPr="00A34C79">
              <w:rPr>
                <w:rFonts w:asciiTheme="minorHAnsi" w:hAnsiTheme="minorHAnsi" w:cstheme="minorHAnsi"/>
                <w:b/>
                <w:bCs/>
              </w:rPr>
              <w:t>Weryfikacja zmian</w:t>
            </w:r>
          </w:p>
        </w:tc>
      </w:tr>
      <w:tr w:rsidR="00532030" w:rsidRPr="00A34C79" w14:paraId="5EB08D4A" w14:textId="4D6F5037" w:rsidTr="00532030">
        <w:trPr>
          <w:trHeight w:val="196"/>
          <w:jc w:val="center"/>
        </w:trPr>
        <w:tc>
          <w:tcPr>
            <w:tcW w:w="1694" w:type="dxa"/>
            <w:shd w:val="clear" w:color="auto" w:fill="E2EFD9" w:themeFill="accent6" w:themeFillTint="33"/>
            <w:vAlign w:val="center"/>
          </w:tcPr>
          <w:p w14:paraId="00000349" w14:textId="77777777" w:rsidR="00532030" w:rsidRPr="00A34C79" w:rsidRDefault="00532030" w:rsidP="00815385">
            <w:pPr>
              <w:rPr>
                <w:rFonts w:asciiTheme="minorHAnsi" w:hAnsiTheme="minorHAnsi" w:cstheme="minorHAnsi"/>
              </w:rPr>
            </w:pPr>
            <w:r w:rsidRPr="00A34C79">
              <w:rPr>
                <w:rFonts w:asciiTheme="minorHAnsi" w:hAnsiTheme="minorHAnsi" w:cstheme="minorHAnsi"/>
              </w:rPr>
              <w:t>https://egw.pfron.org.pl/project/view/id/2000000/edit/1</w:t>
            </w:r>
          </w:p>
        </w:tc>
        <w:tc>
          <w:tcPr>
            <w:tcW w:w="4820" w:type="dxa"/>
            <w:shd w:val="clear" w:color="auto" w:fill="E2EFD9" w:themeFill="accent6" w:themeFillTint="33"/>
            <w:vAlign w:val="center"/>
          </w:tcPr>
          <w:p w14:paraId="0000034A" w14:textId="2C084ACD" w:rsidR="00532030" w:rsidRPr="00A34C79" w:rsidRDefault="00532030" w:rsidP="00815385">
            <w:pPr>
              <w:rPr>
                <w:rFonts w:asciiTheme="minorHAnsi" w:hAnsiTheme="minorHAnsi" w:cstheme="minorHAnsi"/>
              </w:rPr>
            </w:pPr>
            <w:r w:rsidRPr="00A34C79">
              <w:rPr>
                <w:rFonts w:asciiTheme="minorHAnsi" w:hAnsiTheme="minorHAnsi" w:cstheme="minorHAnsi"/>
              </w:rPr>
              <w:t>Przy przechodzeniu klawiaturą przy pomocy kombinacji SHIFT +TAB oraz TAB trafiamy przy oknach modalnych na pułapkę, nie jesteśmy w stanie przejść dalej. Fokus przycisku zostaje zablokowany na przycisku edytuj, poza oknem modalnym</w:t>
            </w:r>
          </w:p>
          <w:p w14:paraId="0000034B" w14:textId="77777777" w:rsidR="00532030" w:rsidRPr="00A34C79" w:rsidRDefault="00532030" w:rsidP="00815385">
            <w:pPr>
              <w:rPr>
                <w:rFonts w:asciiTheme="minorHAnsi" w:hAnsiTheme="minorHAnsi" w:cstheme="minorHAnsi"/>
              </w:rPr>
            </w:pPr>
            <w:r w:rsidRPr="00A34C79">
              <w:rPr>
                <w:rFonts w:asciiTheme="minorHAnsi" w:hAnsiTheme="minorHAnsi" w:cstheme="minorHAnsi"/>
                <w:noProof/>
              </w:rPr>
              <w:drawing>
                <wp:inline distT="114300" distB="114300" distL="114300" distR="114300" wp14:anchorId="09EA3854" wp14:editId="3B5EF453">
                  <wp:extent cx="2687541" cy="1558456"/>
                  <wp:effectExtent l="0" t="0" r="0" b="3810"/>
                  <wp:docPr id="73"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3" name="image12.png">
                            <a:extLst>
                              <a:ext uri="{C183D7F6-B498-43B3-948B-1728B52AA6E4}">
                                <adec:decorative xmlns:adec="http://schemas.microsoft.com/office/drawing/2017/decorative" val="1"/>
                              </a:ext>
                            </a:extLst>
                          </pic:cNvPr>
                          <pic:cNvPicPr preferRelativeResize="0"/>
                        </pic:nvPicPr>
                        <pic:blipFill>
                          <a:blip r:embed="rId41"/>
                          <a:srcRect/>
                          <a:stretch>
                            <a:fillRect/>
                          </a:stretch>
                        </pic:blipFill>
                        <pic:spPr>
                          <a:xfrm>
                            <a:off x="0" y="0"/>
                            <a:ext cx="2730171" cy="1583177"/>
                          </a:xfrm>
                          <a:prstGeom prst="rect">
                            <a:avLst/>
                          </a:prstGeom>
                          <a:ln/>
                        </pic:spPr>
                      </pic:pic>
                    </a:graphicData>
                  </a:graphic>
                </wp:inline>
              </w:drawing>
            </w:r>
          </w:p>
        </w:tc>
        <w:tc>
          <w:tcPr>
            <w:tcW w:w="2693" w:type="dxa"/>
            <w:shd w:val="clear" w:color="auto" w:fill="E2EFD9" w:themeFill="accent6" w:themeFillTint="33"/>
            <w:vAlign w:val="center"/>
          </w:tcPr>
          <w:p w14:paraId="20190EF7" w14:textId="77777777" w:rsidR="00532030" w:rsidRPr="00A34C79" w:rsidRDefault="00532030" w:rsidP="00815385">
            <w:pPr>
              <w:rPr>
                <w:rFonts w:asciiTheme="minorHAnsi" w:hAnsiTheme="minorHAnsi" w:cstheme="minorHAnsi"/>
              </w:rPr>
            </w:pPr>
            <w:r w:rsidRPr="00A34C79">
              <w:rPr>
                <w:rFonts w:asciiTheme="minorHAnsi" w:hAnsiTheme="minorHAnsi" w:cstheme="minorHAnsi"/>
              </w:rPr>
              <w:t>Zniwelowanie pułapki, tak by użytkownik mógł:</w:t>
            </w:r>
          </w:p>
          <w:p w14:paraId="6028CCAA" w14:textId="53AF188F" w:rsidR="00532030" w:rsidRPr="00A34C79" w:rsidRDefault="00532030" w:rsidP="00815385">
            <w:pPr>
              <w:rPr>
                <w:rFonts w:asciiTheme="minorHAnsi" w:hAnsiTheme="minorHAnsi" w:cstheme="minorHAnsi"/>
              </w:rPr>
            </w:pPr>
            <w:r w:rsidRPr="00A34C79">
              <w:rPr>
                <w:rFonts w:asciiTheme="minorHAnsi" w:hAnsiTheme="minorHAnsi" w:cstheme="minorHAnsi"/>
              </w:rPr>
              <w:t>- poruszać się tylko w obrębie elementu aktywnego (okno modalne)</w:t>
            </w:r>
          </w:p>
          <w:p w14:paraId="0000034C" w14:textId="6F04526C" w:rsidR="00532030" w:rsidRPr="00A34C79" w:rsidRDefault="00532030" w:rsidP="00815385">
            <w:pPr>
              <w:rPr>
                <w:rFonts w:asciiTheme="minorHAnsi" w:hAnsiTheme="minorHAnsi" w:cstheme="minorHAnsi"/>
              </w:rPr>
            </w:pPr>
          </w:p>
        </w:tc>
        <w:tc>
          <w:tcPr>
            <w:tcW w:w="709" w:type="dxa"/>
            <w:shd w:val="clear" w:color="auto" w:fill="E2EFD9" w:themeFill="accent6" w:themeFillTint="33"/>
            <w:vAlign w:val="center"/>
          </w:tcPr>
          <w:p w14:paraId="0000034D" w14:textId="0F71966C" w:rsidR="00532030" w:rsidRPr="00A34C79" w:rsidRDefault="00532030" w:rsidP="00815385">
            <w:pPr>
              <w:rPr>
                <w:rFonts w:asciiTheme="minorHAnsi" w:hAnsiTheme="minorHAnsi" w:cstheme="minorHAnsi"/>
              </w:rPr>
            </w:pPr>
            <w:r w:rsidRPr="00A34C79">
              <w:rPr>
                <w:rFonts w:asciiTheme="minorHAnsi" w:hAnsiTheme="minorHAnsi" w:cstheme="minorHAnsi"/>
              </w:rPr>
              <w:t>T, P</w:t>
            </w:r>
          </w:p>
        </w:tc>
        <w:tc>
          <w:tcPr>
            <w:tcW w:w="1990" w:type="dxa"/>
            <w:shd w:val="clear" w:color="auto" w:fill="E2EFD9" w:themeFill="accent6" w:themeFillTint="33"/>
          </w:tcPr>
          <w:p w14:paraId="42653FA6" w14:textId="0407F9CE" w:rsidR="00532030" w:rsidRPr="00A34C79" w:rsidRDefault="00532030" w:rsidP="00815385">
            <w:pPr>
              <w:rPr>
                <w:rFonts w:asciiTheme="minorHAnsi" w:hAnsiTheme="minorHAnsi" w:cstheme="minorHAnsi"/>
              </w:rPr>
            </w:pPr>
            <w:r>
              <w:rPr>
                <w:rFonts w:asciiTheme="minorHAnsi" w:hAnsiTheme="minorHAnsi" w:cstheme="minorHAnsi"/>
              </w:rPr>
              <w:t>Poprawione</w:t>
            </w:r>
          </w:p>
        </w:tc>
      </w:tr>
    </w:tbl>
    <w:p w14:paraId="4407A247" w14:textId="77777777" w:rsidR="0073105F" w:rsidRPr="00A34C79" w:rsidRDefault="0073105F" w:rsidP="00866CFE">
      <w:pPr>
        <w:pStyle w:val="Nagwek4"/>
      </w:pPr>
      <w:r w:rsidRPr="00A34C79">
        <w:rPr>
          <w:highlight w:val="white"/>
        </w:rPr>
        <w:t xml:space="preserve">2.1.4 </w:t>
      </w:r>
      <w:r w:rsidRPr="00A34C79">
        <w:t>Jednoznakowe skróty klawiaturowe</w:t>
      </w:r>
      <w:r w:rsidRPr="00A34C79">
        <w:rPr>
          <w:highlight w:val="white"/>
        </w:rPr>
        <w:t>: </w:t>
      </w:r>
      <w:r w:rsidRPr="00A34C79">
        <w:t>Jeśli skrót klawiaturowy jest zaimplementowany w treści tylko przy użyciu jednego znaku (litery, w tym wielkiej i małej, cyfry lub symbolu), to przynajmniej jedno z poniższych jest prawdziwe (Poziom A):</w:t>
      </w:r>
    </w:p>
    <w:p w14:paraId="73E95AED" w14:textId="77777777" w:rsidR="0073105F" w:rsidRPr="00A34C79" w:rsidRDefault="0073105F" w:rsidP="00815385">
      <w:pPr>
        <w:pStyle w:val="Akapitzlist"/>
        <w:numPr>
          <w:ilvl w:val="0"/>
          <w:numId w:val="7"/>
        </w:numPr>
        <w:rPr>
          <w:rFonts w:asciiTheme="minorHAnsi" w:eastAsia="Open Sans" w:hAnsiTheme="minorHAnsi" w:cstheme="minorHAnsi"/>
        </w:rPr>
      </w:pPr>
      <w:r w:rsidRPr="00A34C79">
        <w:rPr>
          <w:rFonts w:asciiTheme="minorHAnsi" w:eastAsia="Open Sans" w:hAnsiTheme="minorHAnsi" w:cstheme="minorHAnsi"/>
          <w:b/>
        </w:rPr>
        <w:t>Wyłączanie:</w:t>
      </w:r>
      <w:r w:rsidRPr="00A34C79">
        <w:rPr>
          <w:rFonts w:asciiTheme="minorHAnsi" w:eastAsia="Open Sans" w:hAnsiTheme="minorHAnsi" w:cstheme="minorHAnsi"/>
        </w:rPr>
        <w:t xml:space="preserve"> Istnieje mechanizm wyłączania skrótu;</w:t>
      </w:r>
    </w:p>
    <w:p w14:paraId="5A522DD5" w14:textId="77777777" w:rsidR="0073105F" w:rsidRPr="00A34C79" w:rsidRDefault="0073105F" w:rsidP="00815385">
      <w:pPr>
        <w:pStyle w:val="Akapitzlist"/>
        <w:numPr>
          <w:ilvl w:val="0"/>
          <w:numId w:val="7"/>
        </w:numPr>
        <w:rPr>
          <w:rFonts w:asciiTheme="minorHAnsi" w:eastAsia="Open Sans" w:hAnsiTheme="minorHAnsi" w:cstheme="minorHAnsi"/>
        </w:rPr>
      </w:pPr>
      <w:r w:rsidRPr="00A34C79">
        <w:rPr>
          <w:rFonts w:asciiTheme="minorHAnsi" w:eastAsia="Open Sans" w:hAnsiTheme="minorHAnsi" w:cstheme="minorHAnsi"/>
          <w:b/>
        </w:rPr>
        <w:t>Mapowanie:</w:t>
      </w:r>
      <w:r w:rsidRPr="00A34C79">
        <w:rPr>
          <w:rFonts w:asciiTheme="minorHAnsi" w:eastAsia="Open Sans" w:hAnsiTheme="minorHAnsi" w:cstheme="minorHAnsi"/>
        </w:rPr>
        <w:t xml:space="preserve"> Istnieje mechanizm zmiany mapowania skrótu w celu użycia jednego lub więcej niedrukowalnych znaków klawiatury (np. Ctrl, Alt, itp.);</w:t>
      </w:r>
    </w:p>
    <w:p w14:paraId="1DB52869" w14:textId="77777777" w:rsidR="0073105F" w:rsidRPr="00A34C79" w:rsidRDefault="0073105F" w:rsidP="00815385">
      <w:pPr>
        <w:pStyle w:val="Akapitzlist"/>
        <w:numPr>
          <w:ilvl w:val="0"/>
          <w:numId w:val="7"/>
        </w:numPr>
        <w:rPr>
          <w:rFonts w:asciiTheme="minorHAnsi" w:eastAsia="Open Sans" w:hAnsiTheme="minorHAnsi" w:cstheme="minorHAnsi"/>
        </w:rPr>
      </w:pPr>
      <w:r w:rsidRPr="00A34C79">
        <w:rPr>
          <w:rFonts w:asciiTheme="minorHAnsi" w:eastAsia="Open Sans" w:hAnsiTheme="minorHAnsi" w:cstheme="minorHAnsi"/>
          <w:b/>
        </w:rPr>
        <w:t>Aktywny tylko po otrzymaniu fokusu:</w:t>
      </w:r>
      <w:r w:rsidRPr="00A34C79">
        <w:rPr>
          <w:rFonts w:asciiTheme="minorHAnsi" w:eastAsia="Open Sans" w:hAnsiTheme="minorHAnsi" w:cstheme="minorHAnsi"/>
        </w:rPr>
        <w:t xml:space="preserve"> Skrót klawiaturowy dla komponentu interfejsu użytkownika jest aktywny tylko wtedy, gdy ten komponent ma fokus.</w:t>
      </w:r>
    </w:p>
    <w:p w14:paraId="4D591152" w14:textId="77777777" w:rsidR="009E4509" w:rsidRPr="00A34C79" w:rsidRDefault="0073105F" w:rsidP="00815385">
      <w:pPr>
        <w:rPr>
          <w:rFonts w:asciiTheme="minorHAnsi" w:hAnsiTheme="minorHAnsi" w:cstheme="minorHAnsi"/>
          <w:b/>
          <w:color w:val="538135"/>
        </w:rPr>
      </w:pPr>
      <w:r w:rsidRPr="00A34C79">
        <w:rPr>
          <w:rFonts w:asciiTheme="minorHAnsi" w:hAnsiTheme="minorHAnsi" w:cstheme="minorHAnsi"/>
        </w:rPr>
        <w:t xml:space="preserve">Wynik audytu: </w:t>
      </w:r>
      <w:r w:rsidRPr="00A34C79">
        <w:rPr>
          <w:rFonts w:asciiTheme="minorHAnsi" w:hAnsiTheme="minorHAnsi" w:cstheme="minorHAnsi"/>
          <w:b/>
          <w:color w:val="538135"/>
        </w:rPr>
        <w:t>Spełnione</w:t>
      </w:r>
    </w:p>
    <w:p w14:paraId="2438AA71" w14:textId="77777777" w:rsidR="009E4509" w:rsidRPr="00A34C79" w:rsidRDefault="009E4509" w:rsidP="00815385">
      <w:pPr>
        <w:rPr>
          <w:rFonts w:asciiTheme="minorHAnsi" w:hAnsiTheme="minorHAnsi" w:cstheme="minorHAnsi"/>
          <w:b/>
          <w:color w:val="538135"/>
        </w:rPr>
      </w:pPr>
      <w:r w:rsidRPr="00A34C79">
        <w:rPr>
          <w:rFonts w:asciiTheme="minorHAnsi" w:hAnsiTheme="minorHAnsi" w:cstheme="minorHAnsi"/>
        </w:rPr>
        <w:t xml:space="preserve">Wynik re-audytu: </w:t>
      </w:r>
      <w:r w:rsidRPr="00A34C79">
        <w:rPr>
          <w:rFonts w:asciiTheme="minorHAnsi" w:hAnsiTheme="minorHAnsi" w:cstheme="minorHAnsi"/>
          <w:b/>
          <w:color w:val="538135"/>
        </w:rPr>
        <w:t>Spełnione</w:t>
      </w:r>
      <w:r w:rsidRPr="00A34C79">
        <w:rPr>
          <w:rFonts w:asciiTheme="minorHAnsi" w:hAnsiTheme="minorHAnsi" w:cstheme="minorHAnsi"/>
          <w:b/>
          <w:sz w:val="32"/>
          <w:szCs w:val="32"/>
        </w:rPr>
        <w:t xml:space="preserve"> </w:t>
      </w:r>
    </w:p>
    <w:p w14:paraId="457DA81C" w14:textId="6A2034CE" w:rsidR="00A61BB6" w:rsidRPr="00A34C79" w:rsidRDefault="009E4509" w:rsidP="00815385">
      <w:pPr>
        <w:rPr>
          <w:rFonts w:asciiTheme="minorHAnsi" w:hAnsiTheme="minorHAnsi" w:cstheme="minorHAnsi"/>
        </w:rPr>
      </w:pPr>
      <w:r w:rsidRPr="00A34C79">
        <w:rPr>
          <w:rFonts w:asciiTheme="minorHAnsi" w:hAnsiTheme="minorHAnsi" w:cstheme="minorHAnsi"/>
        </w:rPr>
        <w:t xml:space="preserve">Wynik </w:t>
      </w:r>
      <w:r w:rsidR="00A52639" w:rsidRPr="00A34C79">
        <w:rPr>
          <w:rFonts w:asciiTheme="minorHAnsi" w:hAnsiTheme="minorHAnsi" w:cstheme="minorHAnsi"/>
        </w:rPr>
        <w:t>drugiego re-audytu</w:t>
      </w:r>
      <w:r w:rsidRPr="00A34C79">
        <w:rPr>
          <w:rFonts w:asciiTheme="minorHAnsi" w:hAnsiTheme="minorHAnsi" w:cstheme="minorHAnsi"/>
        </w:rPr>
        <w:t xml:space="preserve">: </w:t>
      </w:r>
      <w:r w:rsidRPr="00A34C79">
        <w:rPr>
          <w:rFonts w:asciiTheme="minorHAnsi" w:hAnsiTheme="minorHAnsi" w:cstheme="minorHAnsi"/>
          <w:b/>
          <w:color w:val="538135"/>
        </w:rPr>
        <w:t>Spełnione</w:t>
      </w:r>
      <w:r w:rsidRPr="00A34C79">
        <w:rPr>
          <w:rFonts w:asciiTheme="minorHAnsi" w:hAnsiTheme="minorHAnsi" w:cstheme="minorHAnsi"/>
          <w:b/>
          <w:sz w:val="32"/>
          <w:szCs w:val="32"/>
        </w:rPr>
        <w:t xml:space="preserve"> </w:t>
      </w:r>
      <w:r w:rsidR="00A61BB6" w:rsidRPr="00A34C79">
        <w:rPr>
          <w:rFonts w:asciiTheme="minorHAnsi" w:hAnsiTheme="minorHAnsi" w:cstheme="minorHAnsi"/>
          <w:b/>
          <w:sz w:val="32"/>
          <w:szCs w:val="32"/>
        </w:rPr>
        <w:br w:type="page"/>
      </w:r>
    </w:p>
    <w:p w14:paraId="0000034F" w14:textId="1C08A8BD" w:rsidR="00A61BB6" w:rsidRPr="00A34C79" w:rsidRDefault="00EC04F6" w:rsidP="00D40D55">
      <w:pPr>
        <w:pStyle w:val="Nagwek3"/>
        <w:jc w:val="left"/>
      </w:pPr>
      <w:r w:rsidRPr="00A34C79">
        <w:lastRenderedPageBreak/>
        <w:t>Wytyczna 2.2 Wystarczająca ilość czasu: Zapewnij użytkownikom wystarczająco dużo czasu na przeczytanie i skorzystanie z treści.</w:t>
      </w:r>
    </w:p>
    <w:p w14:paraId="00000350" w14:textId="3EF39326" w:rsidR="003903A5" w:rsidRPr="00A34C79" w:rsidRDefault="00EC04F6" w:rsidP="00866CFE">
      <w:pPr>
        <w:pStyle w:val="Nagwek4"/>
      </w:pPr>
      <w:r w:rsidRPr="00A34C79">
        <w:t>2.2.1 Możliwość dostosowania czasu: Dla każdego limitu czasowego, ustawionego na odbiór treści, spełnione jest przynajmniej jedno z poniższych założeń: (Poziom A)</w:t>
      </w:r>
    </w:p>
    <w:p w14:paraId="00000351" w14:textId="77777777" w:rsidR="003903A5" w:rsidRPr="00A34C79" w:rsidRDefault="00EC04F6" w:rsidP="00815385">
      <w:pPr>
        <w:pStyle w:val="Akapitzlist"/>
        <w:numPr>
          <w:ilvl w:val="0"/>
          <w:numId w:val="4"/>
        </w:numPr>
        <w:rPr>
          <w:rFonts w:asciiTheme="minorHAnsi" w:hAnsiTheme="minorHAnsi" w:cstheme="minorHAnsi"/>
        </w:rPr>
      </w:pPr>
      <w:r w:rsidRPr="00A34C79">
        <w:rPr>
          <w:rFonts w:asciiTheme="minorHAnsi" w:hAnsiTheme="minorHAnsi" w:cstheme="minorHAnsi"/>
          <w:b/>
        </w:rPr>
        <w:t>Wyłączenie:</w:t>
      </w:r>
      <w:r w:rsidRPr="00A34C79">
        <w:rPr>
          <w:rFonts w:asciiTheme="minorHAnsi" w:hAnsiTheme="minorHAnsi" w:cstheme="minorHAnsi"/>
        </w:rPr>
        <w:t> Użytkownik może wyłączyć limit czasowy zanim czas upłynie; lub:</w:t>
      </w:r>
    </w:p>
    <w:p w14:paraId="00000352" w14:textId="77777777" w:rsidR="003903A5" w:rsidRPr="00A34C79" w:rsidRDefault="00EC04F6" w:rsidP="00815385">
      <w:pPr>
        <w:pStyle w:val="Akapitzlist"/>
        <w:numPr>
          <w:ilvl w:val="0"/>
          <w:numId w:val="4"/>
        </w:numPr>
        <w:rPr>
          <w:rFonts w:asciiTheme="minorHAnsi" w:hAnsiTheme="minorHAnsi" w:cstheme="minorHAnsi"/>
        </w:rPr>
      </w:pPr>
      <w:r w:rsidRPr="00A34C79">
        <w:rPr>
          <w:rFonts w:asciiTheme="minorHAnsi" w:hAnsiTheme="minorHAnsi" w:cstheme="minorHAnsi"/>
          <w:b/>
        </w:rPr>
        <w:t>Dostosowanie:</w:t>
      </w:r>
      <w:r w:rsidRPr="00A34C79">
        <w:rPr>
          <w:rFonts w:asciiTheme="minorHAnsi" w:hAnsiTheme="minorHAnsi" w:cstheme="minorHAnsi"/>
        </w:rPr>
        <w:t> Użytkownik może swobodnie dostosować limit czasowy (przynajmniej o wartość 10 razy większą od wartości domyślnej) zanim czas upłynie; lub</w:t>
      </w:r>
    </w:p>
    <w:p w14:paraId="00000353" w14:textId="77777777" w:rsidR="003903A5" w:rsidRPr="00A34C79" w:rsidRDefault="00EC04F6" w:rsidP="00815385">
      <w:pPr>
        <w:pStyle w:val="Akapitzlist"/>
        <w:numPr>
          <w:ilvl w:val="0"/>
          <w:numId w:val="4"/>
        </w:numPr>
        <w:rPr>
          <w:rFonts w:asciiTheme="minorHAnsi" w:hAnsiTheme="minorHAnsi" w:cstheme="minorHAnsi"/>
        </w:rPr>
      </w:pPr>
      <w:r w:rsidRPr="00A34C79">
        <w:rPr>
          <w:rFonts w:asciiTheme="minorHAnsi" w:hAnsiTheme="minorHAnsi" w:cstheme="minorHAnsi"/>
          <w:b/>
        </w:rPr>
        <w:t>Wydłużenie:</w:t>
      </w:r>
      <w:r w:rsidRPr="00A34C79">
        <w:rPr>
          <w:rFonts w:asciiTheme="minorHAnsi" w:hAnsiTheme="minorHAnsi" w:cstheme="minorHAnsi"/>
        </w:rPr>
        <w:t> Użytkownik jest ostrzegany przed upłynięciem limitu czasowego i ma przynajmniej 20 sekund na wydłużenie limitu za pomocą prostej czynności (np. „wciśnij klawisz spacji”) oraz może wydłużyć limit przynajmniej dziesięciokrotnie, lub:</w:t>
      </w:r>
    </w:p>
    <w:p w14:paraId="00000354" w14:textId="77777777" w:rsidR="003903A5" w:rsidRPr="00A34C79" w:rsidRDefault="00EC04F6" w:rsidP="00815385">
      <w:pPr>
        <w:pStyle w:val="Akapitzlist"/>
        <w:numPr>
          <w:ilvl w:val="0"/>
          <w:numId w:val="4"/>
        </w:numPr>
        <w:rPr>
          <w:rFonts w:asciiTheme="minorHAnsi" w:hAnsiTheme="minorHAnsi" w:cstheme="minorHAnsi"/>
        </w:rPr>
      </w:pPr>
      <w:r w:rsidRPr="00A34C79">
        <w:rPr>
          <w:rFonts w:asciiTheme="minorHAnsi" w:hAnsiTheme="minorHAnsi" w:cstheme="minorHAnsi"/>
          <w:b/>
        </w:rPr>
        <w:t>Wyjątek dotyczący czasu rzeczywistego:</w:t>
      </w:r>
      <w:r w:rsidRPr="00A34C79">
        <w:rPr>
          <w:rFonts w:asciiTheme="minorHAnsi" w:hAnsiTheme="minorHAnsi" w:cstheme="minorHAnsi"/>
        </w:rPr>
        <w:t> Limit czasowy jest wymaganym komponentem jakiejś czynności w czasie rzeczywistym (np. aukcji) i nie ma możliwości zmiany limitu, lub:</w:t>
      </w:r>
    </w:p>
    <w:p w14:paraId="00000355" w14:textId="77777777" w:rsidR="003903A5" w:rsidRPr="00A34C79" w:rsidRDefault="00EC04F6" w:rsidP="00815385">
      <w:pPr>
        <w:pStyle w:val="Akapitzlist"/>
        <w:numPr>
          <w:ilvl w:val="0"/>
          <w:numId w:val="4"/>
        </w:numPr>
        <w:rPr>
          <w:rFonts w:asciiTheme="minorHAnsi" w:hAnsiTheme="minorHAnsi" w:cstheme="minorHAnsi"/>
        </w:rPr>
      </w:pPr>
      <w:r w:rsidRPr="00A34C79">
        <w:rPr>
          <w:rFonts w:asciiTheme="minorHAnsi" w:hAnsiTheme="minorHAnsi" w:cstheme="minorHAnsi"/>
          <w:b/>
        </w:rPr>
        <w:t>Wyjątek dotyczący istoty czynności:</w:t>
      </w:r>
      <w:r w:rsidRPr="00A34C79">
        <w:rPr>
          <w:rFonts w:asciiTheme="minorHAnsi" w:hAnsiTheme="minorHAnsi" w:cstheme="minorHAnsi"/>
        </w:rPr>
        <w:t> Limit czasowy jest </w:t>
      </w:r>
      <w:hyperlink r:id="rId42" w:anchor="essentialdef">
        <w:r w:rsidRPr="00A34C79">
          <w:rPr>
            <w:rFonts w:asciiTheme="minorHAnsi" w:hAnsiTheme="minorHAnsi" w:cstheme="minorHAnsi"/>
            <w:highlight w:val="white"/>
          </w:rPr>
          <w:t>istotny</w:t>
        </w:r>
      </w:hyperlink>
      <w:r w:rsidRPr="00A34C79">
        <w:rPr>
          <w:rFonts w:asciiTheme="minorHAnsi" w:hAnsiTheme="minorHAnsi" w:cstheme="minorHAnsi"/>
        </w:rPr>
        <w:t> i wydłużenie go anulowałoby lub zaburzałoby daną czynność, lub:</w:t>
      </w:r>
    </w:p>
    <w:p w14:paraId="00000356" w14:textId="7ED1359B" w:rsidR="003903A5" w:rsidRPr="00A34C79" w:rsidRDefault="00EC04F6" w:rsidP="00815385">
      <w:pPr>
        <w:pStyle w:val="Akapitzlist"/>
        <w:numPr>
          <w:ilvl w:val="0"/>
          <w:numId w:val="4"/>
        </w:numPr>
        <w:rPr>
          <w:rFonts w:asciiTheme="minorHAnsi" w:hAnsiTheme="minorHAnsi" w:cstheme="minorHAnsi"/>
        </w:rPr>
      </w:pPr>
      <w:r w:rsidRPr="00A34C79">
        <w:rPr>
          <w:rFonts w:asciiTheme="minorHAnsi" w:hAnsiTheme="minorHAnsi" w:cstheme="minorHAnsi"/>
          <w:b/>
        </w:rPr>
        <w:t>Wyjątek 20 godzin:</w:t>
      </w:r>
      <w:r w:rsidRPr="00A34C79">
        <w:rPr>
          <w:rFonts w:asciiTheme="minorHAnsi" w:hAnsiTheme="minorHAnsi" w:cstheme="minorHAnsi"/>
        </w:rPr>
        <w:t> Limit czasowy przekracza 20 godzin.</w:t>
      </w:r>
    </w:p>
    <w:p w14:paraId="5A644400" w14:textId="5D205E98" w:rsidR="009E4509" w:rsidRPr="00A34C79" w:rsidRDefault="009E4509" w:rsidP="005E0DB4">
      <w:pPr>
        <w:contextualSpacing w:val="0"/>
        <w:rPr>
          <w:rFonts w:asciiTheme="minorHAnsi" w:hAnsiTheme="minorHAnsi" w:cstheme="minorHAnsi"/>
        </w:rPr>
      </w:pPr>
      <w:r w:rsidRPr="00A34C79">
        <w:rPr>
          <w:rFonts w:asciiTheme="minorHAnsi" w:hAnsiTheme="minorHAnsi" w:cstheme="minorHAnsi"/>
        </w:rPr>
        <w:t xml:space="preserve">Wynik </w:t>
      </w:r>
      <w:r w:rsidR="00A52639" w:rsidRPr="00A34C79">
        <w:rPr>
          <w:rFonts w:asciiTheme="minorHAnsi" w:hAnsiTheme="minorHAnsi" w:cstheme="minorHAnsi"/>
        </w:rPr>
        <w:t>drugiego re-audytu</w:t>
      </w:r>
      <w:r w:rsidRPr="00A34C79">
        <w:rPr>
          <w:rFonts w:asciiTheme="minorHAnsi" w:hAnsiTheme="minorHAnsi" w:cstheme="minorHAnsi"/>
        </w:rPr>
        <w:t xml:space="preserve">: </w:t>
      </w:r>
      <w:r w:rsidRPr="00A34C79">
        <w:rPr>
          <w:rFonts w:asciiTheme="minorHAnsi" w:hAnsiTheme="minorHAnsi" w:cstheme="minorHAnsi"/>
          <w:b/>
          <w:color w:val="538135"/>
        </w:rPr>
        <w:t>Spełnione</w:t>
      </w:r>
    </w:p>
    <w:tbl>
      <w:tblPr>
        <w:tblStyle w:val="aff4"/>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5968"/>
        <w:gridCol w:w="3334"/>
        <w:gridCol w:w="878"/>
        <w:gridCol w:w="2464"/>
      </w:tblGrid>
      <w:tr w:rsidR="00485512" w:rsidRPr="00A34C79" w14:paraId="362949F1" w14:textId="2F50B38E" w:rsidTr="005575C3">
        <w:trPr>
          <w:trHeight w:val="200"/>
          <w:tblHeader/>
          <w:jc w:val="center"/>
        </w:trPr>
        <w:tc>
          <w:tcPr>
            <w:tcW w:w="1694" w:type="dxa"/>
            <w:shd w:val="clear" w:color="auto" w:fill="FFFFFF"/>
            <w:vAlign w:val="center"/>
          </w:tcPr>
          <w:p w14:paraId="00000359" w14:textId="77777777" w:rsidR="00485512" w:rsidRPr="00A34C79" w:rsidRDefault="00485512"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4820" w:type="dxa"/>
            <w:shd w:val="clear" w:color="auto" w:fill="FFFFFF"/>
            <w:vAlign w:val="center"/>
          </w:tcPr>
          <w:p w14:paraId="0000035A" w14:textId="77777777" w:rsidR="00485512" w:rsidRPr="00A34C79" w:rsidRDefault="00485512" w:rsidP="00815385">
            <w:pPr>
              <w:rPr>
                <w:rFonts w:asciiTheme="minorHAnsi" w:hAnsiTheme="minorHAnsi" w:cstheme="minorHAnsi"/>
                <w:b/>
                <w:bCs/>
              </w:rPr>
            </w:pPr>
            <w:r w:rsidRPr="00A34C79">
              <w:rPr>
                <w:rFonts w:asciiTheme="minorHAnsi" w:hAnsiTheme="minorHAnsi" w:cstheme="minorHAnsi"/>
                <w:b/>
                <w:bCs/>
              </w:rPr>
              <w:t>Opis Problemu</w:t>
            </w:r>
          </w:p>
        </w:tc>
        <w:tc>
          <w:tcPr>
            <w:tcW w:w="2693" w:type="dxa"/>
            <w:shd w:val="clear" w:color="auto" w:fill="FFFFFF"/>
            <w:vAlign w:val="center"/>
          </w:tcPr>
          <w:p w14:paraId="0000035B" w14:textId="77777777" w:rsidR="00485512" w:rsidRPr="00A34C79" w:rsidRDefault="00485512" w:rsidP="00815385">
            <w:pPr>
              <w:rPr>
                <w:rFonts w:asciiTheme="minorHAnsi" w:hAnsiTheme="minorHAnsi" w:cstheme="minorHAnsi"/>
                <w:b/>
                <w:bCs/>
              </w:rPr>
            </w:pPr>
            <w:r w:rsidRPr="00A34C79">
              <w:rPr>
                <w:rFonts w:asciiTheme="minorHAnsi" w:hAnsiTheme="minorHAnsi" w:cstheme="minorHAnsi"/>
                <w:b/>
                <w:bCs/>
              </w:rPr>
              <w:t>Rozwiązanie</w:t>
            </w:r>
          </w:p>
        </w:tc>
        <w:tc>
          <w:tcPr>
            <w:tcW w:w="709" w:type="dxa"/>
            <w:shd w:val="clear" w:color="auto" w:fill="FFFFFF"/>
            <w:vAlign w:val="center"/>
          </w:tcPr>
          <w:p w14:paraId="0000035C" w14:textId="77777777" w:rsidR="00485512" w:rsidRPr="00A34C79" w:rsidRDefault="00485512" w:rsidP="00815385">
            <w:pPr>
              <w:rPr>
                <w:rFonts w:asciiTheme="minorHAnsi" w:hAnsiTheme="minorHAnsi" w:cstheme="minorHAnsi"/>
                <w:b/>
                <w:bCs/>
              </w:rPr>
            </w:pPr>
            <w:r w:rsidRPr="00A34C79">
              <w:rPr>
                <w:rFonts w:asciiTheme="minorHAnsi" w:hAnsiTheme="minorHAnsi" w:cstheme="minorHAnsi"/>
                <w:b/>
                <w:bCs/>
              </w:rPr>
              <w:t>Typ</w:t>
            </w:r>
          </w:p>
        </w:tc>
        <w:tc>
          <w:tcPr>
            <w:tcW w:w="1990" w:type="dxa"/>
            <w:shd w:val="clear" w:color="auto" w:fill="auto"/>
          </w:tcPr>
          <w:p w14:paraId="460519BD" w14:textId="70DC49AB" w:rsidR="00485512" w:rsidRPr="00A34C79" w:rsidRDefault="00485512" w:rsidP="00815385">
            <w:pPr>
              <w:rPr>
                <w:rFonts w:asciiTheme="minorHAnsi" w:hAnsiTheme="minorHAnsi" w:cstheme="minorHAnsi"/>
                <w:b/>
                <w:bCs/>
              </w:rPr>
            </w:pPr>
            <w:r w:rsidRPr="00A34C79">
              <w:rPr>
                <w:rFonts w:asciiTheme="minorHAnsi" w:hAnsiTheme="minorHAnsi" w:cstheme="minorHAnsi"/>
                <w:b/>
                <w:bCs/>
              </w:rPr>
              <w:t>Weryfikacja zmian</w:t>
            </w:r>
          </w:p>
        </w:tc>
      </w:tr>
      <w:tr w:rsidR="00485512" w:rsidRPr="00A34C79" w14:paraId="69067844" w14:textId="2345C5FD" w:rsidTr="005575C3">
        <w:trPr>
          <w:trHeight w:val="196"/>
          <w:jc w:val="center"/>
        </w:trPr>
        <w:tc>
          <w:tcPr>
            <w:tcW w:w="1694" w:type="dxa"/>
            <w:shd w:val="clear" w:color="auto" w:fill="E2EFD9" w:themeFill="accent6" w:themeFillTint="33"/>
            <w:vAlign w:val="center"/>
          </w:tcPr>
          <w:p w14:paraId="0000035D" w14:textId="3F1A76FB" w:rsidR="00485512" w:rsidRPr="00A34C79" w:rsidRDefault="00485512" w:rsidP="00815385">
            <w:pPr>
              <w:rPr>
                <w:rFonts w:asciiTheme="minorHAnsi" w:hAnsiTheme="minorHAnsi" w:cstheme="minorHAnsi"/>
              </w:rPr>
            </w:pPr>
            <w:r w:rsidRPr="00A34C79">
              <w:rPr>
                <w:rFonts w:asciiTheme="minorHAnsi" w:hAnsiTheme="minorHAnsi" w:cstheme="minorHAnsi"/>
              </w:rPr>
              <w:t>Cały serwis</w:t>
            </w:r>
          </w:p>
        </w:tc>
        <w:tc>
          <w:tcPr>
            <w:tcW w:w="4820" w:type="dxa"/>
            <w:shd w:val="clear" w:color="auto" w:fill="E2EFD9" w:themeFill="accent6" w:themeFillTint="33"/>
            <w:vAlign w:val="center"/>
          </w:tcPr>
          <w:p w14:paraId="0000035E" w14:textId="66F8D61E" w:rsidR="00485512" w:rsidRPr="00A34C79" w:rsidRDefault="00485512" w:rsidP="00815385">
            <w:pPr>
              <w:rPr>
                <w:rFonts w:asciiTheme="minorHAnsi" w:hAnsiTheme="minorHAnsi" w:cstheme="minorHAnsi"/>
              </w:rPr>
            </w:pPr>
            <w:r w:rsidRPr="00A34C79">
              <w:rPr>
                <w:rFonts w:asciiTheme="minorHAnsi" w:hAnsiTheme="minorHAnsi" w:cstheme="minorHAnsi"/>
              </w:rPr>
              <w:t xml:space="preserve">Brak informacji o przedłużeniu sesji. Użytkownik jest przekierowany do okna logowania w oknie modalnym.  Traci dostęp do danych, które edytuje. </w:t>
            </w:r>
          </w:p>
        </w:tc>
        <w:tc>
          <w:tcPr>
            <w:tcW w:w="2693" w:type="dxa"/>
            <w:shd w:val="clear" w:color="auto" w:fill="E2EFD9" w:themeFill="accent6" w:themeFillTint="33"/>
            <w:vAlign w:val="center"/>
          </w:tcPr>
          <w:p w14:paraId="0000035F" w14:textId="42C916F8" w:rsidR="00485512" w:rsidRPr="00A34C79" w:rsidRDefault="00485512" w:rsidP="00815385">
            <w:pPr>
              <w:rPr>
                <w:rFonts w:asciiTheme="minorHAnsi" w:hAnsiTheme="minorHAnsi" w:cstheme="minorHAnsi"/>
                <w:color w:val="000000"/>
              </w:rPr>
            </w:pPr>
            <w:r w:rsidRPr="00A34C79">
              <w:rPr>
                <w:rFonts w:asciiTheme="minorHAnsi" w:hAnsiTheme="minorHAnsi" w:cstheme="minorHAnsi"/>
              </w:rPr>
              <w:t>Dodanie możliwości przedłużenia sesji</w:t>
            </w:r>
          </w:p>
        </w:tc>
        <w:tc>
          <w:tcPr>
            <w:tcW w:w="709" w:type="dxa"/>
            <w:shd w:val="clear" w:color="auto" w:fill="E2EFD9" w:themeFill="accent6" w:themeFillTint="33"/>
            <w:vAlign w:val="center"/>
          </w:tcPr>
          <w:p w14:paraId="00000360" w14:textId="334624E0" w:rsidR="00485512" w:rsidRPr="00A34C79" w:rsidRDefault="00485512"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tcPr>
          <w:p w14:paraId="46C9465D" w14:textId="1AF4733F" w:rsidR="00485512" w:rsidRPr="004549D7" w:rsidRDefault="00485512" w:rsidP="00815385">
            <w:pPr>
              <w:rPr>
                <w:rFonts w:asciiTheme="minorHAnsi" w:hAnsiTheme="minorHAnsi" w:cstheme="minorHAnsi"/>
                <w:b/>
                <w:bCs/>
              </w:rPr>
            </w:pPr>
            <w:r w:rsidRPr="004549D7">
              <w:rPr>
                <w:rFonts w:asciiTheme="minorHAnsi" w:hAnsiTheme="minorHAnsi" w:cstheme="minorHAnsi"/>
                <w:b/>
                <w:bCs/>
                <w:highlight w:val="green"/>
              </w:rPr>
              <w:t xml:space="preserve">Poprawione. </w:t>
            </w:r>
          </w:p>
        </w:tc>
      </w:tr>
    </w:tbl>
    <w:p w14:paraId="4B747DE3" w14:textId="77777777" w:rsidR="00B46D84" w:rsidRPr="00A34C79" w:rsidRDefault="00B46D84" w:rsidP="00815385">
      <w:pPr>
        <w:rPr>
          <w:rFonts w:asciiTheme="minorHAnsi" w:hAnsiTheme="minorHAnsi" w:cstheme="minorHAnsi"/>
        </w:rPr>
      </w:pPr>
      <w:r w:rsidRPr="00A34C79">
        <w:rPr>
          <w:rFonts w:asciiTheme="minorHAnsi" w:hAnsiTheme="minorHAnsi" w:cstheme="minorHAnsi"/>
        </w:rPr>
        <w:br w:type="page"/>
      </w:r>
    </w:p>
    <w:p w14:paraId="00000361" w14:textId="03F43A7D" w:rsidR="003903A5" w:rsidRPr="00A34C79" w:rsidRDefault="00EC04F6" w:rsidP="00866CFE">
      <w:pPr>
        <w:pStyle w:val="Nagwek4"/>
        <w:rPr>
          <w:sz w:val="22"/>
          <w:szCs w:val="22"/>
        </w:rPr>
      </w:pPr>
      <w:r w:rsidRPr="00A34C79">
        <w:lastRenderedPageBreak/>
        <w:t>2.2.2: Wstrzymywanie (pauza), zatrzymywanie, ukrywanie: Wszystkie poniższe zasady obowiązują w przypadku informacji, która przesuwa się, porusza, </w:t>
      </w:r>
      <w:hyperlink r:id="rId43" w:anchor="blinksdef">
        <w:r w:rsidRPr="00A34C79">
          <w:rPr>
            <w:highlight w:val="white"/>
          </w:rPr>
          <w:t>migota</w:t>
        </w:r>
      </w:hyperlink>
      <w:r w:rsidRPr="00A34C79">
        <w:t> lub automatycznie jest aktualizowana: (Poziom A)</w:t>
      </w:r>
    </w:p>
    <w:p w14:paraId="00000362" w14:textId="77777777" w:rsidR="003903A5" w:rsidRPr="00A34C79" w:rsidRDefault="00EC04F6" w:rsidP="00815385">
      <w:pPr>
        <w:pStyle w:val="Akapitzlist"/>
        <w:numPr>
          <w:ilvl w:val="0"/>
          <w:numId w:val="1"/>
        </w:numPr>
        <w:rPr>
          <w:rFonts w:asciiTheme="minorHAnsi" w:hAnsiTheme="minorHAnsi" w:cstheme="minorHAnsi"/>
        </w:rPr>
      </w:pPr>
      <w:r w:rsidRPr="00A34C79">
        <w:rPr>
          <w:rFonts w:asciiTheme="minorHAnsi" w:hAnsiTheme="minorHAnsi" w:cstheme="minorHAnsi"/>
          <w:b/>
        </w:rPr>
        <w:t>Poruszanie się, przesuwanie, migotanie:</w:t>
      </w:r>
      <w:r w:rsidRPr="00A34C79">
        <w:rPr>
          <w:rFonts w:asciiTheme="minorHAnsi" w:hAnsiTheme="minorHAnsi" w:cstheme="minorHAnsi"/>
        </w:rPr>
        <w:t> Każdą informację, która porusza się, przesuwa lub mruga, a takie działanie (1) włącza się automatycznie, (2) jest widoczne dłużej niż 5 sekund, (3) jest przedstawiane równolegle z inną treścią — użytkownik może </w:t>
      </w:r>
      <w:hyperlink r:id="rId44" w:anchor="pauseddef">
        <w:r w:rsidRPr="00A34C79">
          <w:rPr>
            <w:rFonts w:asciiTheme="minorHAnsi" w:hAnsiTheme="minorHAnsi" w:cstheme="minorHAnsi"/>
            <w:highlight w:val="white"/>
          </w:rPr>
          <w:t>wstrzymać</w:t>
        </w:r>
      </w:hyperlink>
      <w:r w:rsidRPr="00A34C79">
        <w:rPr>
          <w:rFonts w:asciiTheme="minorHAnsi" w:hAnsiTheme="minorHAnsi" w:cstheme="minorHAnsi"/>
        </w:rPr>
        <w:t>, zatrzymać lub ukryć za pomocą dostępnego mechanizmu, chyba, że poruszanie się, przesuwanie lub migotanie jest częścią czynności gdzie takie działanie jest </w:t>
      </w:r>
      <w:hyperlink r:id="rId45" w:anchor="essentialdef">
        <w:r w:rsidRPr="00A34C79">
          <w:rPr>
            <w:rFonts w:asciiTheme="minorHAnsi" w:hAnsiTheme="minorHAnsi" w:cstheme="minorHAnsi"/>
            <w:highlight w:val="white"/>
          </w:rPr>
          <w:t>istotne</w:t>
        </w:r>
      </w:hyperlink>
      <w:r w:rsidRPr="00A34C79">
        <w:rPr>
          <w:rFonts w:asciiTheme="minorHAnsi" w:hAnsiTheme="minorHAnsi" w:cstheme="minorHAnsi"/>
        </w:rPr>
        <w:t>, oraz:</w:t>
      </w:r>
    </w:p>
    <w:p w14:paraId="00000363" w14:textId="642CB6DC" w:rsidR="003903A5" w:rsidRPr="00A34C79" w:rsidRDefault="00EC04F6" w:rsidP="00815385">
      <w:pPr>
        <w:pStyle w:val="Akapitzlist"/>
        <w:numPr>
          <w:ilvl w:val="0"/>
          <w:numId w:val="1"/>
        </w:numPr>
        <w:rPr>
          <w:rFonts w:asciiTheme="minorHAnsi" w:hAnsiTheme="minorHAnsi" w:cstheme="minorHAnsi"/>
        </w:rPr>
      </w:pPr>
      <w:r w:rsidRPr="00A34C79">
        <w:rPr>
          <w:rFonts w:asciiTheme="minorHAnsi" w:hAnsiTheme="minorHAnsi" w:cstheme="minorHAnsi"/>
          <w:b/>
        </w:rPr>
        <w:t>Automatyczna aktualizacja:</w:t>
      </w:r>
      <w:r w:rsidRPr="00A34C79">
        <w:rPr>
          <w:rFonts w:asciiTheme="minorHAnsi" w:hAnsiTheme="minorHAnsi" w:cstheme="minorHAnsi"/>
        </w:rPr>
        <w:t> Każdą automatycznie aktualizującą się informację, która (1) włącza się automatycznie oraz (2) jest przedstawiana równolegle z inną treścią — użytkownik może wstrzymać, zatrzymać lub kontrolować częstotliwość aktualizacji za pomocą dostępnego mechanizmu, chyba, że automatyczna aktualizacja jest częścią takiej czynności, gdzie takie działanie jest niezbędne</w:t>
      </w:r>
    </w:p>
    <w:p w14:paraId="79660D17" w14:textId="227012AE" w:rsidR="009E4509" w:rsidRPr="00A34C79" w:rsidRDefault="00B46D84" w:rsidP="00815385">
      <w:pPr>
        <w:rPr>
          <w:rFonts w:asciiTheme="minorHAnsi" w:hAnsiTheme="minorHAnsi" w:cstheme="minorHAnsi"/>
        </w:rPr>
      </w:pPr>
      <w:r w:rsidRPr="00A34C79">
        <w:rPr>
          <w:rFonts w:asciiTheme="minorHAnsi" w:hAnsiTheme="minorHAnsi" w:cstheme="minorHAnsi"/>
        </w:rPr>
        <w:t>Wynik audyt</w:t>
      </w:r>
      <w:r w:rsidR="0066553E" w:rsidRPr="00A34C79">
        <w:rPr>
          <w:rFonts w:asciiTheme="minorHAnsi" w:hAnsiTheme="minorHAnsi" w:cstheme="minorHAnsi"/>
        </w:rPr>
        <w:t>u</w:t>
      </w:r>
      <w:r w:rsidRPr="00A34C79">
        <w:rPr>
          <w:rFonts w:asciiTheme="minorHAnsi" w:hAnsiTheme="minorHAnsi" w:cstheme="minorHAnsi"/>
        </w:rPr>
        <w:t xml:space="preserve">: </w:t>
      </w:r>
      <w:r w:rsidRPr="00A34C79">
        <w:rPr>
          <w:rFonts w:asciiTheme="minorHAnsi" w:hAnsiTheme="minorHAnsi" w:cstheme="minorHAnsi"/>
          <w:b/>
          <w:bCs/>
        </w:rPr>
        <w:t>Nie dotyczy</w:t>
      </w:r>
    </w:p>
    <w:p w14:paraId="07952FF1" w14:textId="2C622886" w:rsidR="0073105F" w:rsidRPr="00A34C79" w:rsidRDefault="0073105F" w:rsidP="00F308AF">
      <w:pPr>
        <w:pStyle w:val="Nagwek3"/>
        <w:rPr>
          <w:rStyle w:val="Nagwek3Znak"/>
          <w:b/>
          <w:bCs/>
        </w:rPr>
      </w:pPr>
      <w:r w:rsidRPr="00A34C79">
        <w:rPr>
          <w:rStyle w:val="Nagwek3Znak"/>
          <w:b/>
          <w:bCs/>
        </w:rPr>
        <w:t>Wytyczna 2.3. Ataki padaczki: Nie należy projektować treści w taki sposób, aby prowokować ataki padaczki.</w:t>
      </w:r>
    </w:p>
    <w:p w14:paraId="015CED2C" w14:textId="77777777" w:rsidR="0073105F" w:rsidRPr="00A34C79" w:rsidRDefault="0073105F" w:rsidP="00866CFE">
      <w:pPr>
        <w:pStyle w:val="Nagwek4"/>
        <w:rPr>
          <w:highlight w:val="white"/>
        </w:rPr>
      </w:pPr>
      <w:r w:rsidRPr="00A34C79">
        <w:t>2.3.1. Trzy błyski lub wartości poniżej progu. (Poziom A)</w:t>
      </w:r>
    </w:p>
    <w:p w14:paraId="76C1F486" w14:textId="77777777" w:rsidR="009E4509" w:rsidRPr="00A34C79" w:rsidRDefault="00B46D84" w:rsidP="00815385">
      <w:pPr>
        <w:rPr>
          <w:rFonts w:asciiTheme="minorHAnsi" w:hAnsiTheme="minorHAnsi" w:cstheme="minorHAnsi"/>
        </w:rPr>
      </w:pPr>
      <w:r w:rsidRPr="00A34C79">
        <w:rPr>
          <w:rFonts w:asciiTheme="minorHAnsi" w:hAnsiTheme="minorHAnsi" w:cstheme="minorHAnsi"/>
        </w:rPr>
        <w:t xml:space="preserve">Wynik audytu: </w:t>
      </w:r>
      <w:r w:rsidRPr="00A34C79">
        <w:rPr>
          <w:rFonts w:asciiTheme="minorHAnsi" w:hAnsiTheme="minorHAnsi" w:cstheme="minorHAnsi"/>
          <w:b/>
          <w:color w:val="538135"/>
        </w:rPr>
        <w:t>Spełnione</w:t>
      </w:r>
    </w:p>
    <w:p w14:paraId="0000036B" w14:textId="77777777" w:rsidR="003903A5" w:rsidRPr="00A34C79" w:rsidRDefault="00EC04F6" w:rsidP="00F308AF">
      <w:pPr>
        <w:pStyle w:val="Nagwek3"/>
      </w:pPr>
      <w:r w:rsidRPr="00A34C79">
        <w:t>Wytyczna 2.4 Możliwość nawigacji: Dostarczenie narzędzi ułatwiających użytkownikowi nawigowanie, znajdowanie treści i ustalanie, gdzie się w danym momencie znajduje.</w:t>
      </w:r>
    </w:p>
    <w:p w14:paraId="0000036D" w14:textId="77777777" w:rsidR="003903A5" w:rsidRPr="00A34C79" w:rsidRDefault="00EC04F6" w:rsidP="00866CFE">
      <w:pPr>
        <w:pStyle w:val="Nagwek4"/>
        <w:rPr>
          <w:highlight w:val="white"/>
        </w:rPr>
      </w:pPr>
      <w:r w:rsidRPr="00A34C79">
        <w:t>2.4.1 Możliwość pominięcia bloków: Dostęp</w:t>
      </w:r>
      <w:r w:rsidRPr="00A34C79">
        <w:rPr>
          <w:highlight w:val="white"/>
        </w:rPr>
        <w:t>ny jest </w:t>
      </w:r>
      <w:hyperlink r:id="rId46" w:anchor="mechanismdef">
        <w:r w:rsidRPr="00A34C79">
          <w:rPr>
            <w:highlight w:val="white"/>
          </w:rPr>
          <w:t>mechanizm</w:t>
        </w:r>
      </w:hyperlink>
      <w:r w:rsidRPr="00A34C79">
        <w:rPr>
          <w:highlight w:val="white"/>
        </w:rPr>
        <w:t>, który umożliwia pominięcie bloków treści powtarzanych na wielu </w:t>
      </w:r>
      <w:hyperlink r:id="rId47" w:anchor="webpagedef">
        <w:r w:rsidRPr="00A34C79">
          <w:rPr>
            <w:highlight w:val="white"/>
          </w:rPr>
          <w:t>stronach internetowych</w:t>
        </w:r>
      </w:hyperlink>
      <w:r w:rsidRPr="00A34C79">
        <w:rPr>
          <w:highlight w:val="white"/>
        </w:rPr>
        <w:t>. </w:t>
      </w:r>
    </w:p>
    <w:p w14:paraId="00000370" w14:textId="7CAF09A3" w:rsidR="003903A5" w:rsidRPr="00A34C79" w:rsidRDefault="009E4509" w:rsidP="007558E4">
      <w:pPr>
        <w:contextualSpacing w:val="0"/>
        <w:rPr>
          <w:rFonts w:asciiTheme="minorHAnsi" w:hAnsiTheme="minorHAnsi" w:cstheme="minorHAnsi"/>
        </w:rPr>
      </w:pPr>
      <w:r w:rsidRPr="00A34C79">
        <w:rPr>
          <w:rFonts w:asciiTheme="minorHAnsi" w:hAnsiTheme="minorHAnsi" w:cstheme="minorHAnsi"/>
        </w:rPr>
        <w:t xml:space="preserve">Wynik </w:t>
      </w:r>
      <w:r w:rsidR="00A52639" w:rsidRPr="00A34C79">
        <w:rPr>
          <w:rFonts w:asciiTheme="minorHAnsi" w:hAnsiTheme="minorHAnsi" w:cstheme="minorHAnsi"/>
        </w:rPr>
        <w:t>audytu</w:t>
      </w:r>
      <w:r w:rsidRPr="00A34C79">
        <w:rPr>
          <w:rFonts w:asciiTheme="minorHAnsi" w:hAnsiTheme="minorHAnsi" w:cstheme="minorHAnsi"/>
        </w:rPr>
        <w:t xml:space="preserve">: </w:t>
      </w:r>
      <w:r w:rsidRPr="00A34C79">
        <w:rPr>
          <w:rFonts w:asciiTheme="minorHAnsi" w:hAnsiTheme="minorHAnsi" w:cstheme="minorHAnsi"/>
          <w:b/>
          <w:color w:val="538135"/>
        </w:rPr>
        <w:t>Spełnione</w:t>
      </w:r>
    </w:p>
    <w:tbl>
      <w:tblPr>
        <w:tblStyle w:val="aff5"/>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5968"/>
        <w:gridCol w:w="3334"/>
        <w:gridCol w:w="878"/>
        <w:gridCol w:w="2464"/>
      </w:tblGrid>
      <w:tr w:rsidR="008E7C30" w:rsidRPr="00A34C79" w14:paraId="3840C11D" w14:textId="0C0B5220" w:rsidTr="008E7C30">
        <w:trPr>
          <w:tblHeader/>
          <w:jc w:val="center"/>
        </w:trPr>
        <w:tc>
          <w:tcPr>
            <w:tcW w:w="1694" w:type="dxa"/>
            <w:shd w:val="clear" w:color="auto" w:fill="auto"/>
            <w:vAlign w:val="center"/>
          </w:tcPr>
          <w:p w14:paraId="00000371"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lastRenderedPageBreak/>
              <w:t xml:space="preserve">Strona </w:t>
            </w:r>
          </w:p>
        </w:tc>
        <w:tc>
          <w:tcPr>
            <w:tcW w:w="4820" w:type="dxa"/>
            <w:shd w:val="clear" w:color="auto" w:fill="auto"/>
            <w:vAlign w:val="center"/>
          </w:tcPr>
          <w:p w14:paraId="00000372"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Opis Problemu</w:t>
            </w:r>
          </w:p>
        </w:tc>
        <w:tc>
          <w:tcPr>
            <w:tcW w:w="2693" w:type="dxa"/>
            <w:shd w:val="clear" w:color="auto" w:fill="auto"/>
            <w:vAlign w:val="center"/>
          </w:tcPr>
          <w:p w14:paraId="00000373"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Rozwiązanie</w:t>
            </w:r>
          </w:p>
        </w:tc>
        <w:tc>
          <w:tcPr>
            <w:tcW w:w="709" w:type="dxa"/>
            <w:shd w:val="clear" w:color="auto" w:fill="auto"/>
            <w:vAlign w:val="center"/>
          </w:tcPr>
          <w:p w14:paraId="00000374"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Typ</w:t>
            </w:r>
          </w:p>
        </w:tc>
        <w:tc>
          <w:tcPr>
            <w:tcW w:w="1990" w:type="dxa"/>
            <w:tcBorders>
              <w:bottom w:val="single" w:sz="4" w:space="0" w:color="666666"/>
            </w:tcBorders>
            <w:shd w:val="clear" w:color="auto" w:fill="auto"/>
          </w:tcPr>
          <w:p w14:paraId="295A3F70" w14:textId="05306131"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Weryfikacja zmian</w:t>
            </w:r>
          </w:p>
        </w:tc>
      </w:tr>
      <w:tr w:rsidR="008E7C30" w:rsidRPr="00A34C79" w14:paraId="273D4B68" w14:textId="7D068EF3" w:rsidTr="008E7C30">
        <w:trPr>
          <w:trHeight w:val="229"/>
          <w:tblHeader/>
          <w:jc w:val="center"/>
        </w:trPr>
        <w:tc>
          <w:tcPr>
            <w:tcW w:w="1694" w:type="dxa"/>
            <w:shd w:val="clear" w:color="auto" w:fill="E2EFD9" w:themeFill="accent6" w:themeFillTint="33"/>
            <w:vAlign w:val="center"/>
          </w:tcPr>
          <w:p w14:paraId="00000375" w14:textId="77777777" w:rsidR="008E7C30" w:rsidRPr="00A34C79" w:rsidRDefault="008E7C30" w:rsidP="00815385">
            <w:pPr>
              <w:rPr>
                <w:rFonts w:asciiTheme="minorHAnsi" w:hAnsiTheme="minorHAnsi" w:cstheme="minorHAnsi"/>
                <w:color w:val="000000"/>
              </w:rPr>
            </w:pPr>
            <w:r w:rsidRPr="00A34C79">
              <w:rPr>
                <w:rFonts w:asciiTheme="minorHAnsi" w:hAnsiTheme="minorHAnsi" w:cstheme="minorHAnsi"/>
              </w:rPr>
              <w:t>Cały serwis</w:t>
            </w:r>
          </w:p>
        </w:tc>
        <w:tc>
          <w:tcPr>
            <w:tcW w:w="4820" w:type="dxa"/>
            <w:shd w:val="clear" w:color="auto" w:fill="E2EFD9" w:themeFill="accent6" w:themeFillTint="33"/>
            <w:vAlign w:val="center"/>
          </w:tcPr>
          <w:p w14:paraId="00000376"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Brak funkcji pominięcia bloków.</w:t>
            </w:r>
          </w:p>
        </w:tc>
        <w:tc>
          <w:tcPr>
            <w:tcW w:w="2693" w:type="dxa"/>
            <w:shd w:val="clear" w:color="auto" w:fill="E2EFD9" w:themeFill="accent6" w:themeFillTint="33"/>
            <w:vAlign w:val="center"/>
          </w:tcPr>
          <w:p w14:paraId="00000377" w14:textId="45DAE4BD" w:rsidR="008E7C30" w:rsidRPr="00A34C79" w:rsidRDefault="008E7C30" w:rsidP="00815385">
            <w:pPr>
              <w:rPr>
                <w:rFonts w:asciiTheme="minorHAnsi" w:hAnsiTheme="minorHAnsi" w:cstheme="minorHAnsi"/>
                <w:color w:val="000000"/>
                <w:sz w:val="22"/>
                <w:szCs w:val="22"/>
              </w:rPr>
            </w:pPr>
            <w:r w:rsidRPr="00A34C79">
              <w:rPr>
                <w:rFonts w:asciiTheme="minorHAnsi" w:hAnsiTheme="minorHAnsi" w:cstheme="minorHAnsi"/>
              </w:rPr>
              <w:t>Należy stworzyć menu pozwalające na pominięcie np. treści i przejście od razu do menu głównego, treści, itp. Powinno być ono zapewnione jako pierwszy element w kodzie HTML.</w:t>
            </w:r>
          </w:p>
        </w:tc>
        <w:tc>
          <w:tcPr>
            <w:tcW w:w="709" w:type="dxa"/>
            <w:shd w:val="clear" w:color="auto" w:fill="E2EFD9" w:themeFill="accent6" w:themeFillTint="33"/>
            <w:vAlign w:val="center"/>
          </w:tcPr>
          <w:p w14:paraId="00000378"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T,P</w:t>
            </w:r>
          </w:p>
        </w:tc>
        <w:tc>
          <w:tcPr>
            <w:tcW w:w="1990" w:type="dxa"/>
            <w:shd w:val="clear" w:color="auto" w:fill="E2EFD9" w:themeFill="accent6" w:themeFillTint="33"/>
            <w:vAlign w:val="center"/>
          </w:tcPr>
          <w:p w14:paraId="7FA6EC65" w14:textId="0DD3301F" w:rsidR="008E7C30" w:rsidRPr="00A34C79" w:rsidRDefault="008E7C30" w:rsidP="006331DE">
            <w:pPr>
              <w:jc w:val="center"/>
              <w:rPr>
                <w:rFonts w:asciiTheme="minorHAnsi" w:hAnsiTheme="minorHAnsi" w:cstheme="minorHAnsi"/>
              </w:rPr>
            </w:pPr>
            <w:r w:rsidRPr="00E217CA">
              <w:rPr>
                <w:rFonts w:asciiTheme="minorHAnsi" w:hAnsiTheme="minorHAnsi" w:cstheme="minorHAnsi"/>
                <w:b/>
                <w:bCs/>
                <w:highlight w:val="green"/>
              </w:rPr>
              <w:t>poprawione</w:t>
            </w:r>
          </w:p>
        </w:tc>
      </w:tr>
    </w:tbl>
    <w:p w14:paraId="0000037A" w14:textId="77777777" w:rsidR="003903A5" w:rsidRPr="00A34C79" w:rsidRDefault="00EC04F6" w:rsidP="00866CFE">
      <w:pPr>
        <w:pStyle w:val="Nagwek4"/>
        <w:rPr>
          <w:color w:val="000000"/>
          <w:highlight w:val="white"/>
        </w:rPr>
      </w:pPr>
      <w:r w:rsidRPr="00A34C79">
        <w:rPr>
          <w:color w:val="000000"/>
        </w:rPr>
        <w:t>2.4.2 Tytuły stron: </w:t>
      </w:r>
      <w:hyperlink r:id="rId48" w:anchor="webpagedef">
        <w:r w:rsidRPr="00A34C79">
          <w:rPr>
            <w:color w:val="000000"/>
          </w:rPr>
          <w:t xml:space="preserve">Strony </w:t>
        </w:r>
      </w:hyperlink>
      <w:hyperlink r:id="rId49" w:anchor="webpagedef">
        <w:r w:rsidRPr="00A34C79">
          <w:rPr>
            <w:color w:val="000000"/>
            <w:highlight w:val="white"/>
          </w:rPr>
          <w:t>internetowe</w:t>
        </w:r>
      </w:hyperlink>
      <w:r w:rsidRPr="00A34C79">
        <w:rPr>
          <w:color w:val="000000"/>
          <w:highlight w:val="white"/>
        </w:rPr>
        <w:t> posiadają tytuły, które opisują ich cel lub przedstawiają ich temat.</w:t>
      </w:r>
    </w:p>
    <w:p w14:paraId="0000037E" w14:textId="402D8835" w:rsidR="00450BEC" w:rsidRPr="00A34C79" w:rsidRDefault="009E4509" w:rsidP="008E7C30">
      <w:pPr>
        <w:contextualSpacing w:val="0"/>
        <w:rPr>
          <w:rFonts w:asciiTheme="minorHAnsi" w:hAnsiTheme="minorHAnsi" w:cstheme="minorHAnsi"/>
        </w:rPr>
      </w:pPr>
      <w:r w:rsidRPr="00A34C79">
        <w:rPr>
          <w:rFonts w:asciiTheme="minorHAnsi" w:hAnsiTheme="minorHAnsi" w:cstheme="minorHAnsi"/>
        </w:rPr>
        <w:t xml:space="preserve">Wynik </w:t>
      </w:r>
      <w:r w:rsidR="00A52639" w:rsidRPr="00A34C79">
        <w:rPr>
          <w:rFonts w:asciiTheme="minorHAnsi" w:hAnsiTheme="minorHAnsi" w:cstheme="minorHAnsi"/>
        </w:rPr>
        <w:t>audytu</w:t>
      </w:r>
      <w:r w:rsidRPr="00A34C79">
        <w:rPr>
          <w:rFonts w:asciiTheme="minorHAnsi" w:hAnsiTheme="minorHAnsi" w:cstheme="minorHAnsi"/>
        </w:rPr>
        <w:t xml:space="preserve">: </w:t>
      </w:r>
      <w:r w:rsidR="00550908" w:rsidRPr="00A34C79">
        <w:rPr>
          <w:rFonts w:asciiTheme="minorHAnsi" w:hAnsiTheme="minorHAnsi" w:cstheme="minorHAnsi"/>
          <w:b/>
          <w:color w:val="538135"/>
        </w:rPr>
        <w:t>Spełnione</w:t>
      </w:r>
    </w:p>
    <w:tbl>
      <w:tblPr>
        <w:tblStyle w:val="aff6"/>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105"/>
        <w:gridCol w:w="5941"/>
        <w:gridCol w:w="3331"/>
        <w:gridCol w:w="897"/>
        <w:gridCol w:w="2468"/>
      </w:tblGrid>
      <w:tr w:rsidR="008E7C30" w:rsidRPr="00A34C79" w14:paraId="75828E66" w14:textId="10083D8A" w:rsidTr="008E7C30">
        <w:trPr>
          <w:tblHeader/>
          <w:jc w:val="center"/>
        </w:trPr>
        <w:tc>
          <w:tcPr>
            <w:tcW w:w="1578" w:type="dxa"/>
            <w:shd w:val="clear" w:color="auto" w:fill="auto"/>
            <w:vAlign w:val="center"/>
          </w:tcPr>
          <w:p w14:paraId="0000037F" w14:textId="77777777" w:rsidR="008E7C30" w:rsidRPr="00A34C79" w:rsidRDefault="008E7C30" w:rsidP="00815385">
            <w:pPr>
              <w:rPr>
                <w:rFonts w:asciiTheme="minorHAnsi" w:hAnsiTheme="minorHAnsi" w:cstheme="minorHAnsi"/>
                <w:b/>
                <w:bCs/>
              </w:rPr>
            </w:pPr>
            <w:bookmarkStart w:id="2" w:name="_Hlk136329367"/>
            <w:r w:rsidRPr="00A34C79">
              <w:rPr>
                <w:rFonts w:asciiTheme="minorHAnsi" w:hAnsiTheme="minorHAnsi" w:cstheme="minorHAnsi"/>
                <w:b/>
                <w:bCs/>
              </w:rPr>
              <w:t xml:space="preserve">Strona </w:t>
            </w:r>
          </w:p>
        </w:tc>
        <w:tc>
          <w:tcPr>
            <w:tcW w:w="4453" w:type="dxa"/>
            <w:shd w:val="clear" w:color="auto" w:fill="auto"/>
            <w:vAlign w:val="center"/>
          </w:tcPr>
          <w:p w14:paraId="00000380"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Opis Problemu</w:t>
            </w:r>
          </w:p>
        </w:tc>
        <w:tc>
          <w:tcPr>
            <w:tcW w:w="2497" w:type="dxa"/>
            <w:shd w:val="clear" w:color="auto" w:fill="auto"/>
            <w:vAlign w:val="center"/>
          </w:tcPr>
          <w:p w14:paraId="00000381"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Rozwiązanie</w:t>
            </w:r>
          </w:p>
        </w:tc>
        <w:tc>
          <w:tcPr>
            <w:tcW w:w="672" w:type="dxa"/>
            <w:shd w:val="clear" w:color="auto" w:fill="auto"/>
            <w:vAlign w:val="center"/>
          </w:tcPr>
          <w:p w14:paraId="00000382"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Typ</w:t>
            </w:r>
          </w:p>
        </w:tc>
        <w:tc>
          <w:tcPr>
            <w:tcW w:w="1850" w:type="dxa"/>
            <w:shd w:val="clear" w:color="auto" w:fill="auto"/>
          </w:tcPr>
          <w:p w14:paraId="272DA369" w14:textId="4E36C629"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Weryfikacja zmian</w:t>
            </w:r>
          </w:p>
        </w:tc>
      </w:tr>
      <w:bookmarkEnd w:id="2"/>
      <w:tr w:rsidR="008E7C30" w:rsidRPr="00A34C79" w14:paraId="2C9DD30C" w14:textId="009A83C4" w:rsidTr="008E7C30">
        <w:trPr>
          <w:trHeight w:val="229"/>
          <w:jc w:val="center"/>
        </w:trPr>
        <w:tc>
          <w:tcPr>
            <w:tcW w:w="1578" w:type="dxa"/>
            <w:shd w:val="clear" w:color="auto" w:fill="E2EFD9" w:themeFill="accent6" w:themeFillTint="33"/>
            <w:vAlign w:val="center"/>
          </w:tcPr>
          <w:p w14:paraId="00000383"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Cały serwis</w:t>
            </w:r>
          </w:p>
        </w:tc>
        <w:tc>
          <w:tcPr>
            <w:tcW w:w="4453" w:type="dxa"/>
            <w:shd w:val="clear" w:color="auto" w:fill="E2EFD9" w:themeFill="accent6" w:themeFillTint="33"/>
            <w:vAlign w:val="center"/>
          </w:tcPr>
          <w:p w14:paraId="00000384"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Wszystkie podstrony mają ten sam tytuł</w:t>
            </w:r>
          </w:p>
          <w:p w14:paraId="1479D5EB" w14:textId="77777777" w:rsidR="008E7C30" w:rsidRPr="00A34C79" w:rsidRDefault="008E7C30" w:rsidP="00815385">
            <w:pPr>
              <w:rPr>
                <w:rFonts w:asciiTheme="minorHAnsi" w:hAnsiTheme="minorHAnsi" w:cstheme="minorHAnsi"/>
              </w:rPr>
            </w:pPr>
          </w:p>
          <w:p w14:paraId="00000385"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&lt;</w:t>
            </w:r>
            <w:proofErr w:type="spellStart"/>
            <w:r w:rsidRPr="00A34C79">
              <w:rPr>
                <w:rFonts w:asciiTheme="minorHAnsi" w:hAnsiTheme="minorHAnsi" w:cstheme="minorHAnsi"/>
                <w:noProof w:val="0"/>
              </w:rPr>
              <w:t>title</w:t>
            </w:r>
            <w:proofErr w:type="spellEnd"/>
            <w:r w:rsidRPr="00A34C79">
              <w:rPr>
                <w:rFonts w:asciiTheme="minorHAnsi" w:hAnsiTheme="minorHAnsi" w:cstheme="minorHAnsi"/>
                <w:noProof w:val="0"/>
              </w:rPr>
              <w:t>&gt;System Ewidencji Godzin Wsparcia&lt;/</w:t>
            </w:r>
            <w:proofErr w:type="spellStart"/>
            <w:r w:rsidRPr="00A34C79">
              <w:rPr>
                <w:rFonts w:asciiTheme="minorHAnsi" w:hAnsiTheme="minorHAnsi" w:cstheme="minorHAnsi"/>
                <w:noProof w:val="0"/>
              </w:rPr>
              <w:t>title</w:t>
            </w:r>
            <w:proofErr w:type="spellEnd"/>
            <w:r w:rsidRPr="00A34C79">
              <w:rPr>
                <w:rFonts w:asciiTheme="minorHAnsi" w:hAnsiTheme="minorHAnsi" w:cstheme="minorHAnsi"/>
                <w:noProof w:val="0"/>
              </w:rPr>
              <w:t>&gt;</w:t>
            </w:r>
          </w:p>
          <w:p w14:paraId="00000386" w14:textId="77777777" w:rsidR="008E7C30" w:rsidRPr="00A34C79" w:rsidRDefault="008E7C30" w:rsidP="00815385">
            <w:pPr>
              <w:rPr>
                <w:rFonts w:asciiTheme="minorHAnsi" w:hAnsiTheme="minorHAnsi" w:cstheme="minorHAnsi"/>
              </w:rPr>
            </w:pPr>
          </w:p>
        </w:tc>
        <w:tc>
          <w:tcPr>
            <w:tcW w:w="2497" w:type="dxa"/>
            <w:shd w:val="clear" w:color="auto" w:fill="E2EFD9" w:themeFill="accent6" w:themeFillTint="33"/>
            <w:vAlign w:val="center"/>
          </w:tcPr>
          <w:p w14:paraId="00000387" w14:textId="77777777" w:rsidR="008E7C30" w:rsidRPr="00A34C79" w:rsidRDefault="008E7C30" w:rsidP="00815385">
            <w:pPr>
              <w:rPr>
                <w:rFonts w:asciiTheme="minorHAnsi" w:hAnsiTheme="minorHAnsi" w:cstheme="minorHAnsi"/>
                <w:sz w:val="22"/>
              </w:rPr>
            </w:pPr>
            <w:r w:rsidRPr="00A34C79">
              <w:rPr>
                <w:rFonts w:asciiTheme="minorHAnsi" w:hAnsiTheme="minorHAnsi" w:cstheme="minorHAnsi"/>
                <w:sz w:val="20"/>
                <w:szCs w:val="20"/>
              </w:rPr>
              <w:t>Dołożenie do tytułu strony opisu podstrony np.</w:t>
            </w:r>
            <w:r w:rsidRPr="00A34C79">
              <w:rPr>
                <w:rFonts w:asciiTheme="minorHAnsi" w:hAnsiTheme="minorHAnsi" w:cstheme="minorHAnsi"/>
                <w:sz w:val="22"/>
              </w:rPr>
              <w:br/>
            </w:r>
            <w:r w:rsidRPr="00A34C79">
              <w:rPr>
                <w:rStyle w:val="KodZnak"/>
                <w:rFonts w:asciiTheme="minorHAnsi" w:hAnsiTheme="minorHAnsi" w:cstheme="minorHAnsi"/>
                <w:noProof w:val="0"/>
              </w:rPr>
              <w:t>&lt;</w:t>
            </w:r>
            <w:proofErr w:type="spellStart"/>
            <w:r w:rsidRPr="00A34C79">
              <w:rPr>
                <w:rStyle w:val="KodZnak"/>
                <w:rFonts w:asciiTheme="minorHAnsi" w:hAnsiTheme="minorHAnsi" w:cstheme="minorHAnsi"/>
                <w:noProof w:val="0"/>
              </w:rPr>
              <w:t>title</w:t>
            </w:r>
            <w:proofErr w:type="spellEnd"/>
            <w:r w:rsidRPr="00A34C79">
              <w:rPr>
                <w:rStyle w:val="KodZnak"/>
                <w:rFonts w:asciiTheme="minorHAnsi" w:hAnsiTheme="minorHAnsi" w:cstheme="minorHAnsi"/>
                <w:noProof w:val="0"/>
              </w:rPr>
              <w:t>&gt;System Ewidencji Godzin Wsparcia | Projekty&lt;/</w:t>
            </w:r>
            <w:proofErr w:type="spellStart"/>
            <w:r w:rsidRPr="00A34C79">
              <w:rPr>
                <w:rStyle w:val="KodZnak"/>
                <w:rFonts w:asciiTheme="minorHAnsi" w:hAnsiTheme="minorHAnsi" w:cstheme="minorHAnsi"/>
                <w:noProof w:val="0"/>
              </w:rPr>
              <w:t>title</w:t>
            </w:r>
            <w:proofErr w:type="spellEnd"/>
            <w:r w:rsidRPr="00A34C79">
              <w:rPr>
                <w:rStyle w:val="KodZnak"/>
                <w:rFonts w:asciiTheme="minorHAnsi" w:hAnsiTheme="minorHAnsi" w:cstheme="minorHAnsi"/>
                <w:noProof w:val="0"/>
              </w:rPr>
              <w:t>&gt;</w:t>
            </w:r>
          </w:p>
        </w:tc>
        <w:tc>
          <w:tcPr>
            <w:tcW w:w="672" w:type="dxa"/>
            <w:shd w:val="clear" w:color="auto" w:fill="E2EFD9" w:themeFill="accent6" w:themeFillTint="33"/>
            <w:vAlign w:val="center"/>
          </w:tcPr>
          <w:p w14:paraId="00000388"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P</w:t>
            </w:r>
          </w:p>
        </w:tc>
        <w:tc>
          <w:tcPr>
            <w:tcW w:w="1850" w:type="dxa"/>
            <w:shd w:val="clear" w:color="auto" w:fill="E2EFD9" w:themeFill="accent6" w:themeFillTint="33"/>
          </w:tcPr>
          <w:p w14:paraId="42BDB332" w14:textId="351E8136" w:rsidR="008E7C30" w:rsidRPr="00A34C79" w:rsidRDefault="008E7C30" w:rsidP="00815385">
            <w:pPr>
              <w:rPr>
                <w:rFonts w:asciiTheme="minorHAnsi" w:hAnsiTheme="minorHAnsi" w:cstheme="minorHAnsi"/>
              </w:rPr>
            </w:pPr>
            <w:r w:rsidRPr="00E217CA">
              <w:rPr>
                <w:rFonts w:asciiTheme="minorHAnsi" w:hAnsiTheme="minorHAnsi" w:cstheme="minorHAnsi"/>
                <w:b/>
                <w:bCs/>
                <w:highlight w:val="green"/>
              </w:rPr>
              <w:t>poprawione</w:t>
            </w:r>
          </w:p>
        </w:tc>
      </w:tr>
    </w:tbl>
    <w:p w14:paraId="0000038A" w14:textId="0714ADC1" w:rsidR="003903A5" w:rsidRPr="00A34C79" w:rsidRDefault="000C7C85" w:rsidP="00866CFE">
      <w:pPr>
        <w:pStyle w:val="Nagwek4"/>
        <w:rPr>
          <w:rStyle w:val="Nagwek4Znak"/>
          <w:b/>
          <w:bCs/>
        </w:rPr>
      </w:pPr>
      <w:r w:rsidRPr="00A34C79">
        <w:rPr>
          <w:rStyle w:val="Nagwek4Znak"/>
          <w:b/>
          <w:bCs/>
          <w:highlight w:val="white"/>
        </w:rPr>
        <w:t>2.4.3</w:t>
      </w:r>
      <w:r w:rsidR="00EC04F6" w:rsidRPr="00A34C79">
        <w:rPr>
          <w:rStyle w:val="Nagwek4Znak"/>
          <w:b/>
          <w:bCs/>
          <w:highlight w:val="white"/>
        </w:rPr>
        <w:t xml:space="preserve">Kolejność </w:t>
      </w:r>
      <w:r w:rsidR="007B6B2D" w:rsidRPr="00A34C79">
        <w:rPr>
          <w:rStyle w:val="Nagwek4Znak"/>
          <w:b/>
          <w:bCs/>
          <w:highlight w:val="white"/>
        </w:rPr>
        <w:t>fokusu</w:t>
      </w:r>
      <w:r w:rsidR="009D127A" w:rsidRPr="00A34C79">
        <w:rPr>
          <w:rStyle w:val="Nagwek4Znak"/>
          <w:b/>
          <w:bCs/>
        </w:rPr>
        <w:t xml:space="preserve">: </w:t>
      </w:r>
      <w:r w:rsidR="00EC04F6" w:rsidRPr="00A34C79">
        <w:rPr>
          <w:rStyle w:val="Nagwek4Znak"/>
          <w:b/>
          <w:bCs/>
        </w:rPr>
        <w:t>Jeśli </w:t>
      </w:r>
      <w:hyperlink r:id="rId50" w:anchor="webpagedef">
        <w:r w:rsidR="00EC04F6" w:rsidRPr="00A34C79">
          <w:rPr>
            <w:rStyle w:val="Nagwek4Znak"/>
            <w:b/>
            <w:bCs/>
            <w:highlight w:val="white"/>
          </w:rPr>
          <w:t>strona internetowa</w:t>
        </w:r>
      </w:hyperlink>
      <w:r w:rsidR="00EC04F6" w:rsidRPr="00A34C79">
        <w:rPr>
          <w:rStyle w:val="Nagwek4Znak"/>
          <w:b/>
          <w:bCs/>
        </w:rPr>
        <w:t> może być </w:t>
      </w:r>
      <w:hyperlink r:id="rId51" w:anchor="nav-seqdef">
        <w:r w:rsidR="00EC04F6" w:rsidRPr="00A34C79">
          <w:rPr>
            <w:rStyle w:val="Nagwek4Znak"/>
            <w:b/>
            <w:bCs/>
            <w:highlight w:val="white"/>
          </w:rPr>
          <w:t>nawigowana sekwencyjnie</w:t>
        </w:r>
      </w:hyperlink>
      <w:r w:rsidR="00EC04F6" w:rsidRPr="00A34C79">
        <w:rPr>
          <w:rStyle w:val="Nagwek4Znak"/>
          <w:b/>
          <w:bCs/>
        </w:rPr>
        <w:t>, a kolejność nawigacji wpływa na zrozumienie lub funkcjonalność strony, komponenty przyjmujące fokus zachowują kolejność, dzięki której zachowany jest sens i funkcjonalność treści. (Poziom A)</w:t>
      </w:r>
    </w:p>
    <w:p w14:paraId="753DAA34" w14:textId="0C5C84E3" w:rsidR="00DD1A43" w:rsidRPr="00A34C79" w:rsidRDefault="00DD1A43" w:rsidP="007558E4">
      <w:pPr>
        <w:contextualSpacing w:val="0"/>
        <w:rPr>
          <w:rFonts w:asciiTheme="minorHAnsi" w:hAnsiTheme="minorHAnsi" w:cstheme="minorHAnsi"/>
        </w:rPr>
      </w:pPr>
      <w:r w:rsidRPr="00A34C79">
        <w:rPr>
          <w:rFonts w:asciiTheme="minorHAnsi" w:hAnsiTheme="minorHAnsi" w:cstheme="minorHAnsi"/>
        </w:rPr>
        <w:t xml:space="preserve">Wynik </w:t>
      </w:r>
      <w:r w:rsidR="00A52639" w:rsidRPr="00A34C79">
        <w:rPr>
          <w:rFonts w:asciiTheme="minorHAnsi" w:hAnsiTheme="minorHAnsi" w:cstheme="minorHAnsi"/>
        </w:rPr>
        <w:t>audytu</w:t>
      </w:r>
      <w:r w:rsidRPr="00A34C79">
        <w:rPr>
          <w:rFonts w:asciiTheme="minorHAnsi" w:hAnsiTheme="minorHAnsi" w:cstheme="minorHAnsi"/>
        </w:rPr>
        <w:t xml:space="preserve">: </w:t>
      </w:r>
      <w:r w:rsidRPr="00A34C79">
        <w:rPr>
          <w:rFonts w:asciiTheme="minorHAnsi" w:hAnsiTheme="minorHAnsi" w:cstheme="minorHAnsi"/>
          <w:b/>
          <w:color w:val="538135"/>
        </w:rPr>
        <w:t>Spełnione</w:t>
      </w:r>
    </w:p>
    <w:tbl>
      <w:tblPr>
        <w:tblStyle w:val="aff7"/>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5968"/>
        <w:gridCol w:w="3334"/>
        <w:gridCol w:w="878"/>
        <w:gridCol w:w="2464"/>
      </w:tblGrid>
      <w:tr w:rsidR="008E7C30" w:rsidRPr="00A34C79" w14:paraId="12E20070" w14:textId="53EA97CA" w:rsidTr="008E7C30">
        <w:trPr>
          <w:tblHeader/>
          <w:jc w:val="center"/>
        </w:trPr>
        <w:tc>
          <w:tcPr>
            <w:tcW w:w="1694" w:type="dxa"/>
            <w:shd w:val="clear" w:color="auto" w:fill="auto"/>
            <w:vAlign w:val="center"/>
          </w:tcPr>
          <w:p w14:paraId="0000038C"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4820" w:type="dxa"/>
            <w:shd w:val="clear" w:color="auto" w:fill="auto"/>
            <w:vAlign w:val="center"/>
          </w:tcPr>
          <w:p w14:paraId="0000038D"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Opis Problemu</w:t>
            </w:r>
          </w:p>
        </w:tc>
        <w:tc>
          <w:tcPr>
            <w:tcW w:w="2693" w:type="dxa"/>
            <w:shd w:val="clear" w:color="auto" w:fill="auto"/>
            <w:vAlign w:val="center"/>
          </w:tcPr>
          <w:p w14:paraId="0000038E"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Rozwiązanie</w:t>
            </w:r>
          </w:p>
        </w:tc>
        <w:tc>
          <w:tcPr>
            <w:tcW w:w="709" w:type="dxa"/>
            <w:shd w:val="clear" w:color="auto" w:fill="auto"/>
            <w:vAlign w:val="center"/>
          </w:tcPr>
          <w:p w14:paraId="0000038F"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Typ</w:t>
            </w:r>
          </w:p>
        </w:tc>
        <w:tc>
          <w:tcPr>
            <w:tcW w:w="1990" w:type="dxa"/>
            <w:shd w:val="clear" w:color="auto" w:fill="auto"/>
          </w:tcPr>
          <w:p w14:paraId="69CDF8F2" w14:textId="0F7F2296"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Weryfikacja zmian</w:t>
            </w:r>
          </w:p>
        </w:tc>
      </w:tr>
      <w:tr w:rsidR="008E7C30" w:rsidRPr="00A34C79" w14:paraId="0337835C" w14:textId="149C4470" w:rsidTr="008E7C30">
        <w:trPr>
          <w:trHeight w:val="229"/>
          <w:jc w:val="center"/>
        </w:trPr>
        <w:tc>
          <w:tcPr>
            <w:tcW w:w="1694" w:type="dxa"/>
            <w:shd w:val="clear" w:color="auto" w:fill="E2EFD9" w:themeFill="accent6" w:themeFillTint="33"/>
            <w:vAlign w:val="center"/>
          </w:tcPr>
          <w:p w14:paraId="00000390"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https://egw.pfron.org.pl/project/view/id/2000000/edit/1</w:t>
            </w:r>
          </w:p>
        </w:tc>
        <w:tc>
          <w:tcPr>
            <w:tcW w:w="4820" w:type="dxa"/>
            <w:shd w:val="clear" w:color="auto" w:fill="E2EFD9" w:themeFill="accent6" w:themeFillTint="33"/>
            <w:vAlign w:val="center"/>
          </w:tcPr>
          <w:p w14:paraId="00000391"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 xml:space="preserve">Podczas nawigacji po oknie modalnym jest możliwość wyjścia poza jego obszar, np. będąc w dziale Projekty w zakładce Beneficjenci projektu w oknie edytuj możemy fokus ustawić na przycisk godziny wsparcia </w:t>
            </w:r>
          </w:p>
          <w:p w14:paraId="00000392" w14:textId="77777777" w:rsidR="008E7C30" w:rsidRPr="00A34C79" w:rsidRDefault="008E7C30" w:rsidP="00815385">
            <w:pPr>
              <w:rPr>
                <w:rFonts w:asciiTheme="minorHAnsi" w:hAnsiTheme="minorHAnsi" w:cstheme="minorHAnsi"/>
              </w:rPr>
            </w:pPr>
          </w:p>
          <w:p w14:paraId="00000394" w14:textId="633475C4" w:rsidR="008E7C30" w:rsidRPr="00A34C79" w:rsidRDefault="008E7C30" w:rsidP="00815385">
            <w:pPr>
              <w:rPr>
                <w:rFonts w:asciiTheme="minorHAnsi" w:hAnsiTheme="minorHAnsi" w:cstheme="minorHAnsi"/>
              </w:rPr>
            </w:pPr>
            <w:r w:rsidRPr="00A34C79">
              <w:rPr>
                <w:rFonts w:asciiTheme="minorHAnsi" w:hAnsiTheme="minorHAnsi" w:cstheme="minorHAnsi"/>
              </w:rPr>
              <w:t>Patrz 2.1.2</w:t>
            </w:r>
          </w:p>
        </w:tc>
        <w:tc>
          <w:tcPr>
            <w:tcW w:w="2693" w:type="dxa"/>
            <w:shd w:val="clear" w:color="auto" w:fill="E2EFD9" w:themeFill="accent6" w:themeFillTint="33"/>
            <w:vAlign w:val="center"/>
          </w:tcPr>
          <w:p w14:paraId="00000395"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Fokus powinien być widoczny, tylko na elemencie aktywnym. Nie powinno być możliwości wyjścia z okna modalnego.</w:t>
            </w:r>
          </w:p>
        </w:tc>
        <w:tc>
          <w:tcPr>
            <w:tcW w:w="709" w:type="dxa"/>
            <w:shd w:val="clear" w:color="auto" w:fill="E2EFD9" w:themeFill="accent6" w:themeFillTint="33"/>
            <w:vAlign w:val="center"/>
          </w:tcPr>
          <w:p w14:paraId="00000396" w14:textId="1B428423" w:rsidR="008E7C30" w:rsidRPr="00A34C79" w:rsidRDefault="008E7C30"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vAlign w:val="center"/>
          </w:tcPr>
          <w:p w14:paraId="49FA273F" w14:textId="4E078F28" w:rsidR="008E7C30" w:rsidRPr="00A34C79" w:rsidRDefault="008E7C30" w:rsidP="00DD3322">
            <w:pPr>
              <w:jc w:val="center"/>
              <w:rPr>
                <w:rFonts w:asciiTheme="minorHAnsi" w:hAnsiTheme="minorHAnsi" w:cstheme="minorHAnsi"/>
              </w:rPr>
            </w:pPr>
            <w:r>
              <w:rPr>
                <w:rFonts w:asciiTheme="minorHAnsi" w:hAnsiTheme="minorHAnsi" w:cstheme="minorHAnsi"/>
              </w:rPr>
              <w:t>Poprawione</w:t>
            </w:r>
          </w:p>
        </w:tc>
      </w:tr>
      <w:tr w:rsidR="008E7C30" w:rsidRPr="00A34C79" w14:paraId="31E2FB08" w14:textId="5FD5B44A" w:rsidTr="008E7C30">
        <w:trPr>
          <w:trHeight w:val="229"/>
          <w:jc w:val="center"/>
        </w:trPr>
        <w:tc>
          <w:tcPr>
            <w:tcW w:w="1694" w:type="dxa"/>
            <w:shd w:val="clear" w:color="auto" w:fill="E2EFD9" w:themeFill="accent6" w:themeFillTint="33"/>
            <w:vAlign w:val="center"/>
          </w:tcPr>
          <w:p w14:paraId="39CBC36A" w14:textId="4049F27A" w:rsidR="008E7C30" w:rsidRPr="00A34C79" w:rsidRDefault="008E7C30" w:rsidP="00815385">
            <w:pPr>
              <w:rPr>
                <w:rFonts w:asciiTheme="minorHAnsi" w:hAnsiTheme="minorHAnsi" w:cstheme="minorHAnsi"/>
              </w:rPr>
            </w:pPr>
            <w:r w:rsidRPr="00A34C79">
              <w:rPr>
                <w:rFonts w:asciiTheme="minorHAnsi" w:hAnsiTheme="minorHAnsi" w:cstheme="minorHAnsi"/>
              </w:rPr>
              <w:lastRenderedPageBreak/>
              <w:t>Okna modalne. Kalendarz</w:t>
            </w:r>
          </w:p>
        </w:tc>
        <w:tc>
          <w:tcPr>
            <w:tcW w:w="4820" w:type="dxa"/>
            <w:shd w:val="clear" w:color="auto" w:fill="E2EFD9" w:themeFill="accent6" w:themeFillTint="33"/>
            <w:vAlign w:val="center"/>
          </w:tcPr>
          <w:p w14:paraId="69FCD644"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 xml:space="preserve">Po otwarciu okna modalnego, w który jest kalendarz. Istnieje możliwość zamknięcia okna modalnego, a kalkulator dalej wyświetla się na stronie. Ponadto kalkulator jest ostatni elementem interakcji użytkownika w oknie modalnym (Użytkownik przechodzi za pomocą klawiatury wszystkie pola w oknie modalnym i ostatnim elementem jest kalendarz) </w:t>
            </w:r>
          </w:p>
          <w:p w14:paraId="591495D1" w14:textId="4A7AF459" w:rsidR="008E7C30" w:rsidRPr="00A34C79" w:rsidRDefault="008E7C30" w:rsidP="00815385">
            <w:pPr>
              <w:rPr>
                <w:rFonts w:asciiTheme="minorHAnsi" w:hAnsiTheme="minorHAnsi" w:cstheme="minorHAnsi"/>
              </w:rPr>
            </w:pPr>
            <w:r w:rsidRPr="00A34C79">
              <w:rPr>
                <w:rFonts w:asciiTheme="minorHAnsi" w:hAnsiTheme="minorHAnsi" w:cstheme="minorHAnsi"/>
              </w:rPr>
              <w:br/>
            </w:r>
            <w:r w:rsidRPr="00A34C79">
              <w:rPr>
                <w:rFonts w:asciiTheme="minorHAnsi" w:hAnsiTheme="minorHAnsi" w:cstheme="minorHAnsi"/>
                <w:noProof/>
              </w:rPr>
              <w:drawing>
                <wp:inline distT="0" distB="0" distL="0" distR="0" wp14:anchorId="3C91B57B" wp14:editId="776359D2">
                  <wp:extent cx="2658875" cy="1637969"/>
                  <wp:effectExtent l="0" t="0" r="8255" b="63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52"/>
                          <a:stretch>
                            <a:fillRect/>
                          </a:stretch>
                        </pic:blipFill>
                        <pic:spPr>
                          <a:xfrm>
                            <a:off x="0" y="0"/>
                            <a:ext cx="2668418" cy="1643848"/>
                          </a:xfrm>
                          <a:prstGeom prst="rect">
                            <a:avLst/>
                          </a:prstGeom>
                        </pic:spPr>
                      </pic:pic>
                    </a:graphicData>
                  </a:graphic>
                </wp:inline>
              </w:drawing>
            </w:r>
          </w:p>
        </w:tc>
        <w:tc>
          <w:tcPr>
            <w:tcW w:w="2693" w:type="dxa"/>
            <w:shd w:val="clear" w:color="auto" w:fill="E2EFD9" w:themeFill="accent6" w:themeFillTint="33"/>
            <w:vAlign w:val="center"/>
          </w:tcPr>
          <w:p w14:paraId="05C46ABD" w14:textId="2E732720" w:rsidR="008E7C30" w:rsidRPr="00A34C79" w:rsidRDefault="008E7C30" w:rsidP="00815385">
            <w:pPr>
              <w:rPr>
                <w:rFonts w:asciiTheme="minorHAnsi" w:hAnsiTheme="minorHAnsi" w:cstheme="minorHAnsi"/>
              </w:rPr>
            </w:pPr>
            <w:r w:rsidRPr="00A34C79">
              <w:rPr>
                <w:rFonts w:asciiTheme="minorHAnsi" w:hAnsiTheme="minorHAnsi" w:cstheme="minorHAnsi"/>
              </w:rPr>
              <w:t>Kalendarz powinien być dostępny z klawiatury po otwarciu pola daty i w momencie opuszczenia tego pola powinien zostać zamknięty</w:t>
            </w:r>
          </w:p>
        </w:tc>
        <w:tc>
          <w:tcPr>
            <w:tcW w:w="709" w:type="dxa"/>
            <w:shd w:val="clear" w:color="auto" w:fill="E2EFD9" w:themeFill="accent6" w:themeFillTint="33"/>
            <w:vAlign w:val="center"/>
          </w:tcPr>
          <w:p w14:paraId="5B3F9925" w14:textId="12B0CA06" w:rsidR="008E7C30" w:rsidRPr="00A34C79" w:rsidRDefault="008E7C30"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vAlign w:val="center"/>
          </w:tcPr>
          <w:p w14:paraId="24726A14" w14:textId="4B6619EC" w:rsidR="008E7C30" w:rsidRPr="00A34C79" w:rsidRDefault="008E7C30" w:rsidP="00DD3322">
            <w:pPr>
              <w:jc w:val="center"/>
              <w:rPr>
                <w:rFonts w:asciiTheme="minorHAnsi" w:hAnsiTheme="minorHAnsi" w:cstheme="minorHAnsi"/>
              </w:rPr>
            </w:pPr>
            <w:r>
              <w:rPr>
                <w:rFonts w:asciiTheme="minorHAnsi" w:hAnsiTheme="minorHAnsi" w:cstheme="minorHAnsi"/>
              </w:rPr>
              <w:t>Poprawione</w:t>
            </w:r>
          </w:p>
        </w:tc>
      </w:tr>
    </w:tbl>
    <w:p w14:paraId="00000399" w14:textId="77777777" w:rsidR="003903A5" w:rsidRPr="00A34C79" w:rsidRDefault="00EC04F6" w:rsidP="00866CFE">
      <w:pPr>
        <w:pStyle w:val="Nagwek4"/>
      </w:pPr>
      <w:r w:rsidRPr="00A34C79">
        <w:t>2.4.4 Cel linku (w kontekście): Cel każdego linku może wynikać z samej treści linku, lub też z treści linku powiązanej z programistycznie określonym kontekstem, poza tymi przypadkami, kiedy cel łącza i tak byłby niejasny dla użytkowników. (Poziom A)</w:t>
      </w:r>
    </w:p>
    <w:p w14:paraId="610B3E31" w14:textId="76DA6181" w:rsidR="00DD1A43" w:rsidRPr="00A34C79" w:rsidRDefault="00EC04F6" w:rsidP="008E7C30">
      <w:pPr>
        <w:contextualSpacing w:val="0"/>
        <w:rPr>
          <w:rFonts w:asciiTheme="minorHAnsi" w:hAnsiTheme="minorHAnsi" w:cstheme="minorHAnsi"/>
        </w:rPr>
      </w:pPr>
      <w:r w:rsidRPr="00A34C79">
        <w:rPr>
          <w:rFonts w:asciiTheme="minorHAnsi" w:hAnsiTheme="minorHAnsi" w:cstheme="minorHAnsi"/>
        </w:rPr>
        <w:t>Wynik audyt</w:t>
      </w:r>
      <w:r w:rsidR="001C1544" w:rsidRPr="00A34C79">
        <w:rPr>
          <w:rFonts w:asciiTheme="minorHAnsi" w:hAnsiTheme="minorHAnsi" w:cstheme="minorHAnsi"/>
        </w:rPr>
        <w:t>u</w:t>
      </w:r>
      <w:r w:rsidRPr="00A34C79">
        <w:rPr>
          <w:rFonts w:asciiTheme="minorHAnsi" w:hAnsiTheme="minorHAnsi" w:cstheme="minorHAnsi"/>
        </w:rPr>
        <w:t xml:space="preserve">: </w:t>
      </w:r>
      <w:r w:rsidR="00DD1A43" w:rsidRPr="00A34C79">
        <w:rPr>
          <w:rFonts w:asciiTheme="minorHAnsi" w:hAnsiTheme="minorHAnsi" w:cstheme="minorHAnsi"/>
          <w:b/>
          <w:color w:val="538135"/>
        </w:rPr>
        <w:t>Spełnione</w:t>
      </w:r>
    </w:p>
    <w:tbl>
      <w:tblPr>
        <w:tblStyle w:val="aff8"/>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5968"/>
        <w:gridCol w:w="3334"/>
        <w:gridCol w:w="878"/>
        <w:gridCol w:w="2464"/>
      </w:tblGrid>
      <w:tr w:rsidR="008E7C30" w:rsidRPr="00A34C79" w14:paraId="03B71C85" w14:textId="44881D04" w:rsidTr="008E7C30">
        <w:trPr>
          <w:trHeight w:val="200"/>
          <w:tblHeader/>
          <w:jc w:val="center"/>
        </w:trPr>
        <w:tc>
          <w:tcPr>
            <w:tcW w:w="1694" w:type="dxa"/>
            <w:shd w:val="clear" w:color="auto" w:fill="auto"/>
            <w:vAlign w:val="center"/>
          </w:tcPr>
          <w:p w14:paraId="0000039D"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4820" w:type="dxa"/>
            <w:shd w:val="clear" w:color="auto" w:fill="auto"/>
            <w:vAlign w:val="center"/>
          </w:tcPr>
          <w:p w14:paraId="0000039E"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Opis Problemu</w:t>
            </w:r>
          </w:p>
        </w:tc>
        <w:tc>
          <w:tcPr>
            <w:tcW w:w="2693" w:type="dxa"/>
            <w:shd w:val="clear" w:color="auto" w:fill="auto"/>
            <w:vAlign w:val="center"/>
          </w:tcPr>
          <w:p w14:paraId="0000039F"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Rozwiązanie</w:t>
            </w:r>
          </w:p>
        </w:tc>
        <w:tc>
          <w:tcPr>
            <w:tcW w:w="709" w:type="dxa"/>
            <w:shd w:val="clear" w:color="auto" w:fill="auto"/>
            <w:vAlign w:val="center"/>
          </w:tcPr>
          <w:p w14:paraId="000003A0"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Typ</w:t>
            </w:r>
          </w:p>
        </w:tc>
        <w:tc>
          <w:tcPr>
            <w:tcW w:w="1990" w:type="dxa"/>
            <w:shd w:val="clear" w:color="auto" w:fill="FFFFFF" w:themeFill="background1"/>
          </w:tcPr>
          <w:p w14:paraId="34CE04EA" w14:textId="7277B59D"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Weryfikacja zmian</w:t>
            </w:r>
          </w:p>
        </w:tc>
      </w:tr>
      <w:tr w:rsidR="008E7C30" w:rsidRPr="00A34C79" w14:paraId="22CDC15C" w14:textId="7AD7C4D0" w:rsidTr="008E7C30">
        <w:trPr>
          <w:trHeight w:val="200"/>
          <w:jc w:val="center"/>
        </w:trPr>
        <w:tc>
          <w:tcPr>
            <w:tcW w:w="1694" w:type="dxa"/>
            <w:shd w:val="clear" w:color="auto" w:fill="E2EFD9" w:themeFill="accent6" w:themeFillTint="33"/>
            <w:vAlign w:val="center"/>
          </w:tcPr>
          <w:p w14:paraId="000003A1" w14:textId="0F8A1C5A" w:rsidR="008E7C30" w:rsidRPr="00A34C79" w:rsidRDefault="008E7C30" w:rsidP="00815385">
            <w:pPr>
              <w:rPr>
                <w:rFonts w:asciiTheme="minorHAnsi" w:hAnsiTheme="minorHAnsi" w:cstheme="minorHAnsi"/>
                <w:color w:val="000000"/>
              </w:rPr>
            </w:pPr>
            <w:hyperlink r:id="rId53" w:history="1">
              <w:r w:rsidRPr="00A34C79">
                <w:rPr>
                  <w:rStyle w:val="Hipercze"/>
                  <w:rFonts w:asciiTheme="minorHAnsi" w:hAnsiTheme="minorHAnsi" w:cstheme="minorHAnsi"/>
                  <w:u w:val="none"/>
                </w:rPr>
                <w:t>https://egw.pfron.org.pl/originator/edit/id/2000009</w:t>
              </w:r>
            </w:hyperlink>
            <w:r w:rsidRPr="00A34C79">
              <w:rPr>
                <w:rFonts w:asciiTheme="minorHAnsi" w:hAnsiTheme="minorHAnsi" w:cstheme="minorHAnsi"/>
                <w:color w:val="000000"/>
              </w:rPr>
              <w:t xml:space="preserve"> i podobne strony</w:t>
            </w:r>
          </w:p>
        </w:tc>
        <w:tc>
          <w:tcPr>
            <w:tcW w:w="4820" w:type="dxa"/>
            <w:shd w:val="clear" w:color="auto" w:fill="E2EFD9" w:themeFill="accent6" w:themeFillTint="33"/>
            <w:vAlign w:val="center"/>
          </w:tcPr>
          <w:p w14:paraId="000003A2"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 xml:space="preserve">Brak kontekstu dla linków w tabeli. </w:t>
            </w:r>
            <w:r w:rsidRPr="00A34C79">
              <w:rPr>
                <w:rFonts w:asciiTheme="minorHAnsi" w:hAnsiTheme="minorHAnsi" w:cstheme="minorHAnsi"/>
              </w:rPr>
              <w:br/>
            </w:r>
            <w:r w:rsidRPr="00A34C79">
              <w:rPr>
                <w:rFonts w:asciiTheme="minorHAnsi" w:hAnsiTheme="minorHAnsi" w:cstheme="minorHAnsi"/>
              </w:rPr>
              <w:br/>
              <w:t xml:space="preserve">&lt;a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originator</w:t>
            </w:r>
            <w:proofErr w:type="spellEnd"/>
            <w:r w:rsidRPr="00A34C79">
              <w:rPr>
                <w:rFonts w:asciiTheme="minorHAnsi" w:hAnsiTheme="minorHAnsi" w:cstheme="minorHAnsi"/>
              </w:rPr>
              <w:t>/</w:t>
            </w:r>
            <w:proofErr w:type="spellStart"/>
            <w:r w:rsidRPr="00A34C79">
              <w:rPr>
                <w:rFonts w:asciiTheme="minorHAnsi" w:hAnsiTheme="minorHAnsi" w:cstheme="minorHAnsi"/>
              </w:rPr>
              <w:t>edit</w:t>
            </w:r>
            <w:proofErr w:type="spellEnd"/>
            <w:r w:rsidRPr="00A34C79">
              <w:rPr>
                <w:rFonts w:asciiTheme="minorHAnsi" w:hAnsiTheme="minorHAnsi" w:cstheme="minorHAnsi"/>
              </w:rPr>
              <w:t xml:space="preserve">/id/2000009"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edit</w:t>
            </w:r>
            <w:proofErr w:type="spellEnd"/>
            <w:r w:rsidRPr="00A34C79">
              <w:rPr>
                <w:rFonts w:asciiTheme="minorHAnsi" w:hAnsiTheme="minorHAnsi" w:cstheme="minorHAnsi"/>
              </w:rPr>
              <w:t>"&gt;&lt;/a&gt;</w:t>
            </w:r>
            <w:r w:rsidRPr="00A34C79">
              <w:rPr>
                <w:rFonts w:asciiTheme="minorHAnsi" w:hAnsiTheme="minorHAnsi" w:cstheme="minorHAnsi"/>
              </w:rPr>
              <w:br/>
            </w:r>
            <w:r w:rsidRPr="00A34C79">
              <w:rPr>
                <w:rFonts w:asciiTheme="minorHAnsi" w:hAnsiTheme="minorHAnsi" w:cstheme="minorHAnsi"/>
              </w:rPr>
              <w:lastRenderedPageBreak/>
              <w:br/>
            </w:r>
            <w:r w:rsidRPr="00A34C79">
              <w:rPr>
                <w:rFonts w:asciiTheme="minorHAnsi" w:hAnsiTheme="minorHAnsi" w:cstheme="minorHAnsi"/>
                <w:noProof/>
              </w:rPr>
              <w:drawing>
                <wp:inline distT="0" distB="0" distL="0" distR="0" wp14:anchorId="31EC0E22" wp14:editId="713870FF">
                  <wp:extent cx="2146300" cy="1968500"/>
                  <wp:effectExtent l="0" t="0" r="0" b="0"/>
                  <wp:docPr id="79"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9" name="image5.png">
                            <a:extLst>
                              <a:ext uri="{C183D7F6-B498-43B3-948B-1728B52AA6E4}">
                                <adec:decorative xmlns:adec="http://schemas.microsoft.com/office/drawing/2017/decorative" val="1"/>
                              </a:ext>
                            </a:extLst>
                          </pic:cNvPr>
                          <pic:cNvPicPr preferRelativeResize="0"/>
                        </pic:nvPicPr>
                        <pic:blipFill>
                          <a:blip r:embed="rId54"/>
                          <a:srcRect/>
                          <a:stretch>
                            <a:fillRect/>
                          </a:stretch>
                        </pic:blipFill>
                        <pic:spPr>
                          <a:xfrm>
                            <a:off x="0" y="0"/>
                            <a:ext cx="2146300" cy="1968500"/>
                          </a:xfrm>
                          <a:prstGeom prst="rect">
                            <a:avLst/>
                          </a:prstGeom>
                          <a:ln/>
                        </pic:spPr>
                      </pic:pic>
                    </a:graphicData>
                  </a:graphic>
                </wp:inline>
              </w:drawing>
            </w:r>
          </w:p>
        </w:tc>
        <w:tc>
          <w:tcPr>
            <w:tcW w:w="2693" w:type="dxa"/>
            <w:shd w:val="clear" w:color="auto" w:fill="E2EFD9" w:themeFill="accent6" w:themeFillTint="33"/>
            <w:vAlign w:val="center"/>
          </w:tcPr>
          <w:p w14:paraId="000003A3"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lastRenderedPageBreak/>
              <w:t>Dodanie opisu dla linków w sekcji Akcje.</w:t>
            </w:r>
            <w:r w:rsidRPr="00A34C79">
              <w:rPr>
                <w:rFonts w:asciiTheme="minorHAnsi" w:hAnsiTheme="minorHAnsi" w:cstheme="minorHAnsi"/>
              </w:rPr>
              <w:br/>
              <w:t xml:space="preserve"> </w:t>
            </w:r>
            <w:r w:rsidRPr="00A34C79">
              <w:rPr>
                <w:rFonts w:asciiTheme="minorHAnsi" w:hAnsiTheme="minorHAnsi" w:cstheme="minorHAnsi"/>
              </w:rPr>
              <w:br/>
              <w:t xml:space="preserve">Treść linków i przycisków powinna być z sensem i jednoznacznie informować użytkownika, dokąd go zaprowadzi lub jaką akcję </w:t>
            </w:r>
            <w:r w:rsidRPr="00A34C79">
              <w:rPr>
                <w:rFonts w:asciiTheme="minorHAnsi" w:hAnsiTheme="minorHAnsi" w:cstheme="minorHAnsi"/>
              </w:rPr>
              <w:lastRenderedPageBreak/>
              <w:t xml:space="preserve">wykona. </w:t>
            </w:r>
            <w:r w:rsidRPr="00A34C79">
              <w:rPr>
                <w:rFonts w:asciiTheme="minorHAnsi" w:hAnsiTheme="minorHAnsi" w:cstheme="minorHAnsi"/>
              </w:rPr>
              <w:br/>
            </w:r>
          </w:p>
          <w:p w14:paraId="000003A5" w14:textId="60389A6A" w:rsidR="008E7C30" w:rsidRPr="00A34C79" w:rsidRDefault="008E7C30" w:rsidP="00815385">
            <w:pPr>
              <w:rPr>
                <w:rFonts w:asciiTheme="minorHAnsi" w:eastAsia="Courier New" w:hAnsiTheme="minorHAnsi" w:cstheme="minorHAnsi"/>
              </w:rPr>
            </w:pPr>
            <w:r w:rsidRPr="00A34C79">
              <w:rPr>
                <w:rFonts w:asciiTheme="minorHAnsi" w:hAnsiTheme="minorHAnsi" w:cstheme="minorHAnsi"/>
              </w:rPr>
              <w:t>Część treści, która nie musi być widoczna dla użytkowników widzących można ukryć w CSS przy użyciu klasy np. sr-</w:t>
            </w:r>
            <w:proofErr w:type="spellStart"/>
            <w:r w:rsidRPr="00A34C79">
              <w:rPr>
                <w:rFonts w:asciiTheme="minorHAnsi" w:hAnsiTheme="minorHAnsi" w:cstheme="minorHAnsi"/>
              </w:rPr>
              <w:t>only</w:t>
            </w:r>
            <w:proofErr w:type="spellEnd"/>
            <w:r w:rsidRPr="00A34C79">
              <w:rPr>
                <w:rFonts w:asciiTheme="minorHAnsi" w:hAnsiTheme="minorHAnsi" w:cstheme="minorHAnsi"/>
              </w:rPr>
              <w:t>.</w:t>
            </w:r>
            <w:r w:rsidRPr="00A34C79">
              <w:rPr>
                <w:rFonts w:asciiTheme="minorHAnsi" w:hAnsiTheme="minorHAnsi" w:cstheme="minorHAnsi"/>
              </w:rPr>
              <w:br/>
            </w:r>
          </w:p>
          <w:p w14:paraId="000003A6"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&lt;a </w:t>
            </w:r>
            <w:proofErr w:type="spellStart"/>
            <w:r w:rsidRPr="00A34C79">
              <w:rPr>
                <w:rFonts w:asciiTheme="minorHAnsi" w:hAnsiTheme="minorHAnsi" w:cstheme="minorHAnsi"/>
                <w:noProof w:val="0"/>
              </w:rPr>
              <w:t>href</w:t>
            </w:r>
            <w:proofErr w:type="spellEnd"/>
            <w:r w:rsidRPr="00A34C79">
              <w:rPr>
                <w:rFonts w:asciiTheme="minorHAnsi" w:hAnsiTheme="minorHAnsi" w:cstheme="minorHAnsi"/>
                <w:noProof w:val="0"/>
              </w:rPr>
              <w:t>="/</w:t>
            </w:r>
            <w:proofErr w:type="spellStart"/>
            <w:r w:rsidRPr="00A34C79">
              <w:rPr>
                <w:rFonts w:asciiTheme="minorHAnsi" w:hAnsiTheme="minorHAnsi" w:cstheme="minorHAnsi"/>
                <w:noProof w:val="0"/>
              </w:rPr>
              <w:t>originator</w:t>
            </w:r>
            <w:proofErr w:type="spellEnd"/>
            <w:r w:rsidRPr="00A34C79">
              <w:rPr>
                <w:rFonts w:asciiTheme="minorHAnsi" w:hAnsiTheme="minorHAnsi" w:cstheme="minorHAnsi"/>
                <w:noProof w:val="0"/>
              </w:rPr>
              <w:t>/</w:t>
            </w:r>
            <w:proofErr w:type="spellStart"/>
            <w:r w:rsidRPr="00A34C79">
              <w:rPr>
                <w:rFonts w:asciiTheme="minorHAnsi" w:hAnsiTheme="minorHAnsi" w:cstheme="minorHAnsi"/>
                <w:noProof w:val="0"/>
              </w:rPr>
              <w:t>edit</w:t>
            </w:r>
            <w:proofErr w:type="spellEnd"/>
            <w:r w:rsidRPr="00A34C79">
              <w:rPr>
                <w:rFonts w:asciiTheme="minorHAnsi" w:hAnsiTheme="minorHAnsi" w:cstheme="minorHAnsi"/>
                <w:noProof w:val="0"/>
              </w:rPr>
              <w:t xml:space="preserve">/id/2000009" </w:t>
            </w:r>
            <w:proofErr w:type="spellStart"/>
            <w:r w:rsidRPr="00A34C79">
              <w:rPr>
                <w:rFonts w:asciiTheme="minorHAnsi" w:hAnsiTheme="minorHAnsi" w:cstheme="minorHAnsi"/>
                <w:noProof w:val="0"/>
              </w:rPr>
              <w:t>class</w:t>
            </w:r>
            <w:proofErr w:type="spellEnd"/>
            <w:r w:rsidRPr="00A34C79">
              <w:rPr>
                <w:rFonts w:asciiTheme="minorHAnsi" w:hAnsiTheme="minorHAnsi" w:cstheme="minorHAnsi"/>
                <w:noProof w:val="0"/>
              </w:rPr>
              <w:t>="</w:t>
            </w:r>
            <w:proofErr w:type="spellStart"/>
            <w:r w:rsidRPr="00A34C79">
              <w:rPr>
                <w:rFonts w:asciiTheme="minorHAnsi" w:hAnsiTheme="minorHAnsi" w:cstheme="minorHAnsi"/>
                <w:noProof w:val="0"/>
              </w:rPr>
              <w:t>edit</w:t>
            </w:r>
            <w:proofErr w:type="spellEnd"/>
            <w:r w:rsidRPr="00A34C79">
              <w:rPr>
                <w:rFonts w:asciiTheme="minorHAnsi" w:hAnsiTheme="minorHAnsi" w:cstheme="minorHAnsi"/>
                <w:noProof w:val="0"/>
              </w:rPr>
              <w:t>"&gt;</w:t>
            </w:r>
            <w:r w:rsidRPr="00A34C79">
              <w:rPr>
                <w:rFonts w:asciiTheme="minorHAnsi" w:hAnsiTheme="minorHAnsi" w:cstheme="minorHAnsi"/>
                <w:noProof w:val="0"/>
              </w:rPr>
              <w:br/>
              <w:t xml:space="preserve">  &lt;</w:t>
            </w:r>
            <w:proofErr w:type="spellStart"/>
            <w:r w:rsidRPr="00A34C79">
              <w:rPr>
                <w:rFonts w:asciiTheme="minorHAnsi" w:hAnsiTheme="minorHAnsi" w:cstheme="minorHAnsi"/>
                <w:noProof w:val="0"/>
              </w:rPr>
              <w:t>span</w:t>
            </w:r>
            <w:proofErr w:type="spellEnd"/>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class</w:t>
            </w:r>
            <w:proofErr w:type="spellEnd"/>
            <w:r w:rsidRPr="00A34C79">
              <w:rPr>
                <w:rFonts w:asciiTheme="minorHAnsi" w:hAnsiTheme="minorHAnsi" w:cstheme="minorHAnsi"/>
                <w:noProof w:val="0"/>
              </w:rPr>
              <w:t>=”sr-</w:t>
            </w:r>
            <w:proofErr w:type="spellStart"/>
            <w:r w:rsidRPr="00A34C79">
              <w:rPr>
                <w:rFonts w:asciiTheme="minorHAnsi" w:hAnsiTheme="minorHAnsi" w:cstheme="minorHAnsi"/>
                <w:noProof w:val="0"/>
              </w:rPr>
              <w:t>only</w:t>
            </w:r>
            <w:proofErr w:type="spellEnd"/>
            <w:r w:rsidRPr="00A34C79">
              <w:rPr>
                <w:rFonts w:asciiTheme="minorHAnsi" w:hAnsiTheme="minorHAnsi" w:cstheme="minorHAnsi"/>
                <w:noProof w:val="0"/>
              </w:rPr>
              <w:t>”&gt;edytuj&lt;/</w:t>
            </w:r>
            <w:proofErr w:type="spellStart"/>
            <w:r w:rsidRPr="00A34C79">
              <w:rPr>
                <w:rFonts w:asciiTheme="minorHAnsi" w:hAnsiTheme="minorHAnsi" w:cstheme="minorHAnsi"/>
                <w:noProof w:val="0"/>
              </w:rPr>
              <w:t>span</w:t>
            </w:r>
            <w:proofErr w:type="spellEnd"/>
            <w:r w:rsidRPr="00A34C79">
              <w:rPr>
                <w:rFonts w:asciiTheme="minorHAnsi" w:hAnsiTheme="minorHAnsi" w:cstheme="minorHAnsi"/>
                <w:noProof w:val="0"/>
              </w:rPr>
              <w:t>&gt;</w:t>
            </w:r>
          </w:p>
          <w:p w14:paraId="000003A7"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br/>
              <w:t>&lt;/a&gt;</w:t>
            </w:r>
            <w:r w:rsidRPr="00A34C79">
              <w:rPr>
                <w:rFonts w:asciiTheme="minorHAnsi" w:hAnsiTheme="minorHAnsi" w:cstheme="minorHAnsi"/>
                <w:noProof w:val="0"/>
              </w:rPr>
              <w:br/>
            </w:r>
            <w:r w:rsidRPr="00A34C79">
              <w:rPr>
                <w:rFonts w:asciiTheme="minorHAnsi" w:hAnsiTheme="minorHAnsi" w:cstheme="minorHAnsi"/>
                <w:noProof w:val="0"/>
              </w:rPr>
              <w:br/>
              <w:t>.sr-</w:t>
            </w:r>
            <w:proofErr w:type="spellStart"/>
            <w:r w:rsidRPr="00A34C79">
              <w:rPr>
                <w:rFonts w:asciiTheme="minorHAnsi" w:hAnsiTheme="minorHAnsi" w:cstheme="minorHAnsi"/>
                <w:noProof w:val="0"/>
              </w:rPr>
              <w:t>only</w:t>
            </w:r>
            <w:proofErr w:type="spellEnd"/>
            <w:r w:rsidRPr="00A34C79">
              <w:rPr>
                <w:rFonts w:asciiTheme="minorHAnsi" w:hAnsiTheme="minorHAnsi" w:cstheme="minorHAnsi"/>
                <w:noProof w:val="0"/>
              </w:rPr>
              <w:t xml:space="preserve"> {</w:t>
            </w:r>
          </w:p>
          <w:p w14:paraId="000003A8"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position</w:t>
            </w:r>
            <w:proofErr w:type="spellEnd"/>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absolute</w:t>
            </w:r>
            <w:proofErr w:type="spellEnd"/>
            <w:r w:rsidRPr="00A34C79">
              <w:rPr>
                <w:rFonts w:asciiTheme="minorHAnsi" w:hAnsiTheme="minorHAnsi" w:cstheme="minorHAnsi"/>
                <w:noProof w:val="0"/>
              </w:rPr>
              <w:t>;</w:t>
            </w:r>
          </w:p>
          <w:p w14:paraId="000003A9"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width</w:t>
            </w:r>
            <w:proofErr w:type="spellEnd"/>
            <w:r w:rsidRPr="00A34C79">
              <w:rPr>
                <w:rFonts w:asciiTheme="minorHAnsi" w:hAnsiTheme="minorHAnsi" w:cstheme="minorHAnsi"/>
                <w:noProof w:val="0"/>
              </w:rPr>
              <w:t>: 1px;</w:t>
            </w:r>
          </w:p>
          <w:p w14:paraId="000003AA"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height</w:t>
            </w:r>
            <w:proofErr w:type="spellEnd"/>
            <w:r w:rsidRPr="00A34C79">
              <w:rPr>
                <w:rFonts w:asciiTheme="minorHAnsi" w:hAnsiTheme="minorHAnsi" w:cstheme="minorHAnsi"/>
                <w:noProof w:val="0"/>
              </w:rPr>
              <w:t>: 1px;</w:t>
            </w:r>
          </w:p>
          <w:p w14:paraId="000003AB"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padding</w:t>
            </w:r>
            <w:proofErr w:type="spellEnd"/>
            <w:r w:rsidRPr="00A34C79">
              <w:rPr>
                <w:rFonts w:asciiTheme="minorHAnsi" w:hAnsiTheme="minorHAnsi" w:cstheme="minorHAnsi"/>
                <w:noProof w:val="0"/>
              </w:rPr>
              <w:t>: 0;</w:t>
            </w:r>
          </w:p>
          <w:p w14:paraId="000003AC"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margin</w:t>
            </w:r>
            <w:proofErr w:type="spellEnd"/>
            <w:r w:rsidRPr="00A34C79">
              <w:rPr>
                <w:rFonts w:asciiTheme="minorHAnsi" w:hAnsiTheme="minorHAnsi" w:cstheme="minorHAnsi"/>
                <w:noProof w:val="0"/>
              </w:rPr>
              <w:t>: -1px;</w:t>
            </w:r>
          </w:p>
          <w:p w14:paraId="000003AD"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overflow</w:t>
            </w:r>
            <w:proofErr w:type="spellEnd"/>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hidden</w:t>
            </w:r>
            <w:proofErr w:type="spellEnd"/>
            <w:r w:rsidRPr="00A34C79">
              <w:rPr>
                <w:rFonts w:asciiTheme="minorHAnsi" w:hAnsiTheme="minorHAnsi" w:cstheme="minorHAnsi"/>
                <w:noProof w:val="0"/>
              </w:rPr>
              <w:t>;</w:t>
            </w:r>
          </w:p>
          <w:p w14:paraId="000003AE"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    clip: </w:t>
            </w:r>
            <w:proofErr w:type="spellStart"/>
            <w:r w:rsidRPr="00A34C79">
              <w:rPr>
                <w:rFonts w:asciiTheme="minorHAnsi" w:hAnsiTheme="minorHAnsi" w:cstheme="minorHAnsi"/>
                <w:noProof w:val="0"/>
              </w:rPr>
              <w:t>rect</w:t>
            </w:r>
            <w:proofErr w:type="spellEnd"/>
            <w:r w:rsidRPr="00A34C79">
              <w:rPr>
                <w:rFonts w:asciiTheme="minorHAnsi" w:hAnsiTheme="minorHAnsi" w:cstheme="minorHAnsi"/>
                <w:noProof w:val="0"/>
              </w:rPr>
              <w:t>(0,0,0,0);</w:t>
            </w:r>
          </w:p>
          <w:p w14:paraId="000003AF" w14:textId="77777777"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white-space</w:t>
            </w:r>
            <w:proofErr w:type="spellEnd"/>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nowrap</w:t>
            </w:r>
            <w:proofErr w:type="spellEnd"/>
            <w:r w:rsidRPr="00A34C79">
              <w:rPr>
                <w:rFonts w:asciiTheme="minorHAnsi" w:hAnsiTheme="minorHAnsi" w:cstheme="minorHAnsi"/>
                <w:noProof w:val="0"/>
              </w:rPr>
              <w:t>;</w:t>
            </w:r>
          </w:p>
          <w:p w14:paraId="000003B0" w14:textId="41F31A90" w:rsidR="008E7C30" w:rsidRPr="00A34C79" w:rsidRDefault="008E7C30" w:rsidP="00815385">
            <w:pPr>
              <w:pStyle w:val="Kod"/>
              <w:rPr>
                <w:rFonts w:asciiTheme="minorHAnsi" w:hAnsiTheme="minorHAnsi" w:cstheme="minorHAnsi"/>
                <w:noProof w:val="0"/>
              </w:rPr>
            </w:pPr>
            <w:r w:rsidRPr="00A34C79">
              <w:rPr>
                <w:rFonts w:asciiTheme="minorHAnsi" w:hAnsiTheme="minorHAnsi" w:cstheme="minorHAnsi"/>
                <w:noProof w:val="0"/>
              </w:rPr>
              <w:t xml:space="preserve">    </w:t>
            </w:r>
            <w:proofErr w:type="spellStart"/>
            <w:r w:rsidRPr="00A34C79">
              <w:rPr>
                <w:rFonts w:asciiTheme="minorHAnsi" w:hAnsiTheme="minorHAnsi" w:cstheme="minorHAnsi"/>
                <w:noProof w:val="0"/>
              </w:rPr>
              <w:t>border</w:t>
            </w:r>
            <w:proofErr w:type="spellEnd"/>
            <w:r w:rsidRPr="00A34C79">
              <w:rPr>
                <w:rFonts w:asciiTheme="minorHAnsi" w:hAnsiTheme="minorHAnsi" w:cstheme="minorHAnsi"/>
                <w:noProof w:val="0"/>
              </w:rPr>
              <w:t>: 0; }</w:t>
            </w:r>
          </w:p>
          <w:p w14:paraId="000003B2" w14:textId="77777777" w:rsidR="008E7C30" w:rsidRPr="00A34C79" w:rsidRDefault="008E7C30" w:rsidP="00815385">
            <w:pPr>
              <w:rPr>
                <w:rFonts w:asciiTheme="minorHAnsi" w:hAnsiTheme="minorHAnsi" w:cstheme="minorHAnsi"/>
              </w:rPr>
            </w:pPr>
          </w:p>
          <w:p w14:paraId="136EE1AB" w14:textId="680FC7FA" w:rsidR="008E7C30" w:rsidRPr="00A34C79" w:rsidRDefault="008E7C30" w:rsidP="00815385">
            <w:pPr>
              <w:rPr>
                <w:rFonts w:asciiTheme="minorHAnsi" w:hAnsiTheme="minorHAnsi" w:cstheme="minorHAnsi"/>
                <w:color w:val="000000"/>
                <w:sz w:val="20"/>
                <w:szCs w:val="20"/>
              </w:rPr>
            </w:pPr>
            <w:hyperlink r:id="rId55" w:history="1">
              <w:r w:rsidRPr="00A34C79">
                <w:rPr>
                  <w:rStyle w:val="Hipercze"/>
                  <w:rFonts w:asciiTheme="minorHAnsi" w:hAnsiTheme="minorHAnsi" w:cstheme="minorHAnsi"/>
                  <w:sz w:val="20"/>
                  <w:szCs w:val="20"/>
                  <w:u w:val="none"/>
                </w:rPr>
                <w:t>http://www.w3.org/TR/WCAG20-TECHS/H30.html</w:t>
              </w:r>
            </w:hyperlink>
          </w:p>
          <w:p w14:paraId="05B74C40" w14:textId="77777777" w:rsidR="008E7C30" w:rsidRPr="00A34C79" w:rsidRDefault="008E7C30" w:rsidP="00815385">
            <w:pPr>
              <w:rPr>
                <w:rFonts w:asciiTheme="minorHAnsi" w:hAnsiTheme="minorHAnsi" w:cstheme="minorHAnsi"/>
              </w:rPr>
            </w:pPr>
          </w:p>
          <w:p w14:paraId="000003B4" w14:textId="3DE04992" w:rsidR="008E7C30" w:rsidRPr="00A34C79" w:rsidRDefault="008E7C30" w:rsidP="00815385">
            <w:pPr>
              <w:rPr>
                <w:rFonts w:asciiTheme="minorHAnsi" w:hAnsiTheme="minorHAnsi" w:cstheme="minorHAnsi"/>
                <w:b/>
                <w:color w:val="000000"/>
                <w:sz w:val="20"/>
                <w:szCs w:val="20"/>
              </w:rPr>
            </w:pPr>
            <w:hyperlink r:id="rId56" w:history="1">
              <w:r w:rsidRPr="00A34C79">
                <w:rPr>
                  <w:rStyle w:val="Hipercze"/>
                  <w:rFonts w:asciiTheme="minorHAnsi" w:hAnsiTheme="minorHAnsi" w:cstheme="minorHAnsi"/>
                  <w:sz w:val="20"/>
                  <w:szCs w:val="20"/>
                  <w:u w:val="none"/>
                </w:rPr>
                <w:t>http://www.w3.org/TR/WCAG20-TECHS/C7.html</w:t>
              </w:r>
            </w:hyperlink>
          </w:p>
        </w:tc>
        <w:tc>
          <w:tcPr>
            <w:tcW w:w="709" w:type="dxa"/>
            <w:shd w:val="clear" w:color="auto" w:fill="E2EFD9" w:themeFill="accent6" w:themeFillTint="33"/>
            <w:vAlign w:val="center"/>
          </w:tcPr>
          <w:p w14:paraId="000003B5"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lastRenderedPageBreak/>
              <w:t>T</w:t>
            </w:r>
          </w:p>
        </w:tc>
        <w:tc>
          <w:tcPr>
            <w:tcW w:w="1990" w:type="dxa"/>
            <w:shd w:val="clear" w:color="auto" w:fill="E2EFD9" w:themeFill="accent6" w:themeFillTint="33"/>
          </w:tcPr>
          <w:p w14:paraId="42A6629D" w14:textId="1AF708E6" w:rsidR="008E7C30" w:rsidRPr="00A34C79" w:rsidRDefault="008E7C30" w:rsidP="00815385">
            <w:pPr>
              <w:rPr>
                <w:rFonts w:asciiTheme="minorHAnsi" w:hAnsiTheme="minorHAnsi" w:cstheme="minorHAnsi"/>
              </w:rPr>
            </w:pPr>
            <w:r w:rsidRPr="00E217CA">
              <w:rPr>
                <w:rFonts w:asciiTheme="minorHAnsi" w:hAnsiTheme="minorHAnsi" w:cstheme="minorHAnsi"/>
                <w:b/>
                <w:bCs/>
                <w:highlight w:val="green"/>
              </w:rPr>
              <w:t>poprawione</w:t>
            </w:r>
          </w:p>
        </w:tc>
      </w:tr>
      <w:tr w:rsidR="008E7C30" w:rsidRPr="00A34C79" w14:paraId="4A7FA2E1" w14:textId="28648C07" w:rsidTr="008E7C30">
        <w:trPr>
          <w:trHeight w:val="200"/>
          <w:jc w:val="center"/>
        </w:trPr>
        <w:tc>
          <w:tcPr>
            <w:tcW w:w="1694" w:type="dxa"/>
            <w:shd w:val="clear" w:color="auto" w:fill="E2EFD9" w:themeFill="accent6" w:themeFillTint="33"/>
            <w:vAlign w:val="center"/>
          </w:tcPr>
          <w:p w14:paraId="000003B6" w14:textId="1EDECBEA" w:rsidR="008E7C30" w:rsidRPr="00A34C79" w:rsidRDefault="008E7C30" w:rsidP="00815385">
            <w:pPr>
              <w:rPr>
                <w:rFonts w:asciiTheme="minorHAnsi" w:hAnsiTheme="minorHAnsi" w:cstheme="minorHAnsi"/>
                <w:bCs/>
                <w:color w:val="000000"/>
              </w:rPr>
            </w:pPr>
            <w:hyperlink r:id="rId57" w:history="1">
              <w:r w:rsidRPr="00A34C79">
                <w:rPr>
                  <w:rStyle w:val="Hipercze"/>
                  <w:rFonts w:asciiTheme="minorHAnsi" w:hAnsiTheme="minorHAnsi" w:cstheme="minorHAnsi"/>
                  <w:bCs/>
                  <w:u w:val="none"/>
                </w:rPr>
                <w:t>https://egw.pfron.org.pl/project/view/id/2000000/edit/1</w:t>
              </w:r>
            </w:hyperlink>
          </w:p>
        </w:tc>
        <w:tc>
          <w:tcPr>
            <w:tcW w:w="4820" w:type="dxa"/>
            <w:shd w:val="clear" w:color="auto" w:fill="E2EFD9" w:themeFill="accent6" w:themeFillTint="33"/>
            <w:vAlign w:val="center"/>
          </w:tcPr>
          <w:p w14:paraId="000003BA" w14:textId="264EE673" w:rsidR="008E7C30" w:rsidRPr="00A34C79" w:rsidRDefault="008E7C30" w:rsidP="00815385">
            <w:pPr>
              <w:rPr>
                <w:rFonts w:asciiTheme="minorHAnsi" w:hAnsiTheme="minorHAnsi" w:cstheme="minorHAnsi"/>
                <w:b/>
              </w:rPr>
            </w:pPr>
            <w:r w:rsidRPr="00A34C79">
              <w:rPr>
                <w:rFonts w:asciiTheme="minorHAnsi" w:hAnsiTheme="minorHAnsi" w:cstheme="minorHAnsi"/>
              </w:rPr>
              <w:t xml:space="preserve">Cel linku dla Zarządzaj kartami bez kontekstu. Użytkownik korzystający z czytnika ekranu może nie wiedzieć dla kogo zarządza kartami </w:t>
            </w:r>
            <w:r w:rsidRPr="00A34C79">
              <w:rPr>
                <w:rFonts w:asciiTheme="minorHAnsi" w:hAnsiTheme="minorHAnsi" w:cstheme="minorHAnsi"/>
                <w:b/>
                <w:noProof/>
              </w:rPr>
              <w:drawing>
                <wp:inline distT="0" distB="0" distL="0" distR="0" wp14:anchorId="05548FED" wp14:editId="54498C08">
                  <wp:extent cx="2286000" cy="1278456"/>
                  <wp:effectExtent l="0" t="0" r="0" b="0"/>
                  <wp:docPr id="77"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8.png">
                            <a:extLst>
                              <a:ext uri="{C183D7F6-B498-43B3-948B-1728B52AA6E4}">
                                <adec:decorative xmlns:adec="http://schemas.microsoft.com/office/drawing/2017/decorative" val="1"/>
                              </a:ext>
                            </a:extLst>
                          </pic:cNvPr>
                          <pic:cNvPicPr preferRelativeResize="0"/>
                        </pic:nvPicPr>
                        <pic:blipFill>
                          <a:blip r:embed="rId58"/>
                          <a:srcRect/>
                          <a:stretch>
                            <a:fillRect/>
                          </a:stretch>
                        </pic:blipFill>
                        <pic:spPr>
                          <a:xfrm>
                            <a:off x="0" y="0"/>
                            <a:ext cx="2300683" cy="1286667"/>
                          </a:xfrm>
                          <a:prstGeom prst="rect">
                            <a:avLst/>
                          </a:prstGeom>
                          <a:ln/>
                        </pic:spPr>
                      </pic:pic>
                    </a:graphicData>
                  </a:graphic>
                </wp:inline>
              </w:drawing>
            </w:r>
          </w:p>
        </w:tc>
        <w:tc>
          <w:tcPr>
            <w:tcW w:w="2693" w:type="dxa"/>
            <w:shd w:val="clear" w:color="auto" w:fill="E2EFD9" w:themeFill="accent6" w:themeFillTint="33"/>
            <w:vAlign w:val="center"/>
          </w:tcPr>
          <w:p w14:paraId="000003BB" w14:textId="77777777" w:rsidR="008E7C30" w:rsidRPr="00A34C79" w:rsidRDefault="008E7C30" w:rsidP="00815385">
            <w:pPr>
              <w:rPr>
                <w:rFonts w:asciiTheme="minorHAnsi" w:hAnsiTheme="minorHAnsi" w:cstheme="minorHAnsi"/>
              </w:rPr>
            </w:pPr>
            <w:r w:rsidRPr="00A34C79">
              <w:rPr>
                <w:rFonts w:asciiTheme="minorHAnsi" w:hAnsiTheme="minorHAnsi" w:cstheme="minorHAnsi"/>
                <w:b/>
              </w:rPr>
              <w:t>1.</w:t>
            </w:r>
            <w:r w:rsidRPr="00A34C79">
              <w:rPr>
                <w:rFonts w:asciiTheme="minorHAnsi" w:hAnsiTheme="minorHAnsi" w:cstheme="minorHAnsi"/>
              </w:rPr>
              <w:t xml:space="preserve"> Zmiana</w:t>
            </w:r>
            <w:r w:rsidRPr="00A34C79">
              <w:rPr>
                <w:rFonts w:asciiTheme="minorHAnsi" w:hAnsiTheme="minorHAnsi" w:cstheme="minorHAnsi"/>
                <w:b/>
              </w:rPr>
              <w:t xml:space="preserve"> </w:t>
            </w:r>
            <w:r w:rsidRPr="00A34C79">
              <w:rPr>
                <w:rFonts w:asciiTheme="minorHAnsi" w:hAnsiTheme="minorHAnsi" w:cstheme="minorHAnsi"/>
              </w:rPr>
              <w:t>nazwy linku na</w:t>
            </w:r>
            <w:r w:rsidRPr="00A34C79">
              <w:rPr>
                <w:rFonts w:asciiTheme="minorHAnsi" w:hAnsiTheme="minorHAnsi" w:cstheme="minorHAnsi"/>
              </w:rPr>
              <w:br/>
              <w:t xml:space="preserve">- zarządzaj kartami beneficjenta </w:t>
            </w:r>
          </w:p>
          <w:p w14:paraId="000003BC"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 zarządzaj kartami pracowników</w:t>
            </w:r>
          </w:p>
          <w:p w14:paraId="000003BD"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Lub</w:t>
            </w:r>
          </w:p>
          <w:p w14:paraId="000003BE"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 xml:space="preserve">2. Dodanie kontekstu z wykorzystaniem niewidocznej klasy </w:t>
            </w:r>
          </w:p>
          <w:p w14:paraId="000003BF" w14:textId="77777777" w:rsidR="008E7C30" w:rsidRPr="00A34C79" w:rsidRDefault="008E7C30" w:rsidP="00815385">
            <w:pPr>
              <w:rPr>
                <w:rFonts w:asciiTheme="minorHAnsi" w:hAnsiTheme="minorHAnsi" w:cstheme="minorHAnsi"/>
              </w:rPr>
            </w:pPr>
          </w:p>
        </w:tc>
        <w:tc>
          <w:tcPr>
            <w:tcW w:w="709" w:type="dxa"/>
            <w:shd w:val="clear" w:color="auto" w:fill="E2EFD9" w:themeFill="accent6" w:themeFillTint="33"/>
            <w:vAlign w:val="center"/>
          </w:tcPr>
          <w:p w14:paraId="000003C0"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vAlign w:val="center"/>
          </w:tcPr>
          <w:p w14:paraId="345CA1F0" w14:textId="48EE63D1" w:rsidR="008E7C30" w:rsidRPr="00A34C79" w:rsidRDefault="008E7C30" w:rsidP="0039541A">
            <w:pPr>
              <w:jc w:val="center"/>
              <w:rPr>
                <w:rFonts w:asciiTheme="minorHAnsi" w:hAnsiTheme="minorHAnsi" w:cstheme="minorHAnsi"/>
              </w:rPr>
            </w:pPr>
            <w:r>
              <w:rPr>
                <w:rFonts w:asciiTheme="minorHAnsi" w:hAnsiTheme="minorHAnsi" w:cstheme="minorHAnsi"/>
              </w:rPr>
              <w:t>Poprawione</w:t>
            </w:r>
          </w:p>
        </w:tc>
      </w:tr>
    </w:tbl>
    <w:p w14:paraId="000003C1" w14:textId="1940C323" w:rsidR="003903A5" w:rsidRPr="00A34C79" w:rsidRDefault="00EC04F6" w:rsidP="00866CFE">
      <w:pPr>
        <w:pStyle w:val="Nagwek4"/>
      </w:pPr>
      <w:r w:rsidRPr="00A34C79">
        <w:t>2.4.5 Wiele dróg: Istnieje więcej niż jedna droga umożliwiająca zlokalizowanie </w:t>
      </w:r>
      <w:hyperlink r:id="rId59" w:anchor="webpagedef">
        <w:r w:rsidRPr="00A34C79">
          <w:rPr>
            <w:highlight w:val="white"/>
          </w:rPr>
          <w:t>strony</w:t>
        </w:r>
      </w:hyperlink>
      <w:r w:rsidRPr="00A34C79">
        <w:t> w danym </w:t>
      </w:r>
      <w:hyperlink r:id="rId60" w:anchor="set-of-web-pagesdef">
        <w:r w:rsidRPr="00A34C79">
          <w:rPr>
            <w:highlight w:val="white"/>
          </w:rPr>
          <w:t>serwisie internetowym</w:t>
        </w:r>
      </w:hyperlink>
      <w:r w:rsidRPr="00A34C79">
        <w:t>, za wyjątkiem sytuacji, kiedy dana strona jest wynikiem jakiejś </w:t>
      </w:r>
      <w:hyperlink r:id="rId61" w:anchor="processdef">
        <w:r w:rsidRPr="00A34C79">
          <w:rPr>
            <w:highlight w:val="white"/>
          </w:rPr>
          <w:t>procedury</w:t>
        </w:r>
      </w:hyperlink>
      <w:r w:rsidRPr="00A34C79">
        <w:t xml:space="preserve"> lub jednym z jej etapów. </w:t>
      </w:r>
    </w:p>
    <w:p w14:paraId="78BECC13" w14:textId="1C66C5BE" w:rsidR="00DD1A43" w:rsidRPr="00A34C79" w:rsidRDefault="004677A0" w:rsidP="00815385">
      <w:pPr>
        <w:rPr>
          <w:rFonts w:asciiTheme="minorHAnsi" w:hAnsiTheme="minorHAnsi" w:cstheme="minorHAnsi"/>
          <w:b/>
          <w:color w:val="FF0000"/>
        </w:rPr>
      </w:pPr>
      <w:r w:rsidRPr="00A34C79">
        <w:rPr>
          <w:rFonts w:asciiTheme="minorHAnsi" w:hAnsiTheme="minorHAnsi" w:cstheme="minorHAnsi"/>
        </w:rPr>
        <w:t>Wynik audyt</w:t>
      </w:r>
      <w:r w:rsidR="001C1544" w:rsidRPr="00A34C79">
        <w:rPr>
          <w:rFonts w:asciiTheme="minorHAnsi" w:hAnsiTheme="minorHAnsi" w:cstheme="minorHAnsi"/>
        </w:rPr>
        <w:t>u</w:t>
      </w:r>
      <w:r w:rsidRPr="00A34C79">
        <w:rPr>
          <w:rFonts w:asciiTheme="minorHAnsi" w:hAnsiTheme="minorHAnsi" w:cstheme="minorHAnsi"/>
        </w:rPr>
        <w:t xml:space="preserve">: </w:t>
      </w:r>
      <w:r w:rsidRPr="00A34C79">
        <w:rPr>
          <w:rFonts w:asciiTheme="minorHAnsi" w:hAnsiTheme="minorHAnsi" w:cstheme="minorHAnsi"/>
          <w:b/>
          <w:color w:val="538135"/>
          <w:lang w:eastAsia="pl-PL"/>
        </w:rPr>
        <w:t>Spełnione</w:t>
      </w:r>
    </w:p>
    <w:p w14:paraId="000003C5" w14:textId="7437DFE3" w:rsidR="003903A5" w:rsidRPr="00A34C79" w:rsidRDefault="00EC04F6" w:rsidP="00866CFE">
      <w:pPr>
        <w:pStyle w:val="Nagwek4"/>
      </w:pPr>
      <w:r w:rsidRPr="00A34C79">
        <w:t>2.4.6 Nagłówki i etykiety: Nagłówki i </w:t>
      </w:r>
      <w:hyperlink r:id="rId62" w:anchor="labeldef">
        <w:r w:rsidRPr="00A34C79">
          <w:rPr>
            <w:highlight w:val="white"/>
          </w:rPr>
          <w:t>etykiety</w:t>
        </w:r>
      </w:hyperlink>
      <w:r w:rsidRPr="00A34C79">
        <w:t> opisują temat lub cel treści. </w:t>
      </w:r>
    </w:p>
    <w:p w14:paraId="3B5321FB" w14:textId="61BB2C98" w:rsidR="00DD1A43" w:rsidRPr="00A34C79" w:rsidRDefault="00EC04F6" w:rsidP="00815385">
      <w:pPr>
        <w:rPr>
          <w:rFonts w:asciiTheme="minorHAnsi" w:hAnsiTheme="minorHAnsi" w:cstheme="minorHAnsi"/>
          <w:b/>
          <w:color w:val="FF0000"/>
        </w:rPr>
      </w:pPr>
      <w:r w:rsidRPr="00A34C79">
        <w:rPr>
          <w:rFonts w:asciiTheme="minorHAnsi" w:hAnsiTheme="minorHAnsi" w:cstheme="minorHAnsi"/>
        </w:rPr>
        <w:t>Wynik audyt</w:t>
      </w:r>
      <w:r w:rsidR="001C1544" w:rsidRPr="00A34C79">
        <w:rPr>
          <w:rFonts w:asciiTheme="minorHAnsi" w:hAnsiTheme="minorHAnsi" w:cstheme="minorHAnsi"/>
        </w:rPr>
        <w:t>u</w:t>
      </w:r>
      <w:r w:rsidRPr="00A34C79">
        <w:rPr>
          <w:rFonts w:asciiTheme="minorHAnsi" w:hAnsiTheme="minorHAnsi" w:cstheme="minorHAnsi"/>
        </w:rPr>
        <w:t xml:space="preserve">: </w:t>
      </w:r>
      <w:r w:rsidR="00DD1A43" w:rsidRPr="00A34C79">
        <w:rPr>
          <w:rFonts w:asciiTheme="minorHAnsi" w:hAnsiTheme="minorHAnsi" w:cstheme="minorHAnsi"/>
          <w:b/>
          <w:color w:val="538135"/>
          <w:lang w:eastAsia="pl-PL"/>
        </w:rPr>
        <w:t>Spełnione</w:t>
      </w:r>
    </w:p>
    <w:p w14:paraId="000003C8" w14:textId="346769DC" w:rsidR="003903A5" w:rsidRPr="00A34C79" w:rsidRDefault="00EC04F6" w:rsidP="00866CFE">
      <w:pPr>
        <w:pStyle w:val="Nagwek4"/>
        <w:rPr>
          <w:highlight w:val="white"/>
        </w:rPr>
      </w:pPr>
      <w:r w:rsidRPr="00A34C79">
        <w:t>2.4.7 Widoczny fokus: Każdy</w:t>
      </w:r>
      <w:r w:rsidRPr="00A34C79">
        <w:rPr>
          <w:highlight w:val="white"/>
        </w:rPr>
        <w:t xml:space="preserve"> interfejs możliwy do nawigacji za pomocą klawiatury, posiada widoczny wskaźnik </w:t>
      </w:r>
      <w:r w:rsidR="00547B84" w:rsidRPr="00A34C79">
        <w:rPr>
          <w:highlight w:val="white"/>
        </w:rPr>
        <w:t>fokusu</w:t>
      </w:r>
      <w:r w:rsidRPr="00A34C79">
        <w:rPr>
          <w:highlight w:val="white"/>
        </w:rPr>
        <w:t xml:space="preserve"> klawiatury</w:t>
      </w:r>
    </w:p>
    <w:p w14:paraId="29ADDFAE" w14:textId="0C4B8473" w:rsidR="00DD1A43" w:rsidRPr="00A34C79" w:rsidRDefault="00DD1A43" w:rsidP="00273022">
      <w:pPr>
        <w:rPr>
          <w:rFonts w:asciiTheme="minorHAnsi" w:hAnsiTheme="minorHAnsi" w:cstheme="minorHAnsi"/>
          <w:b/>
          <w:color w:val="FF0000"/>
        </w:rPr>
      </w:pPr>
      <w:r w:rsidRPr="00A34C79">
        <w:rPr>
          <w:rFonts w:asciiTheme="minorHAnsi" w:hAnsiTheme="minorHAnsi" w:cstheme="minorHAnsi"/>
        </w:rPr>
        <w:t>Wynik audyt</w:t>
      </w:r>
      <w:r w:rsidR="001C1544" w:rsidRPr="00A34C79">
        <w:rPr>
          <w:rFonts w:asciiTheme="minorHAnsi" w:hAnsiTheme="minorHAnsi" w:cstheme="minorHAnsi"/>
        </w:rPr>
        <w:t>u</w:t>
      </w:r>
      <w:r w:rsidRPr="00A34C79">
        <w:rPr>
          <w:rFonts w:asciiTheme="minorHAnsi" w:hAnsiTheme="minorHAnsi" w:cstheme="minorHAnsi"/>
        </w:rPr>
        <w:t xml:space="preserve">: </w:t>
      </w:r>
      <w:r w:rsidRPr="00A34C79">
        <w:rPr>
          <w:rFonts w:asciiTheme="minorHAnsi" w:hAnsiTheme="minorHAnsi" w:cstheme="minorHAnsi"/>
          <w:b/>
          <w:color w:val="538135"/>
          <w:lang w:eastAsia="pl-PL"/>
        </w:rPr>
        <w:t>Spełnione</w:t>
      </w:r>
    </w:p>
    <w:tbl>
      <w:tblPr>
        <w:tblStyle w:val="aff9"/>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5968"/>
        <w:gridCol w:w="3334"/>
        <w:gridCol w:w="878"/>
        <w:gridCol w:w="2464"/>
      </w:tblGrid>
      <w:tr w:rsidR="008E7C30" w:rsidRPr="00A34C79" w14:paraId="649F3892" w14:textId="6407D93C" w:rsidTr="008E7C30">
        <w:trPr>
          <w:tblHeader/>
          <w:jc w:val="center"/>
        </w:trPr>
        <w:tc>
          <w:tcPr>
            <w:tcW w:w="1694" w:type="dxa"/>
            <w:shd w:val="clear" w:color="auto" w:fill="FFFFFF"/>
            <w:vAlign w:val="center"/>
          </w:tcPr>
          <w:p w14:paraId="000003CC"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4820" w:type="dxa"/>
            <w:shd w:val="clear" w:color="auto" w:fill="FFFFFF"/>
            <w:vAlign w:val="center"/>
          </w:tcPr>
          <w:p w14:paraId="000003CD"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Opis Problemu</w:t>
            </w:r>
          </w:p>
        </w:tc>
        <w:tc>
          <w:tcPr>
            <w:tcW w:w="2693" w:type="dxa"/>
            <w:shd w:val="clear" w:color="auto" w:fill="FFFFFF"/>
            <w:vAlign w:val="center"/>
          </w:tcPr>
          <w:p w14:paraId="000003CE"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Rozwiązanie</w:t>
            </w:r>
          </w:p>
        </w:tc>
        <w:tc>
          <w:tcPr>
            <w:tcW w:w="709" w:type="dxa"/>
            <w:shd w:val="clear" w:color="auto" w:fill="FFFFFF"/>
            <w:vAlign w:val="center"/>
          </w:tcPr>
          <w:p w14:paraId="000003CF" w14:textId="77777777"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Typ</w:t>
            </w:r>
          </w:p>
        </w:tc>
        <w:tc>
          <w:tcPr>
            <w:tcW w:w="1990" w:type="dxa"/>
            <w:shd w:val="clear" w:color="auto" w:fill="FFFFFF" w:themeFill="background1"/>
          </w:tcPr>
          <w:p w14:paraId="1C25B315" w14:textId="17F07A19" w:rsidR="008E7C30" w:rsidRPr="00A34C79" w:rsidRDefault="008E7C30" w:rsidP="00815385">
            <w:pPr>
              <w:rPr>
                <w:rFonts w:asciiTheme="minorHAnsi" w:hAnsiTheme="minorHAnsi" w:cstheme="minorHAnsi"/>
                <w:b/>
                <w:bCs/>
              </w:rPr>
            </w:pPr>
            <w:r w:rsidRPr="00A34C79">
              <w:rPr>
                <w:rFonts w:asciiTheme="minorHAnsi" w:hAnsiTheme="minorHAnsi" w:cstheme="minorHAnsi"/>
                <w:b/>
                <w:bCs/>
              </w:rPr>
              <w:t>Weryfikacja zmian</w:t>
            </w:r>
          </w:p>
        </w:tc>
      </w:tr>
      <w:tr w:rsidR="008E7C30" w:rsidRPr="00A34C79" w14:paraId="4B4A15E0" w14:textId="5BC4E44C" w:rsidTr="008E7C30">
        <w:trPr>
          <w:trHeight w:val="229"/>
          <w:tblHeader/>
          <w:jc w:val="center"/>
        </w:trPr>
        <w:tc>
          <w:tcPr>
            <w:tcW w:w="1694" w:type="dxa"/>
            <w:shd w:val="clear" w:color="auto" w:fill="E2EFD9" w:themeFill="accent6" w:themeFillTint="33"/>
          </w:tcPr>
          <w:p w14:paraId="000003D0"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Cały serwis</w:t>
            </w:r>
          </w:p>
        </w:tc>
        <w:tc>
          <w:tcPr>
            <w:tcW w:w="4820" w:type="dxa"/>
            <w:shd w:val="clear" w:color="auto" w:fill="E2EFD9" w:themeFill="accent6" w:themeFillTint="33"/>
          </w:tcPr>
          <w:p w14:paraId="000003D1" w14:textId="56507634" w:rsidR="008E7C30" w:rsidRPr="00A34C79" w:rsidRDefault="008E7C30" w:rsidP="00815385">
            <w:pPr>
              <w:rPr>
                <w:rFonts w:asciiTheme="minorHAnsi" w:hAnsiTheme="minorHAnsi" w:cstheme="minorHAnsi"/>
                <w:b/>
              </w:rPr>
            </w:pPr>
            <w:r w:rsidRPr="00A34C79">
              <w:rPr>
                <w:rFonts w:asciiTheme="minorHAnsi" w:hAnsiTheme="minorHAnsi" w:cstheme="minorHAnsi"/>
                <w:b/>
              </w:rPr>
              <w:t xml:space="preserve">Brak widocznego fokusu </w:t>
            </w:r>
            <w:r w:rsidRPr="00A34C79">
              <w:rPr>
                <w:rFonts w:asciiTheme="minorHAnsi" w:hAnsiTheme="minorHAnsi" w:cstheme="minorHAnsi"/>
              </w:rPr>
              <w:t>na polach formularzy oraz odnośnikach uniemożliwia nawigację tylko za pomocą klawiatury bez użycia myszy.</w:t>
            </w:r>
          </w:p>
        </w:tc>
        <w:tc>
          <w:tcPr>
            <w:tcW w:w="2693" w:type="dxa"/>
            <w:shd w:val="clear" w:color="auto" w:fill="E2EFD9" w:themeFill="accent6" w:themeFillTint="33"/>
          </w:tcPr>
          <w:p w14:paraId="000003D2"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Dostrzegalny fokus pozwala na łatwiejsze nawigowanie na stronie.</w:t>
            </w:r>
          </w:p>
        </w:tc>
        <w:tc>
          <w:tcPr>
            <w:tcW w:w="709" w:type="dxa"/>
            <w:shd w:val="clear" w:color="auto" w:fill="E2EFD9" w:themeFill="accent6" w:themeFillTint="33"/>
            <w:vAlign w:val="center"/>
          </w:tcPr>
          <w:p w14:paraId="000003D3" w14:textId="77777777" w:rsidR="008E7C30" w:rsidRPr="00A34C79" w:rsidRDefault="008E7C30"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vAlign w:val="center"/>
          </w:tcPr>
          <w:p w14:paraId="2B770E61" w14:textId="7BF87B44" w:rsidR="008E7C30" w:rsidRPr="00A34C79" w:rsidRDefault="008E7C30" w:rsidP="00DE31FE">
            <w:pPr>
              <w:jc w:val="center"/>
              <w:rPr>
                <w:rFonts w:asciiTheme="minorHAnsi" w:hAnsiTheme="minorHAnsi" w:cstheme="minorHAnsi"/>
              </w:rPr>
            </w:pPr>
            <w:r w:rsidRPr="00E217CA">
              <w:rPr>
                <w:rFonts w:asciiTheme="minorHAnsi" w:hAnsiTheme="minorHAnsi" w:cstheme="minorHAnsi"/>
                <w:b/>
                <w:bCs/>
                <w:highlight w:val="green"/>
              </w:rPr>
              <w:t>poprawione</w:t>
            </w:r>
          </w:p>
        </w:tc>
      </w:tr>
    </w:tbl>
    <w:p w14:paraId="684C73D4" w14:textId="77777777" w:rsidR="00273022" w:rsidRPr="00A34C79" w:rsidRDefault="00273022">
      <w:pPr>
        <w:spacing w:after="0" w:line="240" w:lineRule="auto"/>
        <w:contextualSpacing w:val="0"/>
        <w:rPr>
          <w:rFonts w:asciiTheme="minorHAnsi" w:hAnsiTheme="minorHAnsi" w:cstheme="minorHAnsi"/>
          <w:b/>
          <w:bCs/>
          <w:sz w:val="32"/>
          <w:szCs w:val="32"/>
          <w:lang w:eastAsia="pl-PL"/>
        </w:rPr>
      </w:pPr>
      <w:r w:rsidRPr="00A34C79">
        <w:rPr>
          <w:rFonts w:asciiTheme="minorHAnsi" w:hAnsiTheme="minorHAnsi" w:cstheme="minorHAnsi"/>
          <w:lang w:eastAsia="pl-PL"/>
        </w:rPr>
        <w:br w:type="page"/>
      </w:r>
    </w:p>
    <w:p w14:paraId="05CFF4E8" w14:textId="5F5F5BAA" w:rsidR="0073105F" w:rsidRPr="00A34C79" w:rsidRDefault="0073105F" w:rsidP="00F308AF">
      <w:pPr>
        <w:pStyle w:val="Nagwek3"/>
        <w:rPr>
          <w:highlight w:val="white"/>
          <w:lang w:eastAsia="pl-PL"/>
        </w:rPr>
      </w:pPr>
      <w:r w:rsidRPr="00A34C79">
        <w:rPr>
          <w:lang w:eastAsia="pl-PL"/>
        </w:rPr>
        <w:lastRenderedPageBreak/>
        <w:t xml:space="preserve">Wytyczna 2.5. Wprowadzanie </w:t>
      </w:r>
      <w:r w:rsidR="00115042" w:rsidRPr="00A34C79">
        <w:rPr>
          <w:lang w:eastAsia="pl-PL"/>
        </w:rPr>
        <w:t>danych: Ułatw</w:t>
      </w:r>
      <w:r w:rsidRPr="00A34C79">
        <w:rPr>
          <w:lang w:eastAsia="pl-PL"/>
        </w:rPr>
        <w:t xml:space="preserve"> użytkownikom obsługę funkcji za pomocą różnych danych wejściowych poza klawiaturą.</w:t>
      </w:r>
      <w:r w:rsidRPr="00A34C79">
        <w:rPr>
          <w:highlight w:val="white"/>
          <w:lang w:eastAsia="pl-PL"/>
        </w:rPr>
        <w:t xml:space="preserve"> </w:t>
      </w:r>
    </w:p>
    <w:p w14:paraId="15F30BF3" w14:textId="77777777" w:rsidR="0073105F" w:rsidRPr="00A34C79" w:rsidRDefault="0073105F" w:rsidP="00866CFE">
      <w:pPr>
        <w:pStyle w:val="Nagwek4"/>
      </w:pPr>
      <w:r w:rsidRPr="00A34C79">
        <w:t>2.5.1 Gesty wskazujące: Wszystkie funkcjonalności wykorzystujące do obsługi gesty wielopunktowe lub oparte na ścieżkach mogą być obsługiwane za pomocą dotyku jednopunktowego bez gestu opartego na ścieżce, chyba że istotny jest gest wielopunktowy lub oparty na ścieżce (Poziom A).</w:t>
      </w:r>
    </w:p>
    <w:p w14:paraId="6BE50589" w14:textId="46B4F238" w:rsidR="0073105F" w:rsidRPr="00A34C79" w:rsidRDefault="0073105F" w:rsidP="00866CFE">
      <w:pPr>
        <w:pStyle w:val="Nagwek4"/>
      </w:pPr>
      <w:r w:rsidRPr="00A34C79">
        <w:t>2.5.2 Anulowanie wskazania: W przypadku funkcjonalności, które są wywoływane za pomocą dotyku jednopunktowego, co najmniej jedno z poniższych twierdzeń jest prawdziwe (Poziom A):</w:t>
      </w:r>
    </w:p>
    <w:p w14:paraId="7598E976" w14:textId="77777777" w:rsidR="0073105F" w:rsidRPr="00A34C79" w:rsidRDefault="0073105F" w:rsidP="00815385">
      <w:pPr>
        <w:pStyle w:val="Akapitzlist"/>
        <w:numPr>
          <w:ilvl w:val="0"/>
          <w:numId w:val="8"/>
        </w:numPr>
        <w:rPr>
          <w:rFonts w:asciiTheme="minorHAnsi" w:eastAsia="Open Sans" w:hAnsiTheme="minorHAnsi" w:cstheme="minorHAnsi"/>
          <w:lang w:eastAsia="pl-PL"/>
        </w:rPr>
      </w:pPr>
      <w:r w:rsidRPr="00A34C79">
        <w:rPr>
          <w:rFonts w:asciiTheme="minorHAnsi" w:eastAsia="Open Sans" w:hAnsiTheme="minorHAnsi" w:cstheme="minorHAnsi"/>
          <w:b/>
          <w:lang w:eastAsia="pl-PL"/>
        </w:rPr>
        <w:t xml:space="preserve">Brak zdarzenia: </w:t>
      </w:r>
      <w:r w:rsidRPr="00A34C79">
        <w:rPr>
          <w:rFonts w:asciiTheme="minorHAnsi" w:eastAsia="Open Sans" w:hAnsiTheme="minorHAnsi" w:cstheme="minorHAnsi"/>
          <w:lang w:eastAsia="pl-PL"/>
        </w:rPr>
        <w:t>Naciskanie nie wywołuje jakiejkolwiek części zdarzenia;</w:t>
      </w:r>
    </w:p>
    <w:p w14:paraId="06414E27" w14:textId="77777777" w:rsidR="0073105F" w:rsidRPr="00A34C79" w:rsidRDefault="0073105F" w:rsidP="00815385">
      <w:pPr>
        <w:pStyle w:val="Akapitzlist"/>
        <w:numPr>
          <w:ilvl w:val="0"/>
          <w:numId w:val="8"/>
        </w:numPr>
        <w:rPr>
          <w:rFonts w:asciiTheme="minorHAnsi" w:eastAsia="Open Sans" w:hAnsiTheme="minorHAnsi" w:cstheme="minorHAnsi"/>
          <w:b/>
          <w:lang w:eastAsia="pl-PL"/>
        </w:rPr>
      </w:pPr>
      <w:r w:rsidRPr="00A34C79">
        <w:rPr>
          <w:rFonts w:asciiTheme="minorHAnsi" w:eastAsia="Open Sans" w:hAnsiTheme="minorHAnsi" w:cstheme="minorHAnsi"/>
          <w:b/>
          <w:lang w:eastAsia="pl-PL"/>
        </w:rPr>
        <w:t xml:space="preserve">Przerwanie lub cofnięcie: </w:t>
      </w:r>
      <w:r w:rsidRPr="00A34C79">
        <w:rPr>
          <w:rFonts w:asciiTheme="minorHAnsi" w:eastAsia="Open Sans" w:hAnsiTheme="minorHAnsi" w:cstheme="minorHAnsi"/>
          <w:lang w:eastAsia="pl-PL"/>
        </w:rPr>
        <w:t>Zdarzenie jest zależne od zwolnienia nacisku i istnieje mechanizm, którym można je przerwać lub cofnąć po zwolnieniu nacisku;</w:t>
      </w:r>
    </w:p>
    <w:p w14:paraId="125FF26E" w14:textId="77777777" w:rsidR="0073105F" w:rsidRPr="00A34C79" w:rsidRDefault="0073105F" w:rsidP="00815385">
      <w:pPr>
        <w:pStyle w:val="Akapitzlist"/>
        <w:numPr>
          <w:ilvl w:val="0"/>
          <w:numId w:val="8"/>
        </w:numPr>
        <w:rPr>
          <w:rFonts w:asciiTheme="minorHAnsi" w:eastAsia="Open Sans" w:hAnsiTheme="minorHAnsi" w:cstheme="minorHAnsi"/>
          <w:b/>
          <w:lang w:eastAsia="pl-PL"/>
        </w:rPr>
      </w:pPr>
      <w:r w:rsidRPr="00A34C79">
        <w:rPr>
          <w:rFonts w:asciiTheme="minorHAnsi" w:eastAsia="Open Sans" w:hAnsiTheme="minorHAnsi" w:cstheme="minorHAnsi"/>
          <w:b/>
          <w:lang w:eastAsia="pl-PL"/>
        </w:rPr>
        <w:t xml:space="preserve">Odwrócenie zdarzenia: </w:t>
      </w:r>
      <w:r w:rsidRPr="00A34C79">
        <w:rPr>
          <w:rFonts w:asciiTheme="minorHAnsi" w:eastAsia="Open Sans" w:hAnsiTheme="minorHAnsi" w:cstheme="minorHAnsi"/>
          <w:lang w:eastAsia="pl-PL"/>
        </w:rPr>
        <w:t>Zwolnienie nacisku cofa wywołane zdarzenie i przywraca stan sprzed zdarzenia;</w:t>
      </w:r>
    </w:p>
    <w:p w14:paraId="1D6B2FF0" w14:textId="35896E5F" w:rsidR="0073105F" w:rsidRPr="00A34C79" w:rsidRDefault="0073105F" w:rsidP="00815385">
      <w:pPr>
        <w:pStyle w:val="Akapitzlist"/>
        <w:numPr>
          <w:ilvl w:val="0"/>
          <w:numId w:val="8"/>
        </w:numPr>
        <w:rPr>
          <w:rFonts w:asciiTheme="minorHAnsi" w:eastAsia="Open Sans" w:hAnsiTheme="minorHAnsi" w:cstheme="minorHAnsi"/>
          <w:b/>
          <w:lang w:eastAsia="pl-PL"/>
        </w:rPr>
      </w:pPr>
      <w:r w:rsidRPr="00A34C79">
        <w:rPr>
          <w:rFonts w:asciiTheme="minorHAnsi" w:eastAsia="Open Sans" w:hAnsiTheme="minorHAnsi" w:cstheme="minorHAnsi"/>
          <w:b/>
          <w:lang w:eastAsia="pl-PL"/>
        </w:rPr>
        <w:t xml:space="preserve">Istotne: </w:t>
      </w:r>
      <w:r w:rsidRPr="00A34C79">
        <w:rPr>
          <w:rFonts w:asciiTheme="minorHAnsi" w:eastAsia="Open Sans" w:hAnsiTheme="minorHAnsi" w:cstheme="minorHAnsi"/>
          <w:lang w:eastAsia="pl-PL"/>
        </w:rPr>
        <w:t>Wciśnięcie jest niezbędne do wywołania zdarzenia.</w:t>
      </w:r>
    </w:p>
    <w:p w14:paraId="6DD2CE0D" w14:textId="77777777" w:rsidR="00115042" w:rsidRPr="00A34C79" w:rsidRDefault="00115042" w:rsidP="00815385">
      <w:pPr>
        <w:rPr>
          <w:rFonts w:asciiTheme="minorHAnsi" w:hAnsiTheme="minorHAnsi" w:cstheme="minorHAnsi"/>
          <w:lang w:eastAsia="pl-PL"/>
        </w:rPr>
      </w:pPr>
      <w:r w:rsidRPr="00A34C79">
        <w:rPr>
          <w:rFonts w:asciiTheme="minorHAnsi" w:hAnsiTheme="minorHAnsi" w:cstheme="minorHAnsi"/>
          <w:lang w:eastAsia="pl-PL"/>
        </w:rPr>
        <w:t xml:space="preserve">Wynik audytu: </w:t>
      </w:r>
      <w:r w:rsidRPr="00A34C79">
        <w:rPr>
          <w:rFonts w:asciiTheme="minorHAnsi" w:hAnsiTheme="minorHAnsi" w:cstheme="minorHAnsi"/>
          <w:b/>
          <w:bCs/>
          <w:lang w:eastAsia="pl-PL"/>
        </w:rPr>
        <w:t>Nie dotyczy</w:t>
      </w:r>
    </w:p>
    <w:p w14:paraId="50F0DCC3" w14:textId="41CA12A9" w:rsidR="0073105F" w:rsidRPr="00A34C79" w:rsidRDefault="0073105F" w:rsidP="00FA673D">
      <w:pPr>
        <w:pStyle w:val="Nagwek4"/>
      </w:pPr>
      <w:r w:rsidRPr="00A34C79">
        <w:t>2.5.3 Etykieta w nazwie: W przypadku komponentów interfejsu użytkownika z etykietami zawierającymi tekst lub obrazy tekstu, nazwa zawiera tekst, który jest prezentowany wizualnie (Poziom A).</w:t>
      </w:r>
    </w:p>
    <w:p w14:paraId="06FB7710" w14:textId="77777777" w:rsidR="00115042" w:rsidRPr="00A34C79" w:rsidRDefault="00115042" w:rsidP="00815385">
      <w:pPr>
        <w:rPr>
          <w:rFonts w:asciiTheme="minorHAnsi" w:hAnsiTheme="minorHAnsi" w:cstheme="minorHAnsi"/>
          <w:lang w:eastAsia="pl-PL"/>
        </w:rPr>
      </w:pPr>
      <w:r w:rsidRPr="00A34C79">
        <w:rPr>
          <w:rFonts w:asciiTheme="minorHAnsi" w:hAnsiTheme="minorHAnsi" w:cstheme="minorHAnsi"/>
          <w:lang w:eastAsia="pl-PL"/>
        </w:rPr>
        <w:t xml:space="preserve">Wynik audytu: </w:t>
      </w:r>
      <w:r w:rsidRPr="00A34C79">
        <w:rPr>
          <w:rFonts w:asciiTheme="minorHAnsi" w:hAnsiTheme="minorHAnsi" w:cstheme="minorHAnsi"/>
          <w:b/>
          <w:bCs/>
          <w:lang w:eastAsia="pl-PL"/>
        </w:rPr>
        <w:t>Nie dotyczy</w:t>
      </w:r>
    </w:p>
    <w:p w14:paraId="5D127440" w14:textId="77777777" w:rsidR="0073105F" w:rsidRPr="00A34C79" w:rsidRDefault="0073105F" w:rsidP="00866CFE">
      <w:pPr>
        <w:pStyle w:val="Nagwek4"/>
      </w:pPr>
      <w:r w:rsidRPr="00A34C79">
        <w:t>2.5.4 Aktywowanie ruchem: Funkcjonalność, którą można obsługiwać za pomocą ruchu urządzenia lub ruchu użytkownika, można również obsługiwać za pomocą komponentów interfejsu użytkownika, a reagowanie na ruch można wyłączyć, aby zapobiec przypadkowemu uruchomieniu, z wyjątkiem sytuacji, gdy (Poziom A):</w:t>
      </w:r>
    </w:p>
    <w:p w14:paraId="2802A5BA" w14:textId="77777777" w:rsidR="0073105F" w:rsidRPr="00A34C79" w:rsidRDefault="0073105F" w:rsidP="00815385">
      <w:pPr>
        <w:pStyle w:val="Akapitzlist"/>
        <w:numPr>
          <w:ilvl w:val="0"/>
          <w:numId w:val="9"/>
        </w:numPr>
        <w:rPr>
          <w:rFonts w:asciiTheme="minorHAnsi" w:eastAsia="Open Sans" w:hAnsiTheme="minorHAnsi" w:cstheme="minorHAnsi"/>
          <w:b/>
          <w:lang w:eastAsia="pl-PL"/>
        </w:rPr>
      </w:pPr>
      <w:r w:rsidRPr="00A34C79">
        <w:rPr>
          <w:rFonts w:asciiTheme="minorHAnsi" w:eastAsia="Open Sans" w:hAnsiTheme="minorHAnsi" w:cstheme="minorHAnsi"/>
          <w:b/>
          <w:lang w:eastAsia="pl-PL"/>
        </w:rPr>
        <w:t xml:space="preserve">Obsługiwany interfejs: </w:t>
      </w:r>
      <w:r w:rsidRPr="00A34C79">
        <w:rPr>
          <w:rFonts w:asciiTheme="minorHAnsi" w:eastAsia="Open Sans" w:hAnsiTheme="minorHAnsi" w:cstheme="minorHAnsi"/>
          <w:lang w:eastAsia="pl-PL"/>
        </w:rPr>
        <w:t>Ruch służy do obsługi funkcjonalności poprzez interfejs obsługiwany przez dostępność;</w:t>
      </w:r>
    </w:p>
    <w:p w14:paraId="78266AA8" w14:textId="23147F65" w:rsidR="0073105F" w:rsidRPr="00A34C79" w:rsidRDefault="0073105F" w:rsidP="00815385">
      <w:pPr>
        <w:pStyle w:val="Akapitzlist"/>
        <w:numPr>
          <w:ilvl w:val="0"/>
          <w:numId w:val="9"/>
        </w:numPr>
        <w:rPr>
          <w:rFonts w:asciiTheme="minorHAnsi" w:eastAsia="Open Sans" w:hAnsiTheme="minorHAnsi" w:cstheme="minorHAnsi"/>
          <w:b/>
          <w:lang w:eastAsia="pl-PL"/>
        </w:rPr>
      </w:pPr>
      <w:r w:rsidRPr="00A34C79">
        <w:rPr>
          <w:rFonts w:asciiTheme="minorHAnsi" w:eastAsia="Open Sans" w:hAnsiTheme="minorHAnsi" w:cstheme="minorHAnsi"/>
          <w:b/>
          <w:lang w:eastAsia="pl-PL"/>
        </w:rPr>
        <w:t xml:space="preserve">Istotny: </w:t>
      </w:r>
      <w:r w:rsidRPr="00A34C79">
        <w:rPr>
          <w:rFonts w:asciiTheme="minorHAnsi" w:eastAsia="Open Sans" w:hAnsiTheme="minorHAnsi" w:cstheme="minorHAnsi"/>
          <w:lang w:eastAsia="pl-PL"/>
        </w:rPr>
        <w:t xml:space="preserve">Ruch jest niezbędny dla funkcji, a to spowodowałoby unieważnienie działania. </w:t>
      </w:r>
      <w:r w:rsidRPr="00A34C79">
        <w:rPr>
          <w:rFonts w:asciiTheme="minorHAnsi" w:eastAsia="Open Sans" w:hAnsiTheme="minorHAnsi" w:cstheme="minorHAnsi"/>
          <w:lang w:eastAsia="pl-PL"/>
        </w:rPr>
        <w:tab/>
      </w:r>
    </w:p>
    <w:p w14:paraId="2C093793" w14:textId="77777777" w:rsidR="00115042" w:rsidRPr="00A34C79" w:rsidRDefault="00115042" w:rsidP="00815385">
      <w:pPr>
        <w:rPr>
          <w:rFonts w:asciiTheme="minorHAnsi" w:hAnsiTheme="minorHAnsi" w:cstheme="minorHAnsi"/>
          <w:lang w:eastAsia="pl-PL"/>
        </w:rPr>
      </w:pPr>
      <w:r w:rsidRPr="00A34C79">
        <w:rPr>
          <w:rFonts w:asciiTheme="minorHAnsi" w:hAnsiTheme="minorHAnsi" w:cstheme="minorHAnsi"/>
          <w:lang w:eastAsia="pl-PL"/>
        </w:rPr>
        <w:t xml:space="preserve">Wynik audytu: </w:t>
      </w:r>
      <w:r w:rsidRPr="00A34C79">
        <w:rPr>
          <w:rFonts w:asciiTheme="minorHAnsi" w:hAnsiTheme="minorHAnsi" w:cstheme="minorHAnsi"/>
          <w:b/>
          <w:bCs/>
          <w:lang w:eastAsia="pl-PL"/>
        </w:rPr>
        <w:t>Nie dotyczy</w:t>
      </w:r>
    </w:p>
    <w:p w14:paraId="000003D9" w14:textId="77777777" w:rsidR="003903A5" w:rsidRPr="00A34C79" w:rsidRDefault="00EC04F6" w:rsidP="00815385">
      <w:pPr>
        <w:pStyle w:val="Nagwek2"/>
        <w:rPr>
          <w:rFonts w:asciiTheme="minorHAnsi" w:hAnsiTheme="minorHAnsi" w:cstheme="minorHAnsi"/>
        </w:rPr>
      </w:pPr>
      <w:bookmarkStart w:id="3" w:name="_heading=h.m8a9c9hc6s5l" w:colFirst="0" w:colLast="0"/>
      <w:bookmarkEnd w:id="3"/>
      <w:r w:rsidRPr="00A34C79">
        <w:rPr>
          <w:rFonts w:asciiTheme="minorHAnsi" w:hAnsiTheme="minorHAnsi" w:cstheme="minorHAnsi"/>
        </w:rPr>
        <w:lastRenderedPageBreak/>
        <w:t>Zasada nr 3: Zrozumiałość — informacje oraz obsługa interfejsu użytkownika muszą być zrozumiałe.</w:t>
      </w:r>
    </w:p>
    <w:p w14:paraId="000003DB" w14:textId="77777777" w:rsidR="003903A5" w:rsidRPr="00A34C79" w:rsidRDefault="00EC04F6" w:rsidP="00F308AF">
      <w:pPr>
        <w:pStyle w:val="Nagwek3"/>
      </w:pPr>
      <w:r w:rsidRPr="00A34C79">
        <w:t>Wytyczna 3.1 Możliwość odczytania: Treść powinna być zrozumiała i możliwa do odczytania.</w:t>
      </w:r>
    </w:p>
    <w:p w14:paraId="000003DF" w14:textId="0F0D24CD" w:rsidR="003903A5" w:rsidRPr="00A34C79" w:rsidRDefault="00EC04F6" w:rsidP="00866CFE">
      <w:pPr>
        <w:pStyle w:val="Nagwek4"/>
      </w:pPr>
      <w:r w:rsidRPr="00A34C79">
        <w:t>3.1.1 Język strony</w:t>
      </w:r>
    </w:p>
    <w:p w14:paraId="46B52ABF" w14:textId="7F72B609" w:rsidR="000E0A13" w:rsidRPr="00A34C79" w:rsidRDefault="00EC04F6" w:rsidP="00815385">
      <w:pPr>
        <w:rPr>
          <w:rFonts w:asciiTheme="minorHAnsi" w:hAnsiTheme="minorHAnsi" w:cstheme="minorHAnsi"/>
        </w:rPr>
      </w:pPr>
      <w:r w:rsidRPr="00A34C79">
        <w:rPr>
          <w:rFonts w:asciiTheme="minorHAnsi" w:hAnsiTheme="minorHAnsi" w:cstheme="minorHAnsi"/>
        </w:rPr>
        <w:t>Wynik audyt</w:t>
      </w:r>
      <w:r w:rsidR="00E97B75" w:rsidRPr="00A34C79">
        <w:rPr>
          <w:rFonts w:asciiTheme="minorHAnsi" w:hAnsiTheme="minorHAnsi" w:cstheme="minorHAnsi"/>
        </w:rPr>
        <w:t>u</w:t>
      </w:r>
      <w:r w:rsidRPr="00A34C79">
        <w:rPr>
          <w:rFonts w:asciiTheme="minorHAnsi" w:hAnsiTheme="minorHAnsi" w:cstheme="minorHAnsi"/>
        </w:rPr>
        <w:t xml:space="preserve">: </w:t>
      </w:r>
      <w:r w:rsidRPr="00A34C79">
        <w:rPr>
          <w:rFonts w:asciiTheme="minorHAnsi" w:hAnsiTheme="minorHAnsi" w:cstheme="minorHAnsi"/>
          <w:b/>
          <w:color w:val="538135"/>
        </w:rPr>
        <w:t>Spełnione</w:t>
      </w:r>
    </w:p>
    <w:p w14:paraId="000003E3" w14:textId="4A7009BE" w:rsidR="003903A5" w:rsidRPr="00A34C79" w:rsidRDefault="00EC04F6" w:rsidP="00866CFE">
      <w:pPr>
        <w:pStyle w:val="Nagwek4"/>
      </w:pPr>
      <w:r w:rsidRPr="00A34C79">
        <w:rPr>
          <w:color w:val="000000"/>
        </w:rPr>
        <w:t>3.1.2 Język części strony: Jęz</w:t>
      </w:r>
      <w:r w:rsidRPr="00A34C79">
        <w:t>yk natur</w:t>
      </w:r>
      <w:r w:rsidRPr="00A34C79">
        <w:rPr>
          <w:highlight w:val="white"/>
        </w:rPr>
        <w:t>alny każdej części lub frazy zawartej w treści może zostać odczytany przez program komputerowy, z wyjątkiem nazw własnych, wyrażeń technicznych, słów w nieokreślonym języku oraz słów i fraz, które stanowią część żargonu w bezpośrednio otaczającym je tekście</w:t>
      </w:r>
      <w:r w:rsidR="00FA673D" w:rsidRPr="00A34C79">
        <w:t>(Poziom A)</w:t>
      </w:r>
    </w:p>
    <w:p w14:paraId="202A6975" w14:textId="1D2AE0FF" w:rsidR="000E0A13" w:rsidRPr="00A34C79" w:rsidRDefault="000E0A13" w:rsidP="00815385">
      <w:pPr>
        <w:rPr>
          <w:rFonts w:asciiTheme="minorHAnsi" w:hAnsiTheme="minorHAnsi" w:cstheme="minorHAnsi"/>
        </w:rPr>
      </w:pPr>
      <w:r w:rsidRPr="00A34C79">
        <w:rPr>
          <w:rFonts w:asciiTheme="minorHAnsi" w:hAnsiTheme="minorHAnsi" w:cstheme="minorHAnsi"/>
        </w:rPr>
        <w:t>Wynik audyt</w:t>
      </w:r>
      <w:r w:rsidR="00E97B75" w:rsidRPr="00A34C79">
        <w:rPr>
          <w:rFonts w:asciiTheme="minorHAnsi" w:hAnsiTheme="minorHAnsi" w:cstheme="minorHAnsi"/>
        </w:rPr>
        <w:t>u</w:t>
      </w:r>
      <w:r w:rsidRPr="00A34C79">
        <w:rPr>
          <w:rFonts w:asciiTheme="minorHAnsi" w:hAnsiTheme="minorHAnsi" w:cstheme="minorHAnsi"/>
        </w:rPr>
        <w:t xml:space="preserve">: </w:t>
      </w:r>
      <w:r w:rsidRPr="00A34C79">
        <w:rPr>
          <w:rFonts w:asciiTheme="minorHAnsi" w:hAnsiTheme="minorHAnsi" w:cstheme="minorHAnsi"/>
          <w:b/>
          <w:color w:val="538135"/>
        </w:rPr>
        <w:t>Spełnione</w:t>
      </w:r>
    </w:p>
    <w:p w14:paraId="0E893462" w14:textId="12246AA6" w:rsidR="00BE7F25" w:rsidRPr="00A34C79" w:rsidRDefault="00BE7F25" w:rsidP="00F308AF">
      <w:pPr>
        <w:pStyle w:val="Nagwek3"/>
        <w:rPr>
          <w:lang w:eastAsia="pl-PL"/>
        </w:rPr>
      </w:pPr>
      <w:r w:rsidRPr="00A34C79">
        <w:rPr>
          <w:lang w:eastAsia="pl-PL"/>
        </w:rPr>
        <w:t>Wytyczna 3.2 Twórz strony internetowe tak, aby otwierały się, wyglądały i działały w sposób przewidywalny.</w:t>
      </w:r>
    </w:p>
    <w:p w14:paraId="07EF03A1" w14:textId="7EB14ED9" w:rsidR="00BE7F25" w:rsidRPr="00A34C79" w:rsidRDefault="00BE7F25" w:rsidP="00866CFE">
      <w:pPr>
        <w:pStyle w:val="Nagwek4"/>
      </w:pPr>
      <w:r w:rsidRPr="00A34C79">
        <w:t>3.2.1 Po otrzymaniu fokusu: Przyjęcie fokusu przez dowolny komponent interfejsu użytkownika nie powoduje nieoczekiwanej zmiany kontekstu (Poziom A).</w:t>
      </w:r>
    </w:p>
    <w:p w14:paraId="2BE6EE3E" w14:textId="77777777" w:rsidR="00E97B75" w:rsidRPr="00A34C79" w:rsidRDefault="00E97B75" w:rsidP="00815385">
      <w:pPr>
        <w:rPr>
          <w:rFonts w:asciiTheme="minorHAnsi" w:hAnsiTheme="minorHAnsi" w:cstheme="minorHAnsi"/>
        </w:rPr>
      </w:pPr>
      <w:r w:rsidRPr="00A34C79">
        <w:rPr>
          <w:rFonts w:asciiTheme="minorHAnsi" w:hAnsiTheme="minorHAnsi" w:cstheme="minorHAnsi"/>
        </w:rPr>
        <w:t xml:space="preserve">Wynik audytu: </w:t>
      </w:r>
      <w:r w:rsidRPr="00A34C79">
        <w:rPr>
          <w:rFonts w:asciiTheme="minorHAnsi" w:hAnsiTheme="minorHAnsi" w:cstheme="minorHAnsi"/>
          <w:b/>
          <w:color w:val="538135"/>
        </w:rPr>
        <w:t>Spełnione</w:t>
      </w:r>
    </w:p>
    <w:p w14:paraId="657FF5AA" w14:textId="2455CEFD" w:rsidR="00BE7F25" w:rsidRPr="00A34C79" w:rsidRDefault="00BE7F25" w:rsidP="00866CFE">
      <w:pPr>
        <w:pStyle w:val="Nagwek4"/>
      </w:pPr>
      <w:r w:rsidRPr="00A34C79">
        <w:t>3.2.2 Podczas wprowadzania danych: Zmiana ustawień jakiegokolwiek komponentu interfejsu użytkownika nie powoduje automatycznej zmiany kontekstu, chyba, że użytkownik został poinformowany o takim działaniu, zanim zaczął korzystać z komponentu (Poziom A).</w:t>
      </w:r>
    </w:p>
    <w:p w14:paraId="7C36EF7F" w14:textId="77777777" w:rsidR="00E97B75" w:rsidRPr="00A34C79" w:rsidRDefault="00E97B75" w:rsidP="00815385">
      <w:pPr>
        <w:rPr>
          <w:rFonts w:asciiTheme="minorHAnsi" w:hAnsiTheme="minorHAnsi" w:cstheme="minorHAnsi"/>
        </w:rPr>
      </w:pPr>
      <w:r w:rsidRPr="00A34C79">
        <w:rPr>
          <w:rFonts w:asciiTheme="minorHAnsi" w:hAnsiTheme="minorHAnsi" w:cstheme="minorHAnsi"/>
        </w:rPr>
        <w:t xml:space="preserve">Wynik audytu: </w:t>
      </w:r>
      <w:r w:rsidRPr="00A34C79">
        <w:rPr>
          <w:rFonts w:asciiTheme="minorHAnsi" w:hAnsiTheme="minorHAnsi" w:cstheme="minorHAnsi"/>
          <w:b/>
          <w:color w:val="538135"/>
        </w:rPr>
        <w:t>Spełnione</w:t>
      </w:r>
    </w:p>
    <w:p w14:paraId="48C01F46" w14:textId="681CE56B" w:rsidR="00BE7F25" w:rsidRPr="00A34C79" w:rsidRDefault="00BE7F25" w:rsidP="00866CFE">
      <w:pPr>
        <w:pStyle w:val="Nagwek4"/>
      </w:pPr>
      <w:r w:rsidRPr="00A34C79">
        <w:t>3.2.3 Spójna nawigacja: Mechanizmy nawigacji, które powtarzają się na wielu stronach internetowych w ramach jednego zestawu stron internetowych, występują w tej samej względnej kolejności za każdym razem, gdy są powtarzane, chyba że zmiana jest inicjowana przez użytkownika. (Poziom AA)</w:t>
      </w:r>
    </w:p>
    <w:p w14:paraId="2A27ECFF" w14:textId="77777777" w:rsidR="00E97B75" w:rsidRPr="00A34C79" w:rsidRDefault="00E97B75" w:rsidP="00815385">
      <w:pPr>
        <w:rPr>
          <w:rFonts w:asciiTheme="minorHAnsi" w:hAnsiTheme="minorHAnsi" w:cstheme="minorHAnsi"/>
        </w:rPr>
      </w:pPr>
      <w:r w:rsidRPr="00A34C79">
        <w:rPr>
          <w:rFonts w:asciiTheme="minorHAnsi" w:hAnsiTheme="minorHAnsi" w:cstheme="minorHAnsi"/>
        </w:rPr>
        <w:t xml:space="preserve">Wynik audytu: </w:t>
      </w:r>
      <w:r w:rsidRPr="00A34C79">
        <w:rPr>
          <w:rFonts w:asciiTheme="minorHAnsi" w:hAnsiTheme="minorHAnsi" w:cstheme="minorHAnsi"/>
          <w:b/>
          <w:color w:val="538135"/>
        </w:rPr>
        <w:t>Spełnione</w:t>
      </w:r>
    </w:p>
    <w:p w14:paraId="202B965B" w14:textId="109318EB" w:rsidR="00BE7F25" w:rsidRPr="00A34C79" w:rsidRDefault="00BE7F25" w:rsidP="00866CFE">
      <w:pPr>
        <w:pStyle w:val="Nagwek4"/>
      </w:pPr>
      <w:r w:rsidRPr="00A34C79">
        <w:lastRenderedPageBreak/>
        <w:t>3.2.4 Spójna identyfikacja: Komponenty, które mają tę samą funkcjonalność w ramach jednego zestawu stron internetowych, są w taki sam sposób zidentyfikowane (Poziom AA).</w:t>
      </w:r>
    </w:p>
    <w:p w14:paraId="3C33CB4F" w14:textId="77777777" w:rsidR="00E97B75" w:rsidRPr="00A34C79" w:rsidRDefault="00E97B75" w:rsidP="00815385">
      <w:pPr>
        <w:rPr>
          <w:rFonts w:asciiTheme="minorHAnsi" w:hAnsiTheme="minorHAnsi" w:cstheme="minorHAnsi"/>
        </w:rPr>
      </w:pPr>
      <w:r w:rsidRPr="00A34C79">
        <w:rPr>
          <w:rFonts w:asciiTheme="minorHAnsi" w:hAnsiTheme="minorHAnsi" w:cstheme="minorHAnsi"/>
        </w:rPr>
        <w:t xml:space="preserve">Wynik audytu: </w:t>
      </w:r>
      <w:r w:rsidRPr="00A34C79">
        <w:rPr>
          <w:rFonts w:asciiTheme="minorHAnsi" w:hAnsiTheme="minorHAnsi" w:cstheme="minorHAnsi"/>
          <w:b/>
          <w:color w:val="538135"/>
        </w:rPr>
        <w:t>Spełnione</w:t>
      </w:r>
    </w:p>
    <w:p w14:paraId="000003EC" w14:textId="77777777" w:rsidR="003903A5" w:rsidRPr="00A34C79" w:rsidRDefault="00EC04F6" w:rsidP="00F308AF">
      <w:pPr>
        <w:pStyle w:val="Nagwek3"/>
      </w:pPr>
      <w:r w:rsidRPr="00A34C79">
        <w:t>Wytyczna 3.3 Pomoc przy wprowadzaniu informacji: Istnieje wsparcie dla użytkownika, by mógł uniknąć błędów lub je skorygować.</w:t>
      </w:r>
    </w:p>
    <w:p w14:paraId="000003F0" w14:textId="4AB61E75" w:rsidR="003903A5" w:rsidRPr="00A34C79" w:rsidRDefault="00EC04F6" w:rsidP="00866CFE">
      <w:pPr>
        <w:pStyle w:val="Nagwek4"/>
      </w:pPr>
      <w:r w:rsidRPr="00A34C79">
        <w:t>3.3.1 Identyfikacja błędów (Poziom A)</w:t>
      </w:r>
    </w:p>
    <w:p w14:paraId="5B9FE610" w14:textId="383BE65F" w:rsidR="002777D0" w:rsidRPr="00A34C79" w:rsidRDefault="00516946" w:rsidP="00273022">
      <w:pPr>
        <w:rPr>
          <w:rFonts w:asciiTheme="minorHAnsi" w:hAnsiTheme="minorHAnsi" w:cstheme="minorHAnsi"/>
        </w:rPr>
      </w:pPr>
      <w:r w:rsidRPr="00A34C79">
        <w:rPr>
          <w:rFonts w:asciiTheme="minorHAnsi" w:hAnsiTheme="minorHAnsi" w:cstheme="minorHAnsi"/>
        </w:rPr>
        <w:t>Wynik audyt</w:t>
      </w:r>
      <w:r w:rsidR="00E97B75" w:rsidRPr="00A34C79">
        <w:rPr>
          <w:rFonts w:asciiTheme="minorHAnsi" w:hAnsiTheme="minorHAnsi" w:cstheme="minorHAnsi"/>
        </w:rPr>
        <w:t>u</w:t>
      </w:r>
      <w:r w:rsidRPr="00A34C79">
        <w:rPr>
          <w:rFonts w:asciiTheme="minorHAnsi" w:hAnsiTheme="minorHAnsi" w:cstheme="minorHAnsi"/>
        </w:rPr>
        <w:t>:</w:t>
      </w:r>
      <w:r w:rsidR="00B12044" w:rsidRPr="00A34C79">
        <w:rPr>
          <w:rFonts w:asciiTheme="minorHAnsi" w:hAnsiTheme="minorHAnsi" w:cstheme="minorHAnsi"/>
        </w:rPr>
        <w:t xml:space="preserve"> </w:t>
      </w:r>
      <w:r w:rsidR="00B12044" w:rsidRPr="00A34C79">
        <w:rPr>
          <w:rFonts w:asciiTheme="minorHAnsi" w:hAnsiTheme="minorHAnsi" w:cstheme="minorHAnsi"/>
          <w:b/>
          <w:color w:val="538135"/>
        </w:rPr>
        <w:t>Spełnione</w:t>
      </w:r>
    </w:p>
    <w:tbl>
      <w:tblPr>
        <w:tblStyle w:val="Tabela-Siatka"/>
        <w:tblW w:w="14742" w:type="dxa"/>
        <w:jc w:val="center"/>
        <w:tblLayout w:type="fixed"/>
        <w:tblLook w:val="04A0" w:firstRow="1" w:lastRow="0" w:firstColumn="1" w:lastColumn="0" w:noHBand="0" w:noVBand="1"/>
      </w:tblPr>
      <w:tblGrid>
        <w:gridCol w:w="2098"/>
        <w:gridCol w:w="5968"/>
        <w:gridCol w:w="3334"/>
        <w:gridCol w:w="878"/>
        <w:gridCol w:w="2464"/>
      </w:tblGrid>
      <w:tr w:rsidR="00B45A07" w:rsidRPr="00A34C79" w14:paraId="142D936C" w14:textId="24544FF2" w:rsidTr="00B45A07">
        <w:trPr>
          <w:trHeight w:val="200"/>
          <w:tblHeader/>
          <w:jc w:val="center"/>
        </w:trPr>
        <w:tc>
          <w:tcPr>
            <w:tcW w:w="1694" w:type="dxa"/>
            <w:vAlign w:val="center"/>
          </w:tcPr>
          <w:p w14:paraId="3F134D79" w14:textId="77777777" w:rsidR="00B45A07" w:rsidRPr="00A34C79" w:rsidRDefault="00B45A07" w:rsidP="00815385">
            <w:pPr>
              <w:rPr>
                <w:rFonts w:asciiTheme="minorHAnsi" w:hAnsiTheme="minorHAnsi" w:cstheme="minorHAnsi"/>
                <w:b/>
                <w:bCs/>
                <w:lang w:val="pl-PL"/>
              </w:rPr>
            </w:pPr>
            <w:r w:rsidRPr="00A34C79">
              <w:rPr>
                <w:rFonts w:asciiTheme="minorHAnsi" w:hAnsiTheme="minorHAnsi" w:cstheme="minorHAnsi"/>
                <w:b/>
                <w:bCs/>
                <w:lang w:val="pl-PL"/>
              </w:rPr>
              <w:t xml:space="preserve">Strona </w:t>
            </w:r>
          </w:p>
        </w:tc>
        <w:tc>
          <w:tcPr>
            <w:tcW w:w="4820" w:type="dxa"/>
            <w:vAlign w:val="center"/>
          </w:tcPr>
          <w:p w14:paraId="6290008F" w14:textId="77777777" w:rsidR="00B45A07" w:rsidRPr="00A34C79" w:rsidRDefault="00B45A07" w:rsidP="00815385">
            <w:pPr>
              <w:rPr>
                <w:rFonts w:asciiTheme="minorHAnsi" w:hAnsiTheme="minorHAnsi" w:cstheme="minorHAnsi"/>
                <w:b/>
                <w:bCs/>
                <w:lang w:val="pl-PL"/>
              </w:rPr>
            </w:pPr>
            <w:r w:rsidRPr="00A34C79">
              <w:rPr>
                <w:rFonts w:asciiTheme="minorHAnsi" w:hAnsiTheme="minorHAnsi" w:cstheme="minorHAnsi"/>
                <w:b/>
                <w:bCs/>
                <w:lang w:val="pl-PL"/>
              </w:rPr>
              <w:t>Opis Problemu</w:t>
            </w:r>
          </w:p>
        </w:tc>
        <w:tc>
          <w:tcPr>
            <w:tcW w:w="2693" w:type="dxa"/>
            <w:vAlign w:val="center"/>
          </w:tcPr>
          <w:p w14:paraId="4972537A" w14:textId="77777777" w:rsidR="00B45A07" w:rsidRPr="00A34C79" w:rsidRDefault="00B45A07" w:rsidP="00815385">
            <w:pPr>
              <w:rPr>
                <w:rFonts w:asciiTheme="minorHAnsi" w:hAnsiTheme="minorHAnsi" w:cstheme="minorHAnsi"/>
                <w:b/>
                <w:bCs/>
                <w:lang w:val="pl-PL"/>
              </w:rPr>
            </w:pPr>
            <w:r w:rsidRPr="00A34C79">
              <w:rPr>
                <w:rFonts w:asciiTheme="minorHAnsi" w:hAnsiTheme="minorHAnsi" w:cstheme="minorHAnsi"/>
                <w:b/>
                <w:bCs/>
                <w:lang w:val="pl-PL"/>
              </w:rPr>
              <w:t>Rozwiązanie</w:t>
            </w:r>
          </w:p>
        </w:tc>
        <w:tc>
          <w:tcPr>
            <w:tcW w:w="709" w:type="dxa"/>
            <w:vAlign w:val="center"/>
          </w:tcPr>
          <w:p w14:paraId="41F94DE1" w14:textId="77777777" w:rsidR="00B45A07" w:rsidRPr="00A34C79" w:rsidRDefault="00B45A07" w:rsidP="00815385">
            <w:pPr>
              <w:rPr>
                <w:rFonts w:asciiTheme="minorHAnsi" w:hAnsiTheme="minorHAnsi" w:cstheme="minorHAnsi"/>
                <w:b/>
                <w:bCs/>
                <w:lang w:val="pl-PL"/>
              </w:rPr>
            </w:pPr>
            <w:r w:rsidRPr="00A34C79">
              <w:rPr>
                <w:rFonts w:asciiTheme="minorHAnsi" w:hAnsiTheme="minorHAnsi" w:cstheme="minorHAnsi"/>
                <w:b/>
                <w:bCs/>
                <w:lang w:val="pl-PL"/>
              </w:rPr>
              <w:t>Typ</w:t>
            </w:r>
          </w:p>
        </w:tc>
        <w:tc>
          <w:tcPr>
            <w:tcW w:w="1990" w:type="dxa"/>
          </w:tcPr>
          <w:p w14:paraId="518BCE0E" w14:textId="2E32FA8E" w:rsidR="00B45A07" w:rsidRPr="00A34C79" w:rsidRDefault="00B45A07" w:rsidP="00815385">
            <w:pPr>
              <w:rPr>
                <w:rFonts w:asciiTheme="minorHAnsi" w:hAnsiTheme="minorHAnsi" w:cstheme="minorHAnsi"/>
                <w:b/>
                <w:bCs/>
                <w:lang w:val="pl-PL"/>
              </w:rPr>
            </w:pPr>
            <w:r w:rsidRPr="00A34C79">
              <w:rPr>
                <w:rFonts w:asciiTheme="minorHAnsi" w:hAnsiTheme="minorHAnsi" w:cstheme="minorHAnsi"/>
                <w:b/>
                <w:bCs/>
                <w:lang w:val="pl-PL"/>
              </w:rPr>
              <w:t>Weryfikacja zmian</w:t>
            </w:r>
          </w:p>
        </w:tc>
      </w:tr>
      <w:tr w:rsidR="00B45A07" w:rsidRPr="00A34C79" w14:paraId="109A1BCB" w14:textId="4D56D025" w:rsidTr="00B45A07">
        <w:trPr>
          <w:jc w:val="center"/>
        </w:trPr>
        <w:tc>
          <w:tcPr>
            <w:tcW w:w="1694" w:type="dxa"/>
            <w:shd w:val="clear" w:color="auto" w:fill="E2EFD9" w:themeFill="accent6" w:themeFillTint="33"/>
            <w:vAlign w:val="center"/>
          </w:tcPr>
          <w:p w14:paraId="2D2B7724" w14:textId="5126D50E" w:rsidR="00B45A07" w:rsidRPr="00A34C79" w:rsidRDefault="00B45A07" w:rsidP="00815385">
            <w:pPr>
              <w:rPr>
                <w:rFonts w:asciiTheme="minorHAnsi" w:hAnsiTheme="minorHAnsi" w:cstheme="minorHAnsi"/>
                <w:lang w:val="pl-PL"/>
              </w:rPr>
            </w:pPr>
            <w:hyperlink r:id="rId63" w:history="1">
              <w:r w:rsidRPr="00A34C79">
                <w:rPr>
                  <w:rStyle w:val="Hipercze"/>
                  <w:rFonts w:asciiTheme="minorHAnsi" w:hAnsiTheme="minorHAnsi" w:cstheme="minorHAnsi"/>
                  <w:u w:val="none"/>
                  <w:lang w:val="pl-PL"/>
                </w:rPr>
                <w:t>https://egw.pfron.org.pl/beneficiary/update</w:t>
              </w:r>
            </w:hyperlink>
            <w:r w:rsidRPr="00A34C79">
              <w:rPr>
                <w:rFonts w:asciiTheme="minorHAnsi" w:hAnsiTheme="minorHAnsi" w:cstheme="minorHAnsi"/>
                <w:lang w:val="pl-PL"/>
              </w:rPr>
              <w:t xml:space="preserve"> i pozostałe pola</w:t>
            </w:r>
          </w:p>
        </w:tc>
        <w:tc>
          <w:tcPr>
            <w:tcW w:w="4820" w:type="dxa"/>
            <w:shd w:val="clear" w:color="auto" w:fill="E2EFD9" w:themeFill="accent6" w:themeFillTint="33"/>
            <w:vAlign w:val="center"/>
          </w:tcPr>
          <w:p w14:paraId="59C84C95" w14:textId="77777777" w:rsidR="00B45A07" w:rsidRPr="00A34C79" w:rsidRDefault="00B45A07" w:rsidP="00815385">
            <w:pPr>
              <w:rPr>
                <w:rFonts w:asciiTheme="minorHAnsi" w:hAnsiTheme="minorHAnsi" w:cstheme="minorHAnsi"/>
                <w:lang w:val="pl-PL"/>
              </w:rPr>
            </w:pPr>
            <w:r w:rsidRPr="00A34C79">
              <w:rPr>
                <w:rFonts w:asciiTheme="minorHAnsi" w:hAnsiTheme="minorHAnsi" w:cstheme="minorHAnsi"/>
                <w:lang w:val="pl-PL"/>
              </w:rPr>
              <w:t>Brak powiązania komunikatów błędów z polami:</w:t>
            </w:r>
          </w:p>
          <w:p w14:paraId="742EC971" w14:textId="77777777" w:rsidR="00B45A07" w:rsidRPr="00A34C79" w:rsidRDefault="00B45A07" w:rsidP="00815385">
            <w:pPr>
              <w:rPr>
                <w:rFonts w:asciiTheme="minorHAnsi" w:hAnsiTheme="minorHAnsi" w:cstheme="minorHAnsi"/>
                <w:lang w:val="pl-PL"/>
              </w:rPr>
            </w:pPr>
            <w:r w:rsidRPr="00A34C79">
              <w:rPr>
                <w:rFonts w:asciiTheme="minorHAnsi" w:hAnsiTheme="minorHAnsi" w:cstheme="minorHAnsi"/>
                <w:lang w:val="pl-PL"/>
              </w:rPr>
              <w:t>Np. Pesel</w:t>
            </w:r>
          </w:p>
          <w:p w14:paraId="41F2E1AC" w14:textId="77777777" w:rsidR="00B45A07" w:rsidRPr="00A34C79" w:rsidRDefault="00B45A07" w:rsidP="00815385">
            <w:pPr>
              <w:rPr>
                <w:rFonts w:asciiTheme="minorHAnsi" w:eastAsia="Courier New" w:hAnsiTheme="minorHAnsi" w:cstheme="minorHAnsi"/>
                <w:lang w:val="pl-PL"/>
              </w:rPr>
            </w:pPr>
            <w:r w:rsidRPr="00A34C79">
              <w:rPr>
                <w:rFonts w:asciiTheme="minorHAnsi" w:eastAsia="Courier New" w:hAnsiTheme="minorHAnsi" w:cstheme="minorHAnsi"/>
                <w:lang w:val="pl-PL"/>
              </w:rPr>
              <w:t xml:space="preserve">&lt;ul </w:t>
            </w:r>
            <w:proofErr w:type="spellStart"/>
            <w:r w:rsidRPr="00A34C79">
              <w:rPr>
                <w:rFonts w:asciiTheme="minorHAnsi" w:eastAsia="Courier New" w:hAnsiTheme="minorHAnsi" w:cstheme="minorHAnsi"/>
                <w:lang w:val="pl-PL"/>
              </w:rPr>
              <w:t>class</w:t>
            </w:r>
            <w:proofErr w:type="spellEnd"/>
            <w:r w:rsidRPr="00A34C79">
              <w:rPr>
                <w:rFonts w:asciiTheme="minorHAnsi" w:eastAsia="Courier New" w:hAnsiTheme="minorHAnsi" w:cstheme="minorHAnsi"/>
                <w:lang w:val="pl-PL"/>
              </w:rPr>
              <w:t>="</w:t>
            </w:r>
            <w:proofErr w:type="spellStart"/>
            <w:r w:rsidRPr="00A34C79">
              <w:rPr>
                <w:rFonts w:asciiTheme="minorHAnsi" w:eastAsia="Courier New" w:hAnsiTheme="minorHAnsi" w:cstheme="minorHAnsi"/>
                <w:lang w:val="pl-PL"/>
              </w:rPr>
              <w:t>errors</w:t>
            </w:r>
            <w:proofErr w:type="spellEnd"/>
            <w:r w:rsidRPr="00A34C79">
              <w:rPr>
                <w:rFonts w:asciiTheme="minorHAnsi" w:eastAsia="Courier New" w:hAnsiTheme="minorHAnsi" w:cstheme="minorHAnsi"/>
                <w:lang w:val="pl-PL"/>
              </w:rPr>
              <w:t>"&gt;&lt;li&gt;Pole "PESEL" jest wymagane&lt;/li&gt;&lt;li&gt;Pole "PESEL" musi zawierać 11 cyfr&lt;/li&gt;&lt;/ul&gt;</w:t>
            </w:r>
          </w:p>
          <w:p w14:paraId="778658F2" w14:textId="77777777" w:rsidR="00B45A07" w:rsidRPr="00A34C79" w:rsidRDefault="00B45A07" w:rsidP="00815385">
            <w:pPr>
              <w:rPr>
                <w:rFonts w:asciiTheme="minorHAnsi" w:hAnsiTheme="minorHAnsi" w:cstheme="minorHAnsi"/>
                <w:lang w:val="pl-PL"/>
              </w:rPr>
            </w:pPr>
          </w:p>
        </w:tc>
        <w:tc>
          <w:tcPr>
            <w:tcW w:w="2693" w:type="dxa"/>
            <w:shd w:val="clear" w:color="auto" w:fill="E2EFD9" w:themeFill="accent6" w:themeFillTint="33"/>
            <w:vAlign w:val="center"/>
          </w:tcPr>
          <w:p w14:paraId="1DC8536F" w14:textId="77777777" w:rsidR="00B45A07" w:rsidRPr="00A34C79" w:rsidRDefault="00B45A07" w:rsidP="00815385">
            <w:pPr>
              <w:rPr>
                <w:rFonts w:asciiTheme="minorHAnsi" w:hAnsiTheme="minorHAnsi" w:cstheme="minorHAnsi"/>
                <w:lang w:val="pl-PL"/>
              </w:rPr>
            </w:pPr>
            <w:r w:rsidRPr="00A34C79">
              <w:rPr>
                <w:rFonts w:asciiTheme="minorHAnsi" w:hAnsiTheme="minorHAnsi" w:cstheme="minorHAnsi"/>
                <w:lang w:val="pl-PL"/>
              </w:rPr>
              <w:t>Programistyczne powiązanie błędów z polami tekstowymi, wyboru</w:t>
            </w:r>
          </w:p>
          <w:p w14:paraId="29359BE6" w14:textId="77777777" w:rsidR="00B45A07" w:rsidRPr="00A34C79" w:rsidRDefault="00B45A07" w:rsidP="00815385">
            <w:pPr>
              <w:rPr>
                <w:rFonts w:asciiTheme="minorHAnsi" w:hAnsiTheme="minorHAnsi" w:cstheme="minorHAnsi"/>
                <w:lang w:val="pl-PL"/>
              </w:rPr>
            </w:pPr>
          </w:p>
          <w:p w14:paraId="780F36F1" w14:textId="08AA807A" w:rsidR="00B45A07" w:rsidRPr="00A34C79" w:rsidRDefault="00B45A07" w:rsidP="00815385">
            <w:pPr>
              <w:rPr>
                <w:rFonts w:asciiTheme="minorHAnsi" w:hAnsiTheme="minorHAnsi" w:cstheme="minorHAnsi"/>
                <w:color w:val="000000" w:themeColor="text1"/>
                <w:lang w:val="pl-PL"/>
              </w:rPr>
            </w:pPr>
            <w:r w:rsidRPr="00A34C79">
              <w:rPr>
                <w:rFonts w:asciiTheme="minorHAnsi" w:hAnsiTheme="minorHAnsi" w:cstheme="minorHAnsi"/>
                <w:lang w:val="pl-PL"/>
              </w:rPr>
              <w:t>https://www.w3.org/WAI/tutorials/forms/notifications/</w:t>
            </w:r>
          </w:p>
        </w:tc>
        <w:tc>
          <w:tcPr>
            <w:tcW w:w="709" w:type="dxa"/>
            <w:shd w:val="clear" w:color="auto" w:fill="E2EFD9" w:themeFill="accent6" w:themeFillTint="33"/>
            <w:vAlign w:val="center"/>
          </w:tcPr>
          <w:p w14:paraId="7ABBC5A4" w14:textId="100F8B76" w:rsidR="00B45A07" w:rsidRPr="00A34C79" w:rsidRDefault="00B45A07" w:rsidP="00815385">
            <w:pPr>
              <w:rPr>
                <w:rFonts w:asciiTheme="minorHAnsi" w:hAnsiTheme="minorHAnsi" w:cstheme="minorHAnsi"/>
                <w:color w:val="000000" w:themeColor="text1"/>
                <w:lang w:val="pl-PL"/>
              </w:rPr>
            </w:pPr>
            <w:r w:rsidRPr="00A34C79">
              <w:rPr>
                <w:rFonts w:asciiTheme="minorHAnsi" w:hAnsiTheme="minorHAnsi" w:cstheme="minorHAnsi"/>
                <w:lang w:val="pl-PL"/>
              </w:rPr>
              <w:t>T</w:t>
            </w:r>
          </w:p>
        </w:tc>
        <w:tc>
          <w:tcPr>
            <w:tcW w:w="1990" w:type="dxa"/>
            <w:shd w:val="clear" w:color="auto" w:fill="E2EFD9" w:themeFill="accent6" w:themeFillTint="33"/>
            <w:vAlign w:val="center"/>
          </w:tcPr>
          <w:p w14:paraId="167BF9DB" w14:textId="4250AA34" w:rsidR="00B45A07" w:rsidRPr="00A34C79" w:rsidRDefault="00B45A07" w:rsidP="00DE31FE">
            <w:pPr>
              <w:jc w:val="center"/>
              <w:rPr>
                <w:rFonts w:asciiTheme="minorHAnsi" w:hAnsiTheme="minorHAnsi" w:cstheme="minorHAnsi"/>
                <w:lang w:val="pl-PL"/>
              </w:rPr>
            </w:pPr>
            <w:r>
              <w:rPr>
                <w:rFonts w:asciiTheme="minorHAnsi" w:hAnsiTheme="minorHAnsi" w:cstheme="minorHAnsi"/>
                <w:lang w:val="pl-PL"/>
              </w:rPr>
              <w:t>Poprawione</w:t>
            </w:r>
          </w:p>
        </w:tc>
      </w:tr>
    </w:tbl>
    <w:p w14:paraId="000003F5" w14:textId="0F3DAA21" w:rsidR="003903A5" w:rsidRPr="00A34C79" w:rsidRDefault="00EC04F6" w:rsidP="00866CFE">
      <w:pPr>
        <w:pStyle w:val="Nagwek4"/>
      </w:pPr>
      <w:r w:rsidRPr="00A34C79">
        <w:t>3.3.2 Etykiety lub instrukcje: Pojawiają się etykiety lub instrukcje, kiedy w treści wymagane jest wprowadzenie informacji przez użytkownika. (Poziom A)</w:t>
      </w:r>
    </w:p>
    <w:p w14:paraId="1E3BFEAF" w14:textId="7958B5D2" w:rsidR="00BB0B81" w:rsidRPr="00A34C79" w:rsidRDefault="00516946" w:rsidP="00BB0B81">
      <w:pPr>
        <w:rPr>
          <w:rFonts w:asciiTheme="minorHAnsi" w:hAnsiTheme="minorHAnsi" w:cstheme="minorHAnsi"/>
        </w:rPr>
      </w:pPr>
      <w:r w:rsidRPr="00A34C79">
        <w:rPr>
          <w:rFonts w:asciiTheme="minorHAnsi" w:hAnsiTheme="minorHAnsi" w:cstheme="minorHAnsi"/>
        </w:rPr>
        <w:t>Wynik audyt</w:t>
      </w:r>
      <w:r w:rsidR="00E97B75" w:rsidRPr="00A34C79">
        <w:rPr>
          <w:rFonts w:asciiTheme="minorHAnsi" w:hAnsiTheme="minorHAnsi" w:cstheme="minorHAnsi"/>
        </w:rPr>
        <w:t>u</w:t>
      </w:r>
      <w:r w:rsidRPr="00A34C79">
        <w:rPr>
          <w:rFonts w:asciiTheme="minorHAnsi" w:hAnsiTheme="minorHAnsi" w:cstheme="minorHAnsi"/>
        </w:rPr>
        <w:t xml:space="preserve">: </w:t>
      </w:r>
      <w:r w:rsidR="003A0D01" w:rsidRPr="00A34C79">
        <w:rPr>
          <w:rFonts w:asciiTheme="minorHAnsi" w:hAnsiTheme="minorHAnsi" w:cstheme="minorHAnsi"/>
          <w:b/>
          <w:color w:val="538135"/>
        </w:rPr>
        <w:t>Spełnione</w:t>
      </w:r>
    </w:p>
    <w:p w14:paraId="000003FA" w14:textId="7510BD53" w:rsidR="003903A5" w:rsidRPr="00A34C79" w:rsidRDefault="00EC04F6" w:rsidP="00866CFE">
      <w:pPr>
        <w:pStyle w:val="Nagwek4"/>
        <w:rPr>
          <w:sz w:val="22"/>
          <w:szCs w:val="22"/>
        </w:rPr>
      </w:pPr>
      <w:r w:rsidRPr="00A34C79">
        <w:t>3.3.3 Sugestie korekty błędów (Poziom A)</w:t>
      </w:r>
    </w:p>
    <w:p w14:paraId="449A0A1E" w14:textId="1E5170D1" w:rsidR="00155995" w:rsidRPr="00A34C79" w:rsidRDefault="00516946" w:rsidP="00815385">
      <w:pPr>
        <w:rPr>
          <w:rFonts w:asciiTheme="minorHAnsi" w:hAnsiTheme="minorHAnsi" w:cstheme="minorHAnsi"/>
        </w:rPr>
      </w:pPr>
      <w:r w:rsidRPr="00A34C79">
        <w:rPr>
          <w:rFonts w:asciiTheme="minorHAnsi" w:hAnsiTheme="minorHAnsi" w:cstheme="minorHAnsi"/>
        </w:rPr>
        <w:t>Wynik audyt</w:t>
      </w:r>
      <w:r w:rsidR="00E97B75" w:rsidRPr="00A34C79">
        <w:rPr>
          <w:rFonts w:asciiTheme="minorHAnsi" w:hAnsiTheme="minorHAnsi" w:cstheme="minorHAnsi"/>
        </w:rPr>
        <w:t>u</w:t>
      </w:r>
      <w:r w:rsidRPr="00A34C79">
        <w:rPr>
          <w:rFonts w:asciiTheme="minorHAnsi" w:hAnsiTheme="minorHAnsi" w:cstheme="minorHAnsi"/>
        </w:rPr>
        <w:t xml:space="preserve">: </w:t>
      </w:r>
      <w:r w:rsidR="00F1172F" w:rsidRPr="00A34C79">
        <w:rPr>
          <w:rFonts w:asciiTheme="minorHAnsi" w:hAnsiTheme="minorHAnsi" w:cstheme="minorHAnsi"/>
          <w:b/>
          <w:color w:val="538135"/>
        </w:rPr>
        <w:t>Spełnione</w:t>
      </w:r>
    </w:p>
    <w:p w14:paraId="4B1AF8F9" w14:textId="720A8E14" w:rsidR="00BE7F25" w:rsidRPr="00A34C79" w:rsidRDefault="00BE7F25" w:rsidP="00866CFE">
      <w:pPr>
        <w:pStyle w:val="Nagwek4"/>
      </w:pPr>
      <w:r w:rsidRPr="00A34C79">
        <w:lastRenderedPageBreak/>
        <w:t>3.3.4. Zapobieganie błędom (kontekst prawny, finansowy, związany z podawaniem danych): W przypadku stron internetowych, które powodują zobowiązania prawne, albo na których użytkownik przeprowadza transakcje finansowe, modyfikuje lub usuwa dane w systemach przechowywania danych, nad którymi ma kontrolę, albo udziela odpowiedzi na testy, co najmniej jedna z poniższych informacji jest prawdziwa (Poziom AA):</w:t>
      </w:r>
    </w:p>
    <w:p w14:paraId="64CE4E22" w14:textId="77777777" w:rsidR="00BE7F25" w:rsidRPr="00A34C79" w:rsidRDefault="00BE7F25" w:rsidP="00815385">
      <w:pPr>
        <w:pStyle w:val="Akapitzlist"/>
        <w:numPr>
          <w:ilvl w:val="0"/>
          <w:numId w:val="10"/>
        </w:numPr>
        <w:rPr>
          <w:rFonts w:asciiTheme="minorHAnsi" w:hAnsiTheme="minorHAnsi" w:cstheme="minorHAnsi"/>
          <w:lang w:eastAsia="pl-PL"/>
        </w:rPr>
      </w:pPr>
      <w:r w:rsidRPr="00A34C79">
        <w:rPr>
          <w:rFonts w:asciiTheme="minorHAnsi" w:eastAsia="Open Sans" w:hAnsiTheme="minorHAnsi" w:cstheme="minorHAnsi"/>
          <w:b/>
          <w:lang w:eastAsia="pl-PL"/>
        </w:rPr>
        <w:t>Odwracalność:</w:t>
      </w:r>
      <w:r w:rsidRPr="00A34C79">
        <w:rPr>
          <w:rFonts w:asciiTheme="minorHAnsi" w:eastAsia="Open Sans" w:hAnsiTheme="minorHAnsi" w:cstheme="minorHAnsi"/>
          <w:lang w:eastAsia="pl-PL"/>
        </w:rPr>
        <w:t xml:space="preserve"> Wprowadzenie danych jest odwracalne;</w:t>
      </w:r>
    </w:p>
    <w:p w14:paraId="59985AD9" w14:textId="77777777" w:rsidR="00BE7F25" w:rsidRPr="00A34C79" w:rsidRDefault="00BE7F25" w:rsidP="00815385">
      <w:pPr>
        <w:pStyle w:val="Akapitzlist"/>
        <w:numPr>
          <w:ilvl w:val="0"/>
          <w:numId w:val="10"/>
        </w:numPr>
        <w:rPr>
          <w:rFonts w:asciiTheme="minorHAnsi" w:hAnsiTheme="minorHAnsi" w:cstheme="minorHAnsi"/>
          <w:lang w:eastAsia="pl-PL"/>
        </w:rPr>
      </w:pPr>
      <w:r w:rsidRPr="00A34C79">
        <w:rPr>
          <w:rFonts w:asciiTheme="minorHAnsi" w:eastAsia="Open Sans" w:hAnsiTheme="minorHAnsi" w:cstheme="minorHAnsi"/>
          <w:b/>
          <w:lang w:eastAsia="pl-PL"/>
        </w:rPr>
        <w:t>Sprawdzanie:</w:t>
      </w:r>
      <w:r w:rsidRPr="00A34C79">
        <w:rPr>
          <w:rFonts w:asciiTheme="minorHAnsi" w:eastAsia="Open Sans" w:hAnsiTheme="minorHAnsi" w:cstheme="minorHAnsi"/>
          <w:lang w:eastAsia="pl-PL"/>
        </w:rPr>
        <w:t xml:space="preserve"> Dane wprowadzone przez użytkownika są sprawdzane pod kątem błędów, a użytkownik ma możliwość wprowadzenia poprawek;</w:t>
      </w:r>
    </w:p>
    <w:p w14:paraId="44E21145" w14:textId="77777777" w:rsidR="00BE7F25" w:rsidRPr="00A34C79" w:rsidRDefault="00BE7F25" w:rsidP="00815385">
      <w:pPr>
        <w:pStyle w:val="Akapitzlist"/>
        <w:numPr>
          <w:ilvl w:val="0"/>
          <w:numId w:val="10"/>
        </w:numPr>
        <w:rPr>
          <w:rFonts w:asciiTheme="minorHAnsi" w:hAnsiTheme="minorHAnsi" w:cstheme="minorHAnsi"/>
          <w:lang w:eastAsia="pl-PL"/>
        </w:rPr>
      </w:pPr>
      <w:r w:rsidRPr="00A34C79">
        <w:rPr>
          <w:rFonts w:asciiTheme="minorHAnsi" w:eastAsia="Open Sans" w:hAnsiTheme="minorHAnsi" w:cstheme="minorHAnsi"/>
          <w:b/>
          <w:lang w:eastAsia="pl-PL"/>
        </w:rPr>
        <w:t>Potwierdzenie:</w:t>
      </w:r>
      <w:r w:rsidRPr="00A34C79">
        <w:rPr>
          <w:rFonts w:asciiTheme="minorHAnsi" w:eastAsia="Open Sans" w:hAnsiTheme="minorHAnsi" w:cstheme="minorHAnsi"/>
          <w:lang w:eastAsia="pl-PL"/>
        </w:rPr>
        <w:t xml:space="preserve"> Istnieje mechanizm sprawdzania, potwierdzania oraz korekty informacji przed jej ostatecznym wysłaniem.</w:t>
      </w:r>
    </w:p>
    <w:p w14:paraId="0C17B5ED" w14:textId="3561B7E0" w:rsidR="004E3DB7" w:rsidRPr="00A34C79" w:rsidRDefault="004E3DB7" w:rsidP="00815385">
      <w:pPr>
        <w:rPr>
          <w:rFonts w:asciiTheme="minorHAnsi" w:hAnsiTheme="minorHAnsi" w:cstheme="minorHAnsi"/>
        </w:rPr>
      </w:pPr>
      <w:r w:rsidRPr="00A34C79">
        <w:rPr>
          <w:rFonts w:asciiTheme="minorHAnsi" w:hAnsiTheme="minorHAnsi" w:cstheme="minorHAnsi"/>
        </w:rPr>
        <w:t>Wynik audyt</w:t>
      </w:r>
      <w:r w:rsidR="00E97B75" w:rsidRPr="00A34C79">
        <w:rPr>
          <w:rFonts w:asciiTheme="minorHAnsi" w:hAnsiTheme="minorHAnsi" w:cstheme="minorHAnsi"/>
        </w:rPr>
        <w:t>u</w:t>
      </w:r>
      <w:r w:rsidRPr="00A34C79">
        <w:rPr>
          <w:rFonts w:asciiTheme="minorHAnsi" w:hAnsiTheme="minorHAnsi" w:cstheme="minorHAnsi"/>
        </w:rPr>
        <w:t xml:space="preserve">: </w:t>
      </w:r>
      <w:r w:rsidRPr="00A34C79">
        <w:rPr>
          <w:rFonts w:asciiTheme="minorHAnsi" w:hAnsiTheme="minorHAnsi" w:cstheme="minorHAnsi"/>
          <w:b/>
          <w:color w:val="538135"/>
        </w:rPr>
        <w:t>Spełnione</w:t>
      </w:r>
    </w:p>
    <w:p w14:paraId="2C736356" w14:textId="77777777" w:rsidR="00787BAB" w:rsidRPr="00A34C79" w:rsidRDefault="00787BAB" w:rsidP="00815385">
      <w:pPr>
        <w:rPr>
          <w:rFonts w:asciiTheme="minorHAnsi" w:hAnsiTheme="minorHAnsi" w:cstheme="minorHAnsi"/>
        </w:rPr>
      </w:pPr>
      <w:r w:rsidRPr="00A34C79">
        <w:rPr>
          <w:rFonts w:asciiTheme="minorHAnsi" w:hAnsiTheme="minorHAnsi" w:cstheme="minorHAnsi"/>
        </w:rPr>
        <w:br w:type="page"/>
      </w:r>
    </w:p>
    <w:p w14:paraId="74244289" w14:textId="2FA2FA96" w:rsidR="00163D19" w:rsidRPr="00A34C79" w:rsidRDefault="00163D19" w:rsidP="00815385">
      <w:pPr>
        <w:pStyle w:val="Nagwek2"/>
        <w:rPr>
          <w:rFonts w:asciiTheme="minorHAnsi" w:hAnsiTheme="minorHAnsi" w:cstheme="minorHAnsi"/>
        </w:rPr>
      </w:pPr>
      <w:r w:rsidRPr="00A34C79">
        <w:rPr>
          <w:rFonts w:asciiTheme="minorHAnsi" w:hAnsiTheme="minorHAnsi" w:cstheme="minorHAnsi"/>
        </w:rPr>
        <w:lastRenderedPageBreak/>
        <w:t>Zasada nr 4: Solidność — Treść musi być solidnie opublikowana, tak, by mogła być skutecznie interpretowana przez różnego rodzaju oprogramowania użytkownika, w tym technologie wspomagające.</w:t>
      </w:r>
    </w:p>
    <w:p w14:paraId="00000405" w14:textId="77777777" w:rsidR="003903A5" w:rsidRPr="00A34C79" w:rsidRDefault="00EC04F6" w:rsidP="00F308AF">
      <w:pPr>
        <w:pStyle w:val="Nagwek3"/>
      </w:pPr>
      <w:r w:rsidRPr="00A34C79">
        <w:t>Wytyczna 4.1 Kompatybilność: Zmaksymalizowanie kompatybilności z obecnymi oraz przyszłymi programami użytkowników, w tym z technologiami wspomagającymi.</w:t>
      </w:r>
    </w:p>
    <w:p w14:paraId="00000407" w14:textId="77777777" w:rsidR="003903A5" w:rsidRPr="00A34C79" w:rsidRDefault="00EC04F6" w:rsidP="00866CFE">
      <w:pPr>
        <w:pStyle w:val="Nagwek4"/>
      </w:pPr>
      <w:r w:rsidRPr="00A34C79">
        <w:t>4.1.1 Parsowanie: W treści wprowadzonej przy użyciu języka znaczników, elementy posiadają pełne znaczniki początkowe i końcowe, elementy są zagnieżdżane według swoich specyfikacji, elementy nie posiadają zduplikowanych atrybutów oraz wszystkie ID są unikalne, za wyjątkiem przypadków, kiedy specyfikacja zezwala na wyżej wymienione cechy. (Poziom A)</w:t>
      </w:r>
    </w:p>
    <w:p w14:paraId="0AFCBFC8" w14:textId="73DBC55C" w:rsidR="006647B2" w:rsidRPr="00A34C79" w:rsidRDefault="00F1172F" w:rsidP="00B45A07">
      <w:pPr>
        <w:contextualSpacing w:val="0"/>
        <w:rPr>
          <w:rFonts w:asciiTheme="minorHAnsi" w:hAnsiTheme="minorHAnsi" w:cstheme="minorHAnsi"/>
        </w:rPr>
      </w:pPr>
      <w:r w:rsidRPr="00A34C79">
        <w:rPr>
          <w:rFonts w:asciiTheme="minorHAnsi" w:hAnsiTheme="minorHAnsi" w:cstheme="minorHAnsi"/>
        </w:rPr>
        <w:t>Wynik audyt</w:t>
      </w:r>
      <w:r w:rsidR="00E97B75" w:rsidRPr="00A34C79">
        <w:rPr>
          <w:rFonts w:asciiTheme="minorHAnsi" w:hAnsiTheme="minorHAnsi" w:cstheme="minorHAnsi"/>
        </w:rPr>
        <w:t>u</w:t>
      </w:r>
      <w:r w:rsidRPr="00A34C79">
        <w:rPr>
          <w:rFonts w:asciiTheme="minorHAnsi" w:hAnsiTheme="minorHAnsi" w:cstheme="minorHAnsi"/>
        </w:rPr>
        <w:t xml:space="preserve">: </w:t>
      </w:r>
      <w:r w:rsidRPr="00A34C79">
        <w:rPr>
          <w:rFonts w:asciiTheme="minorHAnsi" w:hAnsiTheme="minorHAnsi" w:cstheme="minorHAnsi"/>
          <w:b/>
          <w:color w:val="C00000"/>
        </w:rPr>
        <w:t>Niespełnione</w:t>
      </w:r>
    </w:p>
    <w:tbl>
      <w:tblPr>
        <w:tblStyle w:val="Tabela-Siatka"/>
        <w:tblW w:w="14742" w:type="dxa"/>
        <w:jc w:val="center"/>
        <w:tblLayout w:type="fixed"/>
        <w:tblLook w:val="04A0" w:firstRow="1" w:lastRow="0" w:firstColumn="1" w:lastColumn="0" w:noHBand="0" w:noVBand="1"/>
      </w:tblPr>
      <w:tblGrid>
        <w:gridCol w:w="2098"/>
        <w:gridCol w:w="5968"/>
        <w:gridCol w:w="3334"/>
        <w:gridCol w:w="878"/>
        <w:gridCol w:w="2464"/>
      </w:tblGrid>
      <w:tr w:rsidR="00CB5AE9" w:rsidRPr="00A34C79" w14:paraId="2315415F" w14:textId="69D82E64" w:rsidTr="00CB5AE9">
        <w:trPr>
          <w:trHeight w:val="200"/>
          <w:tblHeader/>
          <w:jc w:val="center"/>
        </w:trPr>
        <w:tc>
          <w:tcPr>
            <w:tcW w:w="1694" w:type="dxa"/>
            <w:vAlign w:val="center"/>
          </w:tcPr>
          <w:p w14:paraId="11EE1C19" w14:textId="77777777" w:rsidR="00CB5AE9" w:rsidRPr="00A34C79" w:rsidRDefault="00CB5AE9" w:rsidP="00815385">
            <w:pPr>
              <w:rPr>
                <w:rFonts w:asciiTheme="minorHAnsi" w:hAnsiTheme="minorHAnsi" w:cstheme="minorHAnsi"/>
                <w:b/>
                <w:bCs/>
                <w:lang w:val="pl-PL"/>
              </w:rPr>
            </w:pPr>
            <w:r w:rsidRPr="00A34C79">
              <w:rPr>
                <w:rFonts w:asciiTheme="minorHAnsi" w:hAnsiTheme="minorHAnsi" w:cstheme="minorHAnsi"/>
                <w:b/>
                <w:bCs/>
                <w:lang w:val="pl-PL"/>
              </w:rPr>
              <w:t xml:space="preserve">Strona </w:t>
            </w:r>
          </w:p>
        </w:tc>
        <w:tc>
          <w:tcPr>
            <w:tcW w:w="4820" w:type="dxa"/>
            <w:vAlign w:val="center"/>
          </w:tcPr>
          <w:p w14:paraId="76B8AC44" w14:textId="77777777" w:rsidR="00CB5AE9" w:rsidRPr="00A34C79" w:rsidRDefault="00CB5AE9" w:rsidP="00815385">
            <w:pPr>
              <w:rPr>
                <w:rFonts w:asciiTheme="minorHAnsi" w:hAnsiTheme="minorHAnsi" w:cstheme="minorHAnsi"/>
                <w:b/>
                <w:bCs/>
                <w:lang w:val="pl-PL"/>
              </w:rPr>
            </w:pPr>
            <w:r w:rsidRPr="00A34C79">
              <w:rPr>
                <w:rFonts w:asciiTheme="minorHAnsi" w:hAnsiTheme="minorHAnsi" w:cstheme="minorHAnsi"/>
                <w:b/>
                <w:bCs/>
                <w:lang w:val="pl-PL"/>
              </w:rPr>
              <w:t>Opis Problemu</w:t>
            </w:r>
          </w:p>
        </w:tc>
        <w:tc>
          <w:tcPr>
            <w:tcW w:w="2693" w:type="dxa"/>
            <w:vAlign w:val="center"/>
          </w:tcPr>
          <w:p w14:paraId="25B5ADF5" w14:textId="77777777" w:rsidR="00CB5AE9" w:rsidRPr="00A34C79" w:rsidRDefault="00CB5AE9" w:rsidP="00815385">
            <w:pPr>
              <w:rPr>
                <w:rFonts w:asciiTheme="minorHAnsi" w:hAnsiTheme="minorHAnsi" w:cstheme="minorHAnsi"/>
                <w:b/>
                <w:bCs/>
                <w:lang w:val="pl-PL"/>
              </w:rPr>
            </w:pPr>
            <w:r w:rsidRPr="00A34C79">
              <w:rPr>
                <w:rFonts w:asciiTheme="minorHAnsi" w:hAnsiTheme="minorHAnsi" w:cstheme="minorHAnsi"/>
                <w:b/>
                <w:bCs/>
                <w:lang w:val="pl-PL"/>
              </w:rPr>
              <w:t>Rozwiązanie</w:t>
            </w:r>
          </w:p>
        </w:tc>
        <w:tc>
          <w:tcPr>
            <w:tcW w:w="709" w:type="dxa"/>
            <w:vAlign w:val="center"/>
          </w:tcPr>
          <w:p w14:paraId="45DF5038" w14:textId="77777777" w:rsidR="00CB5AE9" w:rsidRPr="00A34C79" w:rsidRDefault="00CB5AE9" w:rsidP="00815385">
            <w:pPr>
              <w:rPr>
                <w:rFonts w:asciiTheme="minorHAnsi" w:hAnsiTheme="minorHAnsi" w:cstheme="minorHAnsi"/>
                <w:b/>
                <w:bCs/>
                <w:lang w:val="pl-PL"/>
              </w:rPr>
            </w:pPr>
            <w:r w:rsidRPr="00A34C79">
              <w:rPr>
                <w:rFonts w:asciiTheme="minorHAnsi" w:hAnsiTheme="minorHAnsi" w:cstheme="minorHAnsi"/>
                <w:b/>
                <w:bCs/>
                <w:lang w:val="pl-PL"/>
              </w:rPr>
              <w:t>Typ</w:t>
            </w:r>
          </w:p>
        </w:tc>
        <w:tc>
          <w:tcPr>
            <w:tcW w:w="1990" w:type="dxa"/>
            <w:tcBorders>
              <w:bottom w:val="single" w:sz="4" w:space="0" w:color="auto"/>
            </w:tcBorders>
            <w:vAlign w:val="center"/>
          </w:tcPr>
          <w:p w14:paraId="257899BB" w14:textId="30DE2816" w:rsidR="00CB5AE9" w:rsidRPr="00A34C79" w:rsidRDefault="00CB5AE9" w:rsidP="00815385">
            <w:pPr>
              <w:rPr>
                <w:rFonts w:asciiTheme="minorHAnsi" w:hAnsiTheme="minorHAnsi" w:cstheme="minorHAnsi"/>
                <w:b/>
                <w:bCs/>
                <w:lang w:val="pl-PL"/>
              </w:rPr>
            </w:pPr>
            <w:r w:rsidRPr="00A34C79">
              <w:rPr>
                <w:rFonts w:asciiTheme="minorHAnsi" w:hAnsiTheme="minorHAnsi" w:cstheme="minorHAnsi"/>
                <w:b/>
                <w:bCs/>
                <w:lang w:val="pl-PL"/>
              </w:rPr>
              <w:t>Weryfikacja zmian</w:t>
            </w:r>
            <w:r>
              <w:rPr>
                <w:rFonts w:asciiTheme="minorHAnsi" w:hAnsiTheme="minorHAnsi" w:cstheme="minorHAnsi"/>
                <w:b/>
                <w:bCs/>
                <w:lang w:val="pl-PL"/>
              </w:rPr>
              <w:t xml:space="preserve"> – stan na 16.01</w:t>
            </w:r>
          </w:p>
        </w:tc>
      </w:tr>
      <w:tr w:rsidR="00CB5AE9" w:rsidRPr="00A34C79" w14:paraId="222F7C3A" w14:textId="1F6F4525" w:rsidTr="00F26D4C">
        <w:trPr>
          <w:jc w:val="center"/>
        </w:trPr>
        <w:tc>
          <w:tcPr>
            <w:tcW w:w="1694" w:type="dxa"/>
            <w:shd w:val="clear" w:color="auto" w:fill="FBE4D5" w:themeFill="accent2" w:themeFillTint="33"/>
            <w:vAlign w:val="center"/>
          </w:tcPr>
          <w:p w14:paraId="334FE779" w14:textId="239DC91F" w:rsidR="00CB5AE9" w:rsidRPr="00A34C79" w:rsidRDefault="00CB5AE9" w:rsidP="00815385">
            <w:pPr>
              <w:rPr>
                <w:rFonts w:asciiTheme="minorHAnsi" w:hAnsiTheme="minorHAnsi" w:cstheme="minorHAnsi"/>
                <w:b/>
                <w:color w:val="000000" w:themeColor="text1"/>
                <w:sz w:val="20"/>
                <w:szCs w:val="20"/>
                <w:lang w:val="pl-PL"/>
              </w:rPr>
            </w:pPr>
            <w:r w:rsidRPr="00A34C79">
              <w:rPr>
                <w:rFonts w:asciiTheme="minorHAnsi" w:hAnsiTheme="minorHAnsi" w:cstheme="minorHAnsi"/>
                <w:lang w:val="pl-PL"/>
              </w:rPr>
              <w:t>https://egw.pfron.org.pl/ strona logowania</w:t>
            </w:r>
            <w:r w:rsidRPr="00A34C79">
              <w:rPr>
                <w:rFonts w:asciiTheme="minorHAnsi" w:hAnsiTheme="minorHAnsi" w:cstheme="minorHAnsi"/>
                <w:lang w:val="pl-PL"/>
              </w:rPr>
              <w:br/>
            </w:r>
            <w:r w:rsidRPr="00A34C79">
              <w:rPr>
                <w:rFonts w:asciiTheme="minorHAnsi" w:hAnsiTheme="minorHAnsi" w:cstheme="minorHAnsi"/>
                <w:bCs/>
                <w:color w:val="000000" w:themeColor="text1"/>
                <w:lang w:val="pl-PL"/>
              </w:rPr>
              <w:t>i pozostałe strony w serwisie</w:t>
            </w:r>
          </w:p>
        </w:tc>
        <w:tc>
          <w:tcPr>
            <w:tcW w:w="4820" w:type="dxa"/>
            <w:shd w:val="clear" w:color="auto" w:fill="FBE4D5" w:themeFill="accent2" w:themeFillTint="33"/>
            <w:vAlign w:val="center"/>
          </w:tcPr>
          <w:p w14:paraId="1B6FE7D9" w14:textId="77777777" w:rsidR="00CB5AE9" w:rsidRPr="00A34C79" w:rsidRDefault="00CB5AE9" w:rsidP="00815385">
            <w:pPr>
              <w:rPr>
                <w:rFonts w:asciiTheme="minorHAnsi" w:hAnsiTheme="minorHAnsi" w:cstheme="minorHAnsi"/>
                <w:b/>
                <w:lang w:val="pl-PL"/>
              </w:rPr>
            </w:pPr>
            <w:r w:rsidRPr="00A34C79">
              <w:rPr>
                <w:rFonts w:asciiTheme="minorHAnsi" w:hAnsiTheme="minorHAnsi" w:cstheme="minorHAnsi"/>
                <w:lang w:val="pl-PL"/>
              </w:rPr>
              <w:t>Błędy walidacji HTML - 1 błąd</w:t>
            </w:r>
          </w:p>
          <w:p w14:paraId="2F1E3B79" w14:textId="1E507A20" w:rsidR="00CB5AE9" w:rsidRPr="00A34C79" w:rsidRDefault="00CB5AE9" w:rsidP="00815385">
            <w:pPr>
              <w:rPr>
                <w:rFonts w:asciiTheme="minorHAnsi" w:hAnsiTheme="minorHAnsi" w:cstheme="minorHAnsi"/>
                <w:lang w:val="pl-PL"/>
              </w:rPr>
            </w:pPr>
          </w:p>
          <w:p w14:paraId="35DC65AA" w14:textId="77777777" w:rsidR="00CB5AE9" w:rsidRPr="00A34C79" w:rsidRDefault="00CB5AE9" w:rsidP="00815385">
            <w:pPr>
              <w:rPr>
                <w:rFonts w:asciiTheme="minorHAnsi" w:hAnsiTheme="minorHAnsi" w:cstheme="minorHAnsi"/>
                <w:lang w:val="pl-PL"/>
              </w:rPr>
            </w:pPr>
            <w:r w:rsidRPr="00A34C79">
              <w:rPr>
                <w:rFonts w:asciiTheme="minorHAnsi" w:hAnsiTheme="minorHAnsi" w:cstheme="minorHAnsi"/>
                <w:lang w:val="pl-PL"/>
              </w:rPr>
              <w:t>Błąd istotny</w:t>
            </w:r>
          </w:p>
        </w:tc>
        <w:tc>
          <w:tcPr>
            <w:tcW w:w="2693" w:type="dxa"/>
            <w:shd w:val="clear" w:color="auto" w:fill="FBE4D5" w:themeFill="accent2" w:themeFillTint="33"/>
            <w:vAlign w:val="center"/>
          </w:tcPr>
          <w:p w14:paraId="6334FEA3" w14:textId="77777777" w:rsidR="00CB5AE9" w:rsidRPr="00A34C79" w:rsidRDefault="00CB5AE9" w:rsidP="00815385">
            <w:pPr>
              <w:rPr>
                <w:rFonts w:asciiTheme="minorHAnsi" w:hAnsiTheme="minorHAnsi" w:cstheme="minorHAnsi"/>
                <w:lang w:val="pl-PL"/>
              </w:rPr>
            </w:pPr>
            <w:r w:rsidRPr="00A34C79">
              <w:rPr>
                <w:rFonts w:asciiTheme="minorHAnsi" w:hAnsiTheme="minorHAnsi" w:cstheme="minorHAnsi"/>
                <w:lang w:val="pl-PL"/>
              </w:rPr>
              <w:t>Powinno unikać się błędów semantycznych HTML/XHTML. Kod może zostać sprawdzony, przeanalizowany i zwalidowany na stronie:</w:t>
            </w:r>
          </w:p>
          <w:p w14:paraId="49F2F80C" w14:textId="36CCA335" w:rsidR="00CB5AE9" w:rsidRPr="00A34C79" w:rsidRDefault="00CB5AE9" w:rsidP="00815385">
            <w:pPr>
              <w:rPr>
                <w:rFonts w:asciiTheme="minorHAnsi" w:hAnsiTheme="minorHAnsi" w:cstheme="minorHAnsi"/>
                <w:color w:val="000000" w:themeColor="text1"/>
                <w:sz w:val="20"/>
                <w:szCs w:val="20"/>
                <w:lang w:val="pl-PL"/>
              </w:rPr>
            </w:pPr>
            <w:hyperlink r:id="rId64" w:anchor="textarea" w:history="1">
              <w:r w:rsidRPr="00A34C79">
                <w:rPr>
                  <w:rStyle w:val="Hipercze"/>
                  <w:rFonts w:asciiTheme="minorHAnsi" w:hAnsiTheme="minorHAnsi" w:cstheme="minorHAnsi"/>
                  <w:sz w:val="20"/>
                  <w:szCs w:val="20"/>
                  <w:u w:val="none"/>
                  <w:lang w:val="pl-PL"/>
                </w:rPr>
                <w:t>https://validator.w3.org/nu/#textarea</w:t>
              </w:r>
            </w:hyperlink>
          </w:p>
          <w:p w14:paraId="2A92BD87" w14:textId="1069E7CF" w:rsidR="00CB5AE9" w:rsidRPr="00A34C79" w:rsidRDefault="00CB5AE9" w:rsidP="00815385">
            <w:pPr>
              <w:rPr>
                <w:rFonts w:asciiTheme="minorHAnsi" w:hAnsiTheme="minorHAnsi" w:cstheme="minorHAnsi"/>
                <w:b/>
                <w:lang w:val="pl-PL"/>
              </w:rPr>
            </w:pPr>
            <w:r w:rsidRPr="00A34C79">
              <w:rPr>
                <w:rFonts w:asciiTheme="minorHAnsi" w:hAnsiTheme="minorHAnsi" w:cstheme="minorHAnsi"/>
                <w:lang w:val="pl-PL"/>
              </w:rPr>
              <w:t>Kod HTML należy pobrać z narzędzia developerskiego przeglądarki.</w:t>
            </w:r>
          </w:p>
        </w:tc>
        <w:tc>
          <w:tcPr>
            <w:tcW w:w="709" w:type="dxa"/>
            <w:shd w:val="clear" w:color="auto" w:fill="FBE4D5" w:themeFill="accent2" w:themeFillTint="33"/>
            <w:vAlign w:val="center"/>
          </w:tcPr>
          <w:p w14:paraId="5A7DABAA" w14:textId="77777777" w:rsidR="00CB5AE9" w:rsidRPr="00A34C79" w:rsidRDefault="00CB5AE9" w:rsidP="00815385">
            <w:pPr>
              <w:rPr>
                <w:rFonts w:asciiTheme="minorHAnsi" w:hAnsiTheme="minorHAnsi" w:cstheme="minorHAnsi"/>
                <w:lang w:val="pl-PL"/>
              </w:rPr>
            </w:pPr>
            <w:r w:rsidRPr="00A34C79">
              <w:rPr>
                <w:rFonts w:asciiTheme="minorHAnsi" w:hAnsiTheme="minorHAnsi" w:cstheme="minorHAnsi"/>
                <w:lang w:val="pl-PL"/>
              </w:rPr>
              <w:t>T</w:t>
            </w:r>
          </w:p>
        </w:tc>
        <w:tc>
          <w:tcPr>
            <w:tcW w:w="1990" w:type="dxa"/>
            <w:shd w:val="clear" w:color="auto" w:fill="C5E0B3" w:themeFill="accent6" w:themeFillTint="66"/>
            <w:vAlign w:val="center"/>
          </w:tcPr>
          <w:p w14:paraId="0ABC5098" w14:textId="063009E6" w:rsidR="00CB5AE9" w:rsidRPr="00DA0F64" w:rsidRDefault="00F26D4C" w:rsidP="00815385">
            <w:pPr>
              <w:rPr>
                <w:rFonts w:asciiTheme="minorHAnsi" w:hAnsiTheme="minorHAnsi" w:cstheme="minorHAnsi"/>
                <w:b/>
                <w:bCs/>
                <w:sz w:val="22"/>
                <w:szCs w:val="22"/>
                <w:lang w:val="pl-PL"/>
              </w:rPr>
            </w:pPr>
            <w:r>
              <w:rPr>
                <w:rFonts w:asciiTheme="minorHAnsi" w:hAnsiTheme="minorHAnsi" w:cstheme="minorHAnsi"/>
                <w:lang w:val="pl-PL"/>
              </w:rPr>
              <w:t>Poprawione</w:t>
            </w:r>
          </w:p>
        </w:tc>
      </w:tr>
    </w:tbl>
    <w:p w14:paraId="0000040D" w14:textId="57195869" w:rsidR="003903A5" w:rsidRPr="00A34C79" w:rsidRDefault="00EC04F6" w:rsidP="00866CFE">
      <w:pPr>
        <w:pStyle w:val="Nagwek4"/>
      </w:pPr>
      <w:r w:rsidRPr="00A34C79">
        <w:lastRenderedPageBreak/>
        <w:t xml:space="preserve">4.1.2 Nazwa rola wartość: </w:t>
      </w:r>
      <w:r w:rsidRPr="00A34C79">
        <w:rPr>
          <w:highlight w:val="white"/>
        </w:rPr>
        <w:t>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p>
    <w:p w14:paraId="00000410" w14:textId="794F3055" w:rsidR="003903A5" w:rsidRPr="00A34C79" w:rsidRDefault="00EC04F6" w:rsidP="007F767C">
      <w:pPr>
        <w:rPr>
          <w:rFonts w:asciiTheme="minorHAnsi" w:hAnsiTheme="minorHAnsi" w:cstheme="minorHAnsi"/>
        </w:rPr>
      </w:pPr>
      <w:r w:rsidRPr="00A34C79">
        <w:rPr>
          <w:rFonts w:asciiTheme="minorHAnsi" w:hAnsiTheme="minorHAnsi" w:cstheme="minorHAnsi"/>
        </w:rPr>
        <w:t>Wynik audyt</w:t>
      </w:r>
      <w:r w:rsidR="00E97B75" w:rsidRPr="00A34C79">
        <w:rPr>
          <w:rFonts w:asciiTheme="minorHAnsi" w:hAnsiTheme="minorHAnsi" w:cstheme="minorHAnsi"/>
        </w:rPr>
        <w:t>u</w:t>
      </w:r>
      <w:r w:rsidRPr="00A34C79">
        <w:rPr>
          <w:rFonts w:asciiTheme="minorHAnsi" w:hAnsiTheme="minorHAnsi" w:cstheme="minorHAnsi"/>
        </w:rPr>
        <w:t xml:space="preserve">: </w:t>
      </w:r>
      <w:r w:rsidR="00B12044" w:rsidRPr="00A34C79">
        <w:rPr>
          <w:rFonts w:asciiTheme="minorHAnsi" w:hAnsiTheme="minorHAnsi" w:cstheme="minorHAnsi"/>
          <w:b/>
          <w:color w:val="538135"/>
        </w:rPr>
        <w:t>Spełnione</w:t>
      </w:r>
    </w:p>
    <w:tbl>
      <w:tblPr>
        <w:tblStyle w:val="affa"/>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5968"/>
        <w:gridCol w:w="3334"/>
        <w:gridCol w:w="878"/>
        <w:gridCol w:w="2464"/>
      </w:tblGrid>
      <w:tr w:rsidR="00DB7BCD" w:rsidRPr="00A34C79" w14:paraId="74360E3C" w14:textId="0B67B47F" w:rsidTr="00DB7BCD">
        <w:trPr>
          <w:trHeight w:val="200"/>
          <w:tblHeader/>
          <w:jc w:val="center"/>
        </w:trPr>
        <w:tc>
          <w:tcPr>
            <w:tcW w:w="1694" w:type="dxa"/>
            <w:shd w:val="clear" w:color="auto" w:fill="auto"/>
            <w:vAlign w:val="center"/>
          </w:tcPr>
          <w:p w14:paraId="00000411" w14:textId="77777777"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4820" w:type="dxa"/>
            <w:shd w:val="clear" w:color="auto" w:fill="auto"/>
            <w:vAlign w:val="center"/>
          </w:tcPr>
          <w:p w14:paraId="00000412" w14:textId="77777777"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Opis Problemu</w:t>
            </w:r>
          </w:p>
        </w:tc>
        <w:tc>
          <w:tcPr>
            <w:tcW w:w="2693" w:type="dxa"/>
            <w:shd w:val="clear" w:color="auto" w:fill="auto"/>
            <w:vAlign w:val="center"/>
          </w:tcPr>
          <w:p w14:paraId="00000413" w14:textId="77777777"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Rozwiązanie</w:t>
            </w:r>
          </w:p>
        </w:tc>
        <w:tc>
          <w:tcPr>
            <w:tcW w:w="709" w:type="dxa"/>
            <w:shd w:val="clear" w:color="auto" w:fill="auto"/>
            <w:vAlign w:val="center"/>
          </w:tcPr>
          <w:p w14:paraId="00000414" w14:textId="77777777"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Typ</w:t>
            </w:r>
          </w:p>
        </w:tc>
        <w:tc>
          <w:tcPr>
            <w:tcW w:w="1990" w:type="dxa"/>
            <w:shd w:val="clear" w:color="auto" w:fill="auto"/>
          </w:tcPr>
          <w:p w14:paraId="24843438" w14:textId="6EF948B6"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Weryfikacja zmian</w:t>
            </w:r>
          </w:p>
        </w:tc>
      </w:tr>
      <w:tr w:rsidR="00DB7BCD" w:rsidRPr="00A34C79" w14:paraId="58CD0829" w14:textId="3AD5A96E" w:rsidTr="00DB7BCD">
        <w:trPr>
          <w:jc w:val="center"/>
        </w:trPr>
        <w:tc>
          <w:tcPr>
            <w:tcW w:w="1694" w:type="dxa"/>
            <w:shd w:val="clear" w:color="auto" w:fill="E2EFD9" w:themeFill="accent6" w:themeFillTint="33"/>
            <w:vAlign w:val="center"/>
          </w:tcPr>
          <w:p w14:paraId="00000415"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https://egw.pfron.org.pl/project/view/id/2000000/edit/1</w:t>
            </w:r>
          </w:p>
        </w:tc>
        <w:tc>
          <w:tcPr>
            <w:tcW w:w="4820" w:type="dxa"/>
            <w:shd w:val="clear" w:color="auto" w:fill="E2EFD9" w:themeFill="accent6" w:themeFillTint="33"/>
            <w:vAlign w:val="center"/>
          </w:tcPr>
          <w:p w14:paraId="00000416"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br/>
              <w:t xml:space="preserve">Wykorzystanie elementów &lt;dd&gt; oraz &lt;dl&gt; do definiowanie grupy przycisków. </w:t>
            </w:r>
            <w:r w:rsidRPr="00A34C79">
              <w:rPr>
                <w:rFonts w:asciiTheme="minorHAnsi" w:hAnsiTheme="minorHAnsi" w:cstheme="minorHAnsi"/>
              </w:rPr>
              <w:br/>
            </w:r>
            <w:r w:rsidRPr="00A34C79">
              <w:rPr>
                <w:rFonts w:asciiTheme="minorHAnsi" w:hAnsiTheme="minorHAnsi" w:cstheme="minorHAnsi"/>
              </w:rPr>
              <w:br/>
              <w:t>&lt;dd&gt;</w:t>
            </w:r>
          </w:p>
          <w:p w14:paraId="00000417"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 xml:space="preserve">                            &lt;</w:t>
            </w:r>
            <w:proofErr w:type="spellStart"/>
            <w:r w:rsidRPr="00A34C79">
              <w:rPr>
                <w:rFonts w:asciiTheme="minorHAnsi" w:hAnsiTheme="minorHAnsi" w:cstheme="minorHAnsi"/>
              </w:rPr>
              <w:t>br</w:t>
            </w:r>
            <w:proofErr w:type="spellEnd"/>
            <w:r w:rsidRPr="00A34C79">
              <w:rPr>
                <w:rFonts w:asciiTheme="minorHAnsi" w:hAnsiTheme="minorHAnsi" w:cstheme="minorHAnsi"/>
              </w:rPr>
              <w:t>&gt;</w:t>
            </w:r>
          </w:p>
          <w:p w14:paraId="00000418"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 xml:space="preserve">                            Kart beneficjentów w</w:t>
            </w:r>
          </w:p>
          <w:p w14:paraId="00000419"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 xml:space="preserve">                            projekcie: 2                            &lt;</w:t>
            </w:r>
            <w:proofErr w:type="spellStart"/>
            <w:r w:rsidRPr="00A34C79">
              <w:rPr>
                <w:rFonts w:asciiTheme="minorHAnsi" w:hAnsiTheme="minorHAnsi" w:cstheme="minorHAnsi"/>
              </w:rPr>
              <w:t>br</w:t>
            </w:r>
            <w:proofErr w:type="spellEnd"/>
            <w:r w:rsidRPr="00A34C79">
              <w:rPr>
                <w:rFonts w:asciiTheme="minorHAnsi" w:hAnsiTheme="minorHAnsi" w:cstheme="minorHAnsi"/>
              </w:rPr>
              <w:t>&gt;</w:t>
            </w:r>
          </w:p>
          <w:p w14:paraId="0000041A"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 xml:space="preserve">                            &lt;</w:t>
            </w:r>
            <w:proofErr w:type="spellStart"/>
            <w:r w:rsidRPr="00A34C79">
              <w:rPr>
                <w:rFonts w:asciiTheme="minorHAnsi" w:hAnsiTheme="minorHAnsi" w:cstheme="minorHAnsi"/>
              </w:rPr>
              <w:t>br</w:t>
            </w:r>
            <w:proofErr w:type="spellEnd"/>
            <w:r w:rsidRPr="00A34C79">
              <w:rPr>
                <w:rFonts w:asciiTheme="minorHAnsi" w:hAnsiTheme="minorHAnsi" w:cstheme="minorHAnsi"/>
              </w:rPr>
              <w:t>&gt;</w:t>
            </w:r>
          </w:p>
          <w:p w14:paraId="0000041B"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 onclick="switchToCard('beneficiaryCard');" class="manage-cards"&gt;&lt;span&gt;Zarządzaj kartami&lt;/</w:t>
            </w:r>
            <w:proofErr w:type="spellStart"/>
            <w:r w:rsidRPr="00A34C79">
              <w:rPr>
                <w:rFonts w:asciiTheme="minorHAnsi" w:hAnsiTheme="minorHAnsi" w:cstheme="minorHAnsi"/>
              </w:rPr>
              <w:t>span</w:t>
            </w:r>
            <w:proofErr w:type="spellEnd"/>
            <w:r w:rsidRPr="00A34C79">
              <w:rPr>
                <w:rFonts w:asciiTheme="minorHAnsi" w:hAnsiTheme="minorHAnsi" w:cstheme="minorHAnsi"/>
              </w:rPr>
              <w:t>&gt;&lt;/a&gt;</w:t>
            </w:r>
          </w:p>
          <w:p w14:paraId="0000041C" w14:textId="77777777" w:rsidR="00DB7BCD" w:rsidRPr="00A34C79" w:rsidRDefault="00DB7BCD" w:rsidP="00815385">
            <w:pPr>
              <w:rPr>
                <w:rFonts w:asciiTheme="minorHAnsi" w:hAnsiTheme="minorHAnsi" w:cstheme="minorHAnsi"/>
                <w:b/>
              </w:rPr>
            </w:pPr>
            <w:r w:rsidRPr="00A34C79">
              <w:rPr>
                <w:rFonts w:asciiTheme="minorHAnsi" w:hAnsiTheme="minorHAnsi" w:cstheme="minorHAnsi"/>
              </w:rPr>
              <w:t xml:space="preserve">                                                                                            &lt;a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beneficiary</w:t>
            </w:r>
            <w:proofErr w:type="spellEnd"/>
            <w:r w:rsidRPr="00A34C79">
              <w:rPr>
                <w:rFonts w:asciiTheme="minorHAnsi" w:hAnsiTheme="minorHAnsi" w:cstheme="minorHAnsi"/>
              </w:rPr>
              <w:t>/</w:t>
            </w:r>
            <w:proofErr w:type="spellStart"/>
            <w:r w:rsidRPr="00A34C79">
              <w:rPr>
                <w:rFonts w:asciiTheme="minorHAnsi" w:hAnsiTheme="minorHAnsi" w:cstheme="minorHAnsi"/>
              </w:rPr>
              <w:t>new</w:t>
            </w:r>
            <w:proofErr w:type="spellEnd"/>
            <w:r w:rsidRPr="00A34C79">
              <w:rPr>
                <w:rFonts w:asciiTheme="minorHAnsi" w:hAnsiTheme="minorHAnsi" w:cstheme="minorHAnsi"/>
              </w:rPr>
              <w:t>/</w:t>
            </w:r>
            <w:proofErr w:type="spellStart"/>
            <w:r w:rsidRPr="00A34C79">
              <w:rPr>
                <w:rFonts w:asciiTheme="minorHAnsi" w:hAnsiTheme="minorHAnsi" w:cstheme="minorHAnsi"/>
              </w:rPr>
              <w:t>projectid</w:t>
            </w:r>
            <w:proofErr w:type="spellEnd"/>
            <w:r w:rsidRPr="00A34C79">
              <w:rPr>
                <w:rFonts w:asciiTheme="minorHAnsi" w:hAnsiTheme="minorHAnsi" w:cstheme="minorHAnsi"/>
              </w:rPr>
              <w:t xml:space="preserve">/2000000"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beneficiary_new_small</w:t>
            </w:r>
            <w:proofErr w:type="spellEnd"/>
            <w:r w:rsidRPr="00A34C79">
              <w:rPr>
                <w:rFonts w:asciiTheme="minorHAnsi" w:hAnsiTheme="minorHAnsi" w:cstheme="minorHAnsi"/>
              </w:rPr>
              <w:t>"&gt;&lt;</w:t>
            </w:r>
            <w:proofErr w:type="spellStart"/>
            <w:r w:rsidRPr="00A34C79">
              <w:rPr>
                <w:rFonts w:asciiTheme="minorHAnsi" w:hAnsiTheme="minorHAnsi" w:cstheme="minorHAnsi"/>
              </w:rPr>
              <w:t>span</w:t>
            </w:r>
            <w:proofErr w:type="spellEnd"/>
            <w:r w:rsidRPr="00A34C79">
              <w:rPr>
                <w:rFonts w:asciiTheme="minorHAnsi" w:hAnsiTheme="minorHAnsi" w:cstheme="minorHAnsi"/>
              </w:rPr>
              <w:t>&gt;Dodaj beneficjenta&lt;/</w:t>
            </w:r>
            <w:proofErr w:type="spellStart"/>
            <w:r w:rsidRPr="00A34C79">
              <w:rPr>
                <w:rFonts w:asciiTheme="minorHAnsi" w:hAnsiTheme="minorHAnsi" w:cstheme="minorHAnsi"/>
              </w:rPr>
              <w:t>span</w:t>
            </w:r>
            <w:proofErr w:type="spellEnd"/>
            <w:r w:rsidRPr="00A34C79">
              <w:rPr>
                <w:rFonts w:asciiTheme="minorHAnsi" w:hAnsiTheme="minorHAnsi" w:cstheme="minorHAnsi"/>
              </w:rPr>
              <w:t>&gt;&lt;/a&gt;                                                    &lt;/dd&gt;</w:t>
            </w:r>
          </w:p>
        </w:tc>
        <w:tc>
          <w:tcPr>
            <w:tcW w:w="2693" w:type="dxa"/>
            <w:shd w:val="clear" w:color="auto" w:fill="E2EFD9" w:themeFill="accent6" w:themeFillTint="33"/>
            <w:vAlign w:val="center"/>
          </w:tcPr>
          <w:p w14:paraId="0000041D"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 xml:space="preserve">Zmian sposób definiowanie na listę HTML </w:t>
            </w:r>
            <w:proofErr w:type="spellStart"/>
            <w:r w:rsidRPr="00A34C79">
              <w:rPr>
                <w:rFonts w:asciiTheme="minorHAnsi" w:hAnsiTheme="minorHAnsi" w:cstheme="minorHAnsi"/>
              </w:rPr>
              <w:t>tzn</w:t>
            </w:r>
            <w:proofErr w:type="spellEnd"/>
            <w:r w:rsidRPr="00A34C79">
              <w:rPr>
                <w:rFonts w:asciiTheme="minorHAnsi" w:hAnsiTheme="minorHAnsi" w:cstheme="minorHAnsi"/>
              </w:rPr>
              <w:t xml:space="preserve"> &lt;ul&gt; oraz &lt;li&gt;</w:t>
            </w:r>
          </w:p>
        </w:tc>
        <w:tc>
          <w:tcPr>
            <w:tcW w:w="709" w:type="dxa"/>
            <w:shd w:val="clear" w:color="auto" w:fill="E2EFD9" w:themeFill="accent6" w:themeFillTint="33"/>
            <w:vAlign w:val="center"/>
          </w:tcPr>
          <w:p w14:paraId="0000041E"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tcPr>
          <w:p w14:paraId="31D1A359" w14:textId="43692C4F" w:rsidR="00DB7BCD" w:rsidRPr="00A34C79" w:rsidRDefault="00DB7BCD" w:rsidP="00815385">
            <w:pPr>
              <w:rPr>
                <w:rFonts w:asciiTheme="minorHAnsi" w:hAnsiTheme="minorHAnsi" w:cstheme="minorHAnsi"/>
              </w:rPr>
            </w:pPr>
            <w:r>
              <w:rPr>
                <w:rFonts w:asciiTheme="minorHAnsi" w:hAnsiTheme="minorHAnsi" w:cstheme="minorHAnsi"/>
              </w:rPr>
              <w:t>Poprawione</w:t>
            </w:r>
          </w:p>
        </w:tc>
      </w:tr>
      <w:tr w:rsidR="00DB7BCD" w:rsidRPr="00A34C79" w14:paraId="11631534" w14:textId="33DEFA24" w:rsidTr="00DB7BCD">
        <w:trPr>
          <w:jc w:val="center"/>
        </w:trPr>
        <w:tc>
          <w:tcPr>
            <w:tcW w:w="1694" w:type="dxa"/>
            <w:shd w:val="clear" w:color="auto" w:fill="E2EFD9" w:themeFill="accent6" w:themeFillTint="33"/>
            <w:vAlign w:val="center"/>
          </w:tcPr>
          <w:p w14:paraId="557C4922" w14:textId="0E229DD6" w:rsidR="00DB7BCD" w:rsidRPr="00A34C79" w:rsidRDefault="00DB7BCD" w:rsidP="00815385">
            <w:pPr>
              <w:rPr>
                <w:rFonts w:asciiTheme="minorHAnsi" w:hAnsiTheme="minorHAnsi" w:cstheme="minorHAnsi"/>
              </w:rPr>
            </w:pPr>
            <w:r w:rsidRPr="00A34C79">
              <w:rPr>
                <w:rFonts w:asciiTheme="minorHAnsi" w:hAnsiTheme="minorHAnsi" w:cstheme="minorHAnsi"/>
              </w:rPr>
              <w:t>https://egw.pfron.org.pl/project/view/id/2000000/edit/1</w:t>
            </w:r>
          </w:p>
        </w:tc>
        <w:tc>
          <w:tcPr>
            <w:tcW w:w="4820" w:type="dxa"/>
            <w:shd w:val="clear" w:color="auto" w:fill="E2EFD9" w:themeFill="accent6" w:themeFillTint="33"/>
            <w:vAlign w:val="center"/>
          </w:tcPr>
          <w:p w14:paraId="1C0E764B" w14:textId="4CC279EB" w:rsidR="00DB7BCD" w:rsidRPr="00A34C79" w:rsidRDefault="00DB7BCD" w:rsidP="00815385">
            <w:pPr>
              <w:rPr>
                <w:rFonts w:asciiTheme="minorHAnsi" w:hAnsiTheme="minorHAnsi" w:cstheme="minorHAnsi"/>
              </w:rPr>
            </w:pPr>
            <w:r w:rsidRPr="00A34C79">
              <w:rPr>
                <w:rFonts w:asciiTheme="minorHAnsi" w:hAnsiTheme="minorHAnsi" w:cstheme="minorHAnsi"/>
              </w:rPr>
              <w:t>Element pomocy jest niedostępny za pomocą klawiatury</w:t>
            </w:r>
            <w:r w:rsidRPr="00A34C79">
              <w:rPr>
                <w:rFonts w:asciiTheme="minorHAnsi" w:hAnsiTheme="minorHAnsi" w:cstheme="minorHAnsi"/>
              </w:rPr>
              <w:br/>
            </w:r>
            <w:r w:rsidRPr="00A34C79">
              <w:rPr>
                <w:rFonts w:asciiTheme="minorHAnsi" w:hAnsiTheme="minorHAnsi" w:cstheme="minorHAnsi"/>
              </w:rPr>
              <w:br/>
              <w:t>&lt;</w:t>
            </w:r>
            <w:proofErr w:type="spellStart"/>
            <w:r w:rsidRPr="00A34C79">
              <w:rPr>
                <w:rFonts w:asciiTheme="minorHAnsi" w:hAnsiTheme="minorHAnsi" w:cstheme="minorHAnsi"/>
              </w:rPr>
              <w:t>span</w:t>
            </w:r>
            <w:proofErr w:type="spellEnd"/>
            <w:r w:rsidRPr="00A34C79">
              <w:rPr>
                <w:rFonts w:asciiTheme="minorHAnsi" w:hAnsiTheme="minorHAnsi" w:cstheme="minorHAnsi"/>
              </w:rPr>
              <w:t xml:space="preserve"> style="font-size:12px"&gt;Ekran zawiera ogólne informacje dotyczące projektu.&lt;/</w:t>
            </w:r>
            <w:proofErr w:type="spellStart"/>
            <w:r w:rsidRPr="00A34C79">
              <w:rPr>
                <w:rFonts w:asciiTheme="minorHAnsi" w:hAnsiTheme="minorHAnsi" w:cstheme="minorHAnsi"/>
              </w:rPr>
              <w:t>span</w:t>
            </w:r>
            <w:proofErr w:type="spellEnd"/>
            <w:r w:rsidRPr="00A34C79">
              <w:rPr>
                <w:rFonts w:asciiTheme="minorHAnsi" w:hAnsiTheme="minorHAnsi" w:cstheme="minorHAnsi"/>
              </w:rPr>
              <w:t>&gt;</w:t>
            </w:r>
          </w:p>
        </w:tc>
        <w:tc>
          <w:tcPr>
            <w:tcW w:w="2693" w:type="dxa"/>
            <w:shd w:val="clear" w:color="auto" w:fill="E2EFD9" w:themeFill="accent6" w:themeFillTint="33"/>
            <w:vAlign w:val="center"/>
          </w:tcPr>
          <w:p w14:paraId="71DCE606" w14:textId="091A7F3D" w:rsidR="00DB7BCD" w:rsidRPr="00A34C79" w:rsidRDefault="00DB7BCD" w:rsidP="00815385">
            <w:pPr>
              <w:rPr>
                <w:rFonts w:asciiTheme="minorHAnsi" w:hAnsiTheme="minorHAnsi" w:cstheme="minorHAnsi"/>
              </w:rPr>
            </w:pPr>
            <w:r w:rsidRPr="00A34C79">
              <w:rPr>
                <w:rFonts w:asciiTheme="minorHAnsi" w:hAnsiTheme="minorHAnsi" w:cstheme="minorHAnsi"/>
              </w:rPr>
              <w:t xml:space="preserve">Zdefiniowanie </w:t>
            </w:r>
            <w:r w:rsidRPr="00A34C79">
              <w:rPr>
                <w:rStyle w:val="KodZnak"/>
                <w:rFonts w:asciiTheme="minorHAnsi" w:hAnsiTheme="minorHAnsi" w:cstheme="minorHAnsi"/>
                <w:noProof w:val="0"/>
              </w:rPr>
              <w:t>aria-</w:t>
            </w:r>
            <w:proofErr w:type="spellStart"/>
            <w:r w:rsidRPr="00A34C79">
              <w:rPr>
                <w:rStyle w:val="KodZnak"/>
                <w:rFonts w:asciiTheme="minorHAnsi" w:hAnsiTheme="minorHAnsi" w:cstheme="minorHAnsi"/>
                <w:noProof w:val="0"/>
              </w:rPr>
              <w:t>expanded</w:t>
            </w:r>
            <w:proofErr w:type="spellEnd"/>
            <w:r w:rsidRPr="00A34C79">
              <w:rPr>
                <w:rFonts w:asciiTheme="minorHAnsi" w:hAnsiTheme="minorHAnsi" w:cstheme="minorHAnsi"/>
              </w:rPr>
              <w:t xml:space="preserve"> oraz elementu buton. która pomoże zdeterminować stan sekcji pomoc.</w:t>
            </w:r>
          </w:p>
        </w:tc>
        <w:tc>
          <w:tcPr>
            <w:tcW w:w="709" w:type="dxa"/>
            <w:shd w:val="clear" w:color="auto" w:fill="E2EFD9" w:themeFill="accent6" w:themeFillTint="33"/>
            <w:vAlign w:val="center"/>
          </w:tcPr>
          <w:p w14:paraId="427158A9" w14:textId="58900473" w:rsidR="00DB7BCD" w:rsidRPr="00A34C79" w:rsidRDefault="00DB7BCD"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vAlign w:val="center"/>
          </w:tcPr>
          <w:p w14:paraId="0C2EF892" w14:textId="749CEEFA" w:rsidR="00DB7BCD" w:rsidRPr="00A34C79" w:rsidRDefault="00DB7BCD" w:rsidP="00B02861">
            <w:pPr>
              <w:jc w:val="center"/>
              <w:rPr>
                <w:rFonts w:asciiTheme="minorHAnsi" w:hAnsiTheme="minorHAnsi" w:cstheme="minorHAnsi"/>
              </w:rPr>
            </w:pPr>
            <w:r>
              <w:rPr>
                <w:rFonts w:asciiTheme="minorHAnsi" w:hAnsiTheme="minorHAnsi" w:cstheme="minorHAnsi"/>
              </w:rPr>
              <w:t>Poprawione</w:t>
            </w:r>
          </w:p>
        </w:tc>
      </w:tr>
      <w:tr w:rsidR="00DB7BCD" w:rsidRPr="00A34C79" w14:paraId="61AF4C1C" w14:textId="1E1F564B" w:rsidTr="00DB7BCD">
        <w:trPr>
          <w:jc w:val="center"/>
        </w:trPr>
        <w:tc>
          <w:tcPr>
            <w:tcW w:w="1694" w:type="dxa"/>
            <w:shd w:val="clear" w:color="auto" w:fill="E2EFD9" w:themeFill="accent6" w:themeFillTint="33"/>
            <w:vAlign w:val="center"/>
          </w:tcPr>
          <w:p w14:paraId="7B9CE547" w14:textId="5565DC00" w:rsidR="00DB7BCD" w:rsidRPr="00A34C79" w:rsidRDefault="00DB7BCD" w:rsidP="00815385">
            <w:pPr>
              <w:rPr>
                <w:rFonts w:asciiTheme="minorHAnsi" w:hAnsiTheme="minorHAnsi" w:cstheme="minorHAnsi"/>
                <w:color w:val="000000"/>
              </w:rPr>
            </w:pPr>
            <w:hyperlink r:id="rId65" w:history="1">
              <w:r w:rsidRPr="00A34C79">
                <w:rPr>
                  <w:rStyle w:val="Hipercze"/>
                  <w:rFonts w:asciiTheme="minorHAnsi" w:hAnsiTheme="minorHAnsi" w:cstheme="minorHAnsi"/>
                  <w:b/>
                  <w:u w:val="none"/>
                </w:rPr>
                <w:t>https://egw.pfron.org.pl/originator/edit/id/2000009</w:t>
              </w:r>
            </w:hyperlink>
            <w:r w:rsidRPr="00A34C79">
              <w:rPr>
                <w:rFonts w:asciiTheme="minorHAnsi" w:hAnsiTheme="minorHAnsi" w:cstheme="minorHAnsi"/>
                <w:color w:val="000000"/>
              </w:rPr>
              <w:t xml:space="preserve"> i podobne </w:t>
            </w:r>
            <w:proofErr w:type="spellStart"/>
            <w:r w:rsidRPr="00A34C79">
              <w:rPr>
                <w:rFonts w:asciiTheme="minorHAnsi" w:hAnsiTheme="minorHAnsi" w:cstheme="minorHAnsi"/>
                <w:color w:val="000000"/>
              </w:rPr>
              <w:t>storny</w:t>
            </w:r>
            <w:proofErr w:type="spellEnd"/>
          </w:p>
        </w:tc>
        <w:tc>
          <w:tcPr>
            <w:tcW w:w="4820" w:type="dxa"/>
            <w:shd w:val="clear" w:color="auto" w:fill="E2EFD9" w:themeFill="accent6" w:themeFillTint="33"/>
            <w:vAlign w:val="center"/>
          </w:tcPr>
          <w:p w14:paraId="0AF00D96"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 xml:space="preserve">Element edytuj jest funkcjonalnie przyciskiem, zamiast linkiem. (dotyczy również pozostałych linków) </w:t>
            </w:r>
            <w:r w:rsidRPr="00A34C79">
              <w:rPr>
                <w:rFonts w:asciiTheme="minorHAnsi" w:hAnsiTheme="minorHAnsi" w:cstheme="minorHAnsi"/>
              </w:rPr>
              <w:br/>
            </w:r>
            <w:r w:rsidRPr="00A34C79">
              <w:rPr>
                <w:rFonts w:asciiTheme="minorHAnsi" w:hAnsiTheme="minorHAnsi" w:cstheme="minorHAnsi"/>
              </w:rPr>
              <w:br/>
              <w:t xml:space="preserve">&lt;a </w:t>
            </w:r>
            <w:proofErr w:type="spellStart"/>
            <w:r w:rsidRPr="00A34C79">
              <w:rPr>
                <w:rFonts w:asciiTheme="minorHAnsi" w:hAnsiTheme="minorHAnsi" w:cstheme="minorHAnsi"/>
              </w:rPr>
              <w:t>href</w:t>
            </w:r>
            <w:proofErr w:type="spellEnd"/>
            <w:r w:rsidRPr="00A34C79">
              <w:rPr>
                <w:rFonts w:asciiTheme="minorHAnsi" w:hAnsiTheme="minorHAnsi" w:cstheme="minorHAnsi"/>
              </w:rPr>
              <w:t>="/</w:t>
            </w:r>
            <w:proofErr w:type="spellStart"/>
            <w:r w:rsidRPr="00A34C79">
              <w:rPr>
                <w:rFonts w:asciiTheme="minorHAnsi" w:hAnsiTheme="minorHAnsi" w:cstheme="minorHAnsi"/>
              </w:rPr>
              <w:t>originator</w:t>
            </w:r>
            <w:proofErr w:type="spellEnd"/>
            <w:r w:rsidRPr="00A34C79">
              <w:rPr>
                <w:rFonts w:asciiTheme="minorHAnsi" w:hAnsiTheme="minorHAnsi" w:cstheme="minorHAnsi"/>
              </w:rPr>
              <w:t>/</w:t>
            </w:r>
            <w:proofErr w:type="spellStart"/>
            <w:r w:rsidRPr="00A34C79">
              <w:rPr>
                <w:rFonts w:asciiTheme="minorHAnsi" w:hAnsiTheme="minorHAnsi" w:cstheme="minorHAnsi"/>
              </w:rPr>
              <w:t>edit</w:t>
            </w:r>
            <w:proofErr w:type="spellEnd"/>
            <w:r w:rsidRPr="00A34C79">
              <w:rPr>
                <w:rFonts w:asciiTheme="minorHAnsi" w:hAnsiTheme="minorHAnsi" w:cstheme="minorHAnsi"/>
              </w:rPr>
              <w:t xml:space="preserve">/id/2000009" </w:t>
            </w:r>
            <w:proofErr w:type="spellStart"/>
            <w:r w:rsidRPr="00A34C79">
              <w:rPr>
                <w:rFonts w:asciiTheme="minorHAnsi" w:hAnsiTheme="minorHAnsi" w:cstheme="minorHAnsi"/>
              </w:rPr>
              <w:t>class</w:t>
            </w:r>
            <w:proofErr w:type="spellEnd"/>
            <w:r w:rsidRPr="00A34C79">
              <w:rPr>
                <w:rFonts w:asciiTheme="minorHAnsi" w:hAnsiTheme="minorHAnsi" w:cstheme="minorHAnsi"/>
              </w:rPr>
              <w:t>="</w:t>
            </w:r>
            <w:proofErr w:type="spellStart"/>
            <w:r w:rsidRPr="00A34C79">
              <w:rPr>
                <w:rFonts w:asciiTheme="minorHAnsi" w:hAnsiTheme="minorHAnsi" w:cstheme="minorHAnsi"/>
              </w:rPr>
              <w:t>edit</w:t>
            </w:r>
            <w:proofErr w:type="spellEnd"/>
            <w:r w:rsidRPr="00A34C79">
              <w:rPr>
                <w:rFonts w:asciiTheme="minorHAnsi" w:hAnsiTheme="minorHAnsi" w:cstheme="minorHAnsi"/>
              </w:rPr>
              <w:t>"&gt;&lt;/a&gt;</w:t>
            </w:r>
            <w:r w:rsidRPr="00A34C79">
              <w:rPr>
                <w:rFonts w:asciiTheme="minorHAnsi" w:hAnsiTheme="minorHAnsi" w:cstheme="minorHAnsi"/>
              </w:rPr>
              <w:br/>
            </w:r>
            <w:r w:rsidRPr="00A34C79">
              <w:rPr>
                <w:rFonts w:asciiTheme="minorHAnsi" w:hAnsiTheme="minorHAnsi" w:cstheme="minorHAnsi"/>
              </w:rPr>
              <w:br/>
            </w:r>
            <w:r w:rsidRPr="00A34C79">
              <w:rPr>
                <w:rFonts w:asciiTheme="minorHAnsi" w:hAnsiTheme="minorHAnsi" w:cstheme="minorHAnsi"/>
                <w:noProof/>
              </w:rPr>
              <w:drawing>
                <wp:inline distT="0" distB="0" distL="0" distR="0" wp14:anchorId="3C8D4E1B" wp14:editId="13FA26F8">
                  <wp:extent cx="2146300" cy="1968500"/>
                  <wp:effectExtent l="0" t="0" r="0" b="0"/>
                  <wp:docPr id="9"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9" name="image5.png">
                            <a:extLst>
                              <a:ext uri="{C183D7F6-B498-43B3-948B-1728B52AA6E4}">
                                <adec:decorative xmlns:adec="http://schemas.microsoft.com/office/drawing/2017/decorative" val="1"/>
                              </a:ext>
                            </a:extLst>
                          </pic:cNvPr>
                          <pic:cNvPicPr preferRelativeResize="0"/>
                        </pic:nvPicPr>
                        <pic:blipFill>
                          <a:blip r:embed="rId54"/>
                          <a:srcRect/>
                          <a:stretch>
                            <a:fillRect/>
                          </a:stretch>
                        </pic:blipFill>
                        <pic:spPr>
                          <a:xfrm>
                            <a:off x="0" y="0"/>
                            <a:ext cx="2146300" cy="1968500"/>
                          </a:xfrm>
                          <a:prstGeom prst="rect">
                            <a:avLst/>
                          </a:prstGeom>
                          <a:ln/>
                        </pic:spPr>
                      </pic:pic>
                    </a:graphicData>
                  </a:graphic>
                </wp:inline>
              </w:drawing>
            </w:r>
          </w:p>
          <w:p w14:paraId="4D14CB41" w14:textId="021C18CC" w:rsidR="00DB7BCD" w:rsidRPr="00A34C79" w:rsidRDefault="00DB7BCD" w:rsidP="00815385">
            <w:pPr>
              <w:rPr>
                <w:rFonts w:asciiTheme="minorHAnsi" w:hAnsiTheme="minorHAnsi" w:cstheme="minorHAnsi"/>
              </w:rPr>
            </w:pPr>
          </w:p>
        </w:tc>
        <w:tc>
          <w:tcPr>
            <w:tcW w:w="2693" w:type="dxa"/>
            <w:shd w:val="clear" w:color="auto" w:fill="E2EFD9" w:themeFill="accent6" w:themeFillTint="33"/>
            <w:vAlign w:val="center"/>
          </w:tcPr>
          <w:p w14:paraId="3A84B22D" w14:textId="0E14A2E0" w:rsidR="00DB7BCD" w:rsidRPr="00A34C79" w:rsidRDefault="00DB7BCD" w:rsidP="00815385">
            <w:pPr>
              <w:rPr>
                <w:rFonts w:asciiTheme="minorHAnsi" w:hAnsiTheme="minorHAnsi" w:cstheme="minorHAnsi"/>
              </w:rPr>
            </w:pPr>
            <w:r w:rsidRPr="00A34C79">
              <w:rPr>
                <w:rFonts w:asciiTheme="minorHAnsi" w:hAnsiTheme="minorHAnsi" w:cstheme="minorHAnsi"/>
              </w:rPr>
              <w:t xml:space="preserve">Semantyka kodu HTML jest niezwykle istotna dla osób korzystających z czytników ekranu ponieważ to na ich podstawie są wstanie zidentyfikować przeznaczenie i sposób obsługi elementu. Link to co innego niż przycisk. </w:t>
            </w:r>
            <w:r w:rsidRPr="00A34C79">
              <w:rPr>
                <w:rFonts w:asciiTheme="minorHAnsi" w:hAnsiTheme="minorHAnsi" w:cstheme="minorHAnsi"/>
              </w:rPr>
              <w:br/>
            </w:r>
          </w:p>
          <w:p w14:paraId="31C65D32" w14:textId="6C8A3097" w:rsidR="00DB7BCD" w:rsidRPr="00A34C79" w:rsidRDefault="00DB7BCD" w:rsidP="00815385">
            <w:pPr>
              <w:rPr>
                <w:rFonts w:asciiTheme="minorHAnsi" w:hAnsiTheme="minorHAnsi" w:cstheme="minorHAnsi"/>
              </w:rPr>
            </w:pPr>
            <w:r w:rsidRPr="00A34C79">
              <w:rPr>
                <w:rFonts w:asciiTheme="minorHAnsi" w:hAnsiTheme="minorHAnsi" w:cstheme="minorHAnsi"/>
              </w:rPr>
              <w:t>Zatem skoro po kliknięci elementu w menu otwieramy np. edycję powinien być to semantyczny przycisk.</w:t>
            </w:r>
            <w:r w:rsidRPr="00A34C79">
              <w:rPr>
                <w:rFonts w:asciiTheme="minorHAnsi" w:hAnsiTheme="minorHAnsi" w:cstheme="minorHAnsi"/>
                <w:b/>
              </w:rPr>
              <w:t xml:space="preserve">  </w:t>
            </w:r>
          </w:p>
        </w:tc>
        <w:tc>
          <w:tcPr>
            <w:tcW w:w="709" w:type="dxa"/>
            <w:shd w:val="clear" w:color="auto" w:fill="E2EFD9" w:themeFill="accent6" w:themeFillTint="33"/>
            <w:vAlign w:val="center"/>
          </w:tcPr>
          <w:p w14:paraId="21F2262D" w14:textId="4AB5F9BA" w:rsidR="00DB7BCD" w:rsidRPr="00A34C79" w:rsidRDefault="00DB7BCD"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tcPr>
          <w:p w14:paraId="333E4C18" w14:textId="725A228F" w:rsidR="00DB7BCD" w:rsidRPr="00A34C79" w:rsidRDefault="00DB7BCD" w:rsidP="00815385">
            <w:pPr>
              <w:rPr>
                <w:rFonts w:asciiTheme="minorHAnsi" w:hAnsiTheme="minorHAnsi" w:cstheme="minorHAnsi"/>
              </w:rPr>
            </w:pPr>
            <w:r w:rsidRPr="00E217CA">
              <w:rPr>
                <w:rFonts w:asciiTheme="minorHAnsi" w:hAnsiTheme="minorHAnsi" w:cstheme="minorHAnsi"/>
                <w:b/>
                <w:bCs/>
                <w:highlight w:val="green"/>
              </w:rPr>
              <w:t>poprawione</w:t>
            </w:r>
          </w:p>
        </w:tc>
      </w:tr>
    </w:tbl>
    <w:p w14:paraId="6E663327" w14:textId="77777777" w:rsidR="008E3B07" w:rsidRPr="00A34C79" w:rsidRDefault="008E3B07" w:rsidP="00815385">
      <w:pPr>
        <w:rPr>
          <w:rFonts w:asciiTheme="minorHAnsi" w:hAnsiTheme="minorHAnsi" w:cstheme="minorHAnsi"/>
        </w:rPr>
      </w:pPr>
      <w:r w:rsidRPr="00A34C79">
        <w:rPr>
          <w:rFonts w:asciiTheme="minorHAnsi" w:hAnsiTheme="minorHAnsi" w:cstheme="minorHAnsi"/>
        </w:rPr>
        <w:br w:type="page"/>
      </w:r>
    </w:p>
    <w:p w14:paraId="00000420" w14:textId="7472FB6D" w:rsidR="003903A5" w:rsidRPr="00A34C79" w:rsidRDefault="00EC04F6" w:rsidP="00866CFE">
      <w:pPr>
        <w:pStyle w:val="Nagwek4"/>
      </w:pPr>
      <w:r w:rsidRPr="00A34C79">
        <w:lastRenderedPageBreak/>
        <w:t>4.1.3 - Komunikaty o stanie: W treści zaimplementowanej przy użyciu języków znaczników komunikaty o stanie można programowo określać na podstawie roli lub właściwości, tak aby mogły być prezentowane użytkownikowi za pomocą technologii pomocniczych bez fo</w:t>
      </w:r>
      <w:r w:rsidR="004C17D0" w:rsidRPr="00A34C79">
        <w:t>k</w:t>
      </w:r>
      <w:r w:rsidRPr="00A34C79">
        <w:t>us</w:t>
      </w:r>
      <w:r w:rsidR="004C17D0" w:rsidRPr="00A34C79">
        <w:t>u</w:t>
      </w:r>
      <w:r w:rsidRPr="00A34C79">
        <w:t>.</w:t>
      </w:r>
    </w:p>
    <w:p w14:paraId="7F221446" w14:textId="715AEAB1" w:rsidR="006647B2" w:rsidRPr="00A34C79" w:rsidRDefault="00EC04F6" w:rsidP="00DB7BCD">
      <w:pPr>
        <w:contextualSpacing w:val="0"/>
        <w:rPr>
          <w:rFonts w:asciiTheme="minorHAnsi" w:hAnsiTheme="minorHAnsi" w:cstheme="minorHAnsi"/>
        </w:rPr>
      </w:pPr>
      <w:r w:rsidRPr="00A34C79">
        <w:rPr>
          <w:rFonts w:asciiTheme="minorHAnsi" w:hAnsiTheme="minorHAnsi" w:cstheme="minorHAnsi"/>
        </w:rPr>
        <w:t>Wynik audyt</w:t>
      </w:r>
      <w:r w:rsidR="00E97B75" w:rsidRPr="00A34C79">
        <w:rPr>
          <w:rFonts w:asciiTheme="minorHAnsi" w:hAnsiTheme="minorHAnsi" w:cstheme="minorHAnsi"/>
        </w:rPr>
        <w:t>u</w:t>
      </w:r>
      <w:r w:rsidRPr="00A34C79">
        <w:rPr>
          <w:rFonts w:asciiTheme="minorHAnsi" w:hAnsiTheme="minorHAnsi" w:cstheme="minorHAnsi"/>
        </w:rPr>
        <w:t xml:space="preserve">: </w:t>
      </w:r>
      <w:r w:rsidR="006647B2" w:rsidRPr="00A34C79">
        <w:rPr>
          <w:rFonts w:asciiTheme="minorHAnsi" w:hAnsiTheme="minorHAnsi" w:cstheme="minorHAnsi"/>
          <w:b/>
          <w:color w:val="538135"/>
        </w:rPr>
        <w:t>Spełnione</w:t>
      </w:r>
    </w:p>
    <w:tbl>
      <w:tblPr>
        <w:tblStyle w:val="affa"/>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098"/>
        <w:gridCol w:w="5968"/>
        <w:gridCol w:w="3334"/>
        <w:gridCol w:w="878"/>
        <w:gridCol w:w="2464"/>
      </w:tblGrid>
      <w:tr w:rsidR="00DB7BCD" w:rsidRPr="00A34C79" w14:paraId="4B1DB314" w14:textId="3A608E97" w:rsidTr="00DB7BCD">
        <w:trPr>
          <w:trHeight w:val="200"/>
          <w:tblHeader/>
          <w:jc w:val="center"/>
        </w:trPr>
        <w:tc>
          <w:tcPr>
            <w:tcW w:w="1694" w:type="dxa"/>
            <w:shd w:val="clear" w:color="auto" w:fill="auto"/>
            <w:vAlign w:val="center"/>
          </w:tcPr>
          <w:p w14:paraId="4BE7685B" w14:textId="77777777"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 xml:space="preserve">Strona </w:t>
            </w:r>
          </w:p>
        </w:tc>
        <w:tc>
          <w:tcPr>
            <w:tcW w:w="4820" w:type="dxa"/>
            <w:shd w:val="clear" w:color="auto" w:fill="auto"/>
            <w:vAlign w:val="center"/>
          </w:tcPr>
          <w:p w14:paraId="079B4487" w14:textId="77777777"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Opis Problemu</w:t>
            </w:r>
          </w:p>
        </w:tc>
        <w:tc>
          <w:tcPr>
            <w:tcW w:w="2693" w:type="dxa"/>
            <w:shd w:val="clear" w:color="auto" w:fill="auto"/>
            <w:vAlign w:val="center"/>
          </w:tcPr>
          <w:p w14:paraId="6AA09DDF" w14:textId="77777777"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Rozwiązanie</w:t>
            </w:r>
          </w:p>
        </w:tc>
        <w:tc>
          <w:tcPr>
            <w:tcW w:w="709" w:type="dxa"/>
            <w:shd w:val="clear" w:color="auto" w:fill="auto"/>
            <w:vAlign w:val="center"/>
          </w:tcPr>
          <w:p w14:paraId="2ED56202" w14:textId="77777777"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Typ</w:t>
            </w:r>
          </w:p>
        </w:tc>
        <w:tc>
          <w:tcPr>
            <w:tcW w:w="1990" w:type="dxa"/>
            <w:shd w:val="clear" w:color="auto" w:fill="auto"/>
          </w:tcPr>
          <w:p w14:paraId="254B066F" w14:textId="3A0F350D" w:rsidR="00DB7BCD" w:rsidRPr="00A34C79" w:rsidRDefault="00DB7BCD" w:rsidP="00815385">
            <w:pPr>
              <w:rPr>
                <w:rFonts w:asciiTheme="minorHAnsi" w:hAnsiTheme="minorHAnsi" w:cstheme="minorHAnsi"/>
                <w:b/>
                <w:bCs/>
              </w:rPr>
            </w:pPr>
            <w:r w:rsidRPr="00A34C79">
              <w:rPr>
                <w:rFonts w:asciiTheme="minorHAnsi" w:hAnsiTheme="minorHAnsi" w:cstheme="minorHAnsi"/>
                <w:b/>
                <w:bCs/>
              </w:rPr>
              <w:t>Weryfikacja zmian</w:t>
            </w:r>
          </w:p>
        </w:tc>
      </w:tr>
      <w:tr w:rsidR="00DB7BCD" w:rsidRPr="00A34C79" w14:paraId="01579818" w14:textId="4AFFAFBB" w:rsidTr="00DB7BCD">
        <w:trPr>
          <w:jc w:val="center"/>
        </w:trPr>
        <w:tc>
          <w:tcPr>
            <w:tcW w:w="1694" w:type="dxa"/>
            <w:shd w:val="clear" w:color="auto" w:fill="E2EFD9" w:themeFill="accent6" w:themeFillTint="33"/>
            <w:vAlign w:val="center"/>
          </w:tcPr>
          <w:p w14:paraId="4D6BE3A0" w14:textId="030F7FE0" w:rsidR="00DB7BCD" w:rsidRPr="00A34C79" w:rsidRDefault="00DB7BCD" w:rsidP="00815385">
            <w:pPr>
              <w:rPr>
                <w:rFonts w:asciiTheme="minorHAnsi" w:hAnsiTheme="minorHAnsi" w:cstheme="minorHAnsi"/>
              </w:rPr>
            </w:pPr>
            <w:r w:rsidRPr="00A34C79">
              <w:rPr>
                <w:rFonts w:asciiTheme="minorHAnsi" w:hAnsiTheme="minorHAnsi" w:cstheme="minorHAnsi"/>
              </w:rPr>
              <w:t>Edycja godzin wsparcia i podobne</w:t>
            </w:r>
          </w:p>
        </w:tc>
        <w:tc>
          <w:tcPr>
            <w:tcW w:w="4820" w:type="dxa"/>
            <w:shd w:val="clear" w:color="auto" w:fill="E2EFD9" w:themeFill="accent6" w:themeFillTint="33"/>
            <w:vAlign w:val="center"/>
          </w:tcPr>
          <w:p w14:paraId="6181DDAD"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br/>
              <w:t>Brak informacji o tym, że użytkownik przenosi elementy między dwoma polami</w:t>
            </w:r>
          </w:p>
          <w:p w14:paraId="10D9A9E6" w14:textId="77777777" w:rsidR="00DB7BCD" w:rsidRPr="00A34C79" w:rsidRDefault="00DB7BCD" w:rsidP="00815385">
            <w:pPr>
              <w:rPr>
                <w:rFonts w:asciiTheme="minorHAnsi" w:hAnsiTheme="minorHAnsi" w:cstheme="minorHAnsi"/>
              </w:rPr>
            </w:pPr>
          </w:p>
          <w:p w14:paraId="2652A402" w14:textId="66DF7859" w:rsidR="00DB7BCD" w:rsidRPr="00A34C79" w:rsidRDefault="00DB7BCD" w:rsidP="00815385">
            <w:pPr>
              <w:rPr>
                <w:rFonts w:asciiTheme="minorHAnsi" w:hAnsiTheme="minorHAnsi" w:cstheme="minorHAnsi"/>
              </w:rPr>
            </w:pPr>
            <w:r w:rsidRPr="00A34C79">
              <w:rPr>
                <w:rFonts w:asciiTheme="minorHAnsi" w:hAnsiTheme="minorHAnsi" w:cstheme="minorHAnsi"/>
                <w:noProof/>
              </w:rPr>
              <w:drawing>
                <wp:inline distT="0" distB="0" distL="0" distR="0" wp14:anchorId="2618D390" wp14:editId="5C69E195">
                  <wp:extent cx="2703444" cy="652032"/>
                  <wp:effectExtent l="0" t="0" r="1905"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66"/>
                          <a:stretch>
                            <a:fillRect/>
                          </a:stretch>
                        </pic:blipFill>
                        <pic:spPr>
                          <a:xfrm>
                            <a:off x="0" y="0"/>
                            <a:ext cx="2727947" cy="657942"/>
                          </a:xfrm>
                          <a:prstGeom prst="rect">
                            <a:avLst/>
                          </a:prstGeom>
                        </pic:spPr>
                      </pic:pic>
                    </a:graphicData>
                  </a:graphic>
                </wp:inline>
              </w:drawing>
            </w:r>
          </w:p>
        </w:tc>
        <w:tc>
          <w:tcPr>
            <w:tcW w:w="2693" w:type="dxa"/>
            <w:shd w:val="clear" w:color="auto" w:fill="E2EFD9" w:themeFill="accent6" w:themeFillTint="33"/>
            <w:vAlign w:val="center"/>
          </w:tcPr>
          <w:p w14:paraId="5B83B480" w14:textId="6E57ECFB" w:rsidR="00DB7BCD" w:rsidRPr="00A34C79" w:rsidRDefault="00DB7BCD" w:rsidP="00815385">
            <w:pPr>
              <w:rPr>
                <w:rFonts w:asciiTheme="minorHAnsi" w:hAnsiTheme="minorHAnsi" w:cstheme="minorHAnsi"/>
              </w:rPr>
            </w:pPr>
            <w:r w:rsidRPr="00A34C79">
              <w:rPr>
                <w:rFonts w:asciiTheme="minorHAnsi" w:hAnsiTheme="minorHAnsi" w:cstheme="minorHAnsi"/>
              </w:rPr>
              <w:t>Dla zmieniającej się pól należy użyć atrybutów ARIA Live Regions.</w:t>
            </w:r>
          </w:p>
          <w:p w14:paraId="4B6AADFA" w14:textId="3FC42E82" w:rsidR="00DB7BCD" w:rsidRPr="00A34C79" w:rsidRDefault="00DB7BCD" w:rsidP="00815385">
            <w:pPr>
              <w:rPr>
                <w:rFonts w:asciiTheme="minorHAnsi" w:hAnsiTheme="minorHAnsi" w:cstheme="minorHAnsi"/>
                <w:color w:val="000000"/>
                <w:sz w:val="20"/>
                <w:szCs w:val="20"/>
              </w:rPr>
            </w:pPr>
            <w:hyperlink r:id="rId67" w:history="1">
              <w:r w:rsidRPr="00A34C79">
                <w:rPr>
                  <w:rStyle w:val="Hipercze"/>
                  <w:rFonts w:asciiTheme="minorHAnsi" w:hAnsiTheme="minorHAnsi" w:cstheme="minorHAnsi"/>
                  <w:sz w:val="20"/>
                  <w:szCs w:val="20"/>
                  <w:u w:val="none"/>
                </w:rPr>
                <w:t>https://developer.mozilla.org/en-US/docs/Web/Accessibility/ARIA/ARIA_Live_Regions</w:t>
              </w:r>
            </w:hyperlink>
          </w:p>
        </w:tc>
        <w:tc>
          <w:tcPr>
            <w:tcW w:w="709" w:type="dxa"/>
            <w:shd w:val="clear" w:color="auto" w:fill="E2EFD9" w:themeFill="accent6" w:themeFillTint="33"/>
            <w:vAlign w:val="center"/>
          </w:tcPr>
          <w:p w14:paraId="56A13413" w14:textId="77777777" w:rsidR="00DB7BCD" w:rsidRPr="00A34C79" w:rsidRDefault="00DB7BCD" w:rsidP="00815385">
            <w:pPr>
              <w:rPr>
                <w:rFonts w:asciiTheme="minorHAnsi" w:hAnsiTheme="minorHAnsi" w:cstheme="minorHAnsi"/>
              </w:rPr>
            </w:pPr>
            <w:r w:rsidRPr="00A34C79">
              <w:rPr>
                <w:rFonts w:asciiTheme="minorHAnsi" w:hAnsiTheme="minorHAnsi" w:cstheme="minorHAnsi"/>
              </w:rPr>
              <w:t>T</w:t>
            </w:r>
          </w:p>
        </w:tc>
        <w:tc>
          <w:tcPr>
            <w:tcW w:w="1990" w:type="dxa"/>
            <w:shd w:val="clear" w:color="auto" w:fill="E2EFD9" w:themeFill="accent6" w:themeFillTint="33"/>
            <w:vAlign w:val="center"/>
          </w:tcPr>
          <w:p w14:paraId="4E057ADD" w14:textId="113CD36C" w:rsidR="00DB7BCD" w:rsidRPr="00A34C79" w:rsidRDefault="00DB7BCD" w:rsidP="008B59D5">
            <w:pPr>
              <w:jc w:val="center"/>
              <w:rPr>
                <w:rFonts w:asciiTheme="minorHAnsi" w:hAnsiTheme="minorHAnsi" w:cstheme="minorHAnsi"/>
              </w:rPr>
            </w:pPr>
            <w:r>
              <w:rPr>
                <w:rFonts w:asciiTheme="minorHAnsi" w:hAnsiTheme="minorHAnsi" w:cstheme="minorHAnsi"/>
              </w:rPr>
              <w:t>Poprawione</w:t>
            </w:r>
          </w:p>
        </w:tc>
      </w:tr>
    </w:tbl>
    <w:p w14:paraId="7A4F7DC6" w14:textId="77777777" w:rsidR="003B38A1" w:rsidRPr="00A34C79" w:rsidRDefault="003B38A1" w:rsidP="00815385">
      <w:pPr>
        <w:rPr>
          <w:rFonts w:asciiTheme="minorHAnsi" w:hAnsiTheme="minorHAnsi" w:cstheme="minorHAnsi"/>
        </w:rPr>
      </w:pPr>
      <w:r w:rsidRPr="00A34C79">
        <w:rPr>
          <w:rFonts w:asciiTheme="minorHAnsi" w:hAnsiTheme="minorHAnsi" w:cstheme="minorHAnsi"/>
        </w:rPr>
        <w:br w:type="page"/>
      </w:r>
    </w:p>
    <w:p w14:paraId="0BA06A88" w14:textId="77777777" w:rsidR="003B38A1" w:rsidRPr="00A34C79" w:rsidRDefault="003B38A1" w:rsidP="00A34C79">
      <w:pPr>
        <w:pStyle w:val="Nagwek2"/>
        <w:rPr>
          <w:lang w:eastAsia="pl-PL"/>
        </w:rPr>
      </w:pPr>
      <w:r w:rsidRPr="00A34C79">
        <w:rPr>
          <w:lang w:eastAsia="pl-PL"/>
        </w:rPr>
        <w:lastRenderedPageBreak/>
        <w:t>Dodatkowe rekomendacje i problemy</w:t>
      </w:r>
    </w:p>
    <w:p w14:paraId="24239071" w14:textId="0B16280A" w:rsidR="003B38A1" w:rsidRPr="00A34C79" w:rsidRDefault="003B38A1" w:rsidP="00A34C79">
      <w:pPr>
        <w:contextualSpacing w:val="0"/>
        <w:rPr>
          <w:rFonts w:asciiTheme="minorHAnsi" w:hAnsiTheme="minorHAnsi" w:cstheme="minorHAnsi"/>
          <w:lang w:eastAsia="pl-PL"/>
        </w:rPr>
      </w:pPr>
      <w:r w:rsidRPr="00A34C79">
        <w:rPr>
          <w:rFonts w:asciiTheme="minorHAnsi" w:hAnsiTheme="minorHAnsi" w:cstheme="minorHAnsi"/>
          <w:b/>
          <w:lang w:eastAsia="pl-PL"/>
        </w:rPr>
        <w:t>Opis:</w:t>
      </w:r>
      <w:r w:rsidRPr="00A34C79">
        <w:rPr>
          <w:rFonts w:asciiTheme="minorHAnsi" w:hAnsiTheme="minorHAnsi" w:cstheme="minorHAnsi"/>
          <w:lang w:eastAsia="pl-PL"/>
        </w:rPr>
        <w:t xml:space="preserve"> Elementy funkcjonalne i nie podlegające audytowi, w których wystąpiły defekty.</w:t>
      </w:r>
    </w:p>
    <w:tbl>
      <w:tblPr>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353"/>
        <w:gridCol w:w="6687"/>
        <w:gridCol w:w="5702"/>
      </w:tblGrid>
      <w:tr w:rsidR="00DB7BCD" w:rsidRPr="00A34C79" w14:paraId="1CE2AAD1" w14:textId="77777777" w:rsidTr="00894F6F">
        <w:trPr>
          <w:trHeight w:val="200"/>
          <w:tblHeader/>
          <w:jc w:val="center"/>
        </w:trPr>
        <w:tc>
          <w:tcPr>
            <w:tcW w:w="2374" w:type="dxa"/>
            <w:shd w:val="clear" w:color="auto" w:fill="FFFFFF"/>
            <w:vAlign w:val="center"/>
          </w:tcPr>
          <w:p w14:paraId="6D214BB8" w14:textId="77777777" w:rsidR="00DB7BCD" w:rsidRPr="00A34C79" w:rsidRDefault="00DB7BCD" w:rsidP="00815385">
            <w:pPr>
              <w:rPr>
                <w:rFonts w:asciiTheme="minorHAnsi" w:hAnsiTheme="minorHAnsi" w:cstheme="minorHAnsi"/>
                <w:b/>
                <w:bCs/>
                <w:lang w:eastAsia="pl-PL"/>
              </w:rPr>
            </w:pPr>
            <w:r w:rsidRPr="00A34C79">
              <w:rPr>
                <w:rFonts w:asciiTheme="minorHAnsi" w:hAnsiTheme="minorHAnsi" w:cstheme="minorHAnsi"/>
                <w:b/>
                <w:bCs/>
                <w:lang w:eastAsia="pl-PL"/>
              </w:rPr>
              <w:t xml:space="preserve">Strona </w:t>
            </w:r>
          </w:p>
        </w:tc>
        <w:tc>
          <w:tcPr>
            <w:tcW w:w="6752" w:type="dxa"/>
            <w:shd w:val="clear" w:color="auto" w:fill="FFFFFF"/>
            <w:vAlign w:val="center"/>
          </w:tcPr>
          <w:p w14:paraId="3162CC94" w14:textId="77777777" w:rsidR="00DB7BCD" w:rsidRPr="00A34C79" w:rsidRDefault="00DB7BCD" w:rsidP="00815385">
            <w:pPr>
              <w:rPr>
                <w:rFonts w:asciiTheme="minorHAnsi" w:hAnsiTheme="minorHAnsi" w:cstheme="minorHAnsi"/>
                <w:b/>
                <w:bCs/>
                <w:lang w:eastAsia="pl-PL"/>
              </w:rPr>
            </w:pPr>
            <w:r w:rsidRPr="00A34C79">
              <w:rPr>
                <w:rFonts w:asciiTheme="minorHAnsi" w:hAnsiTheme="minorHAnsi" w:cstheme="minorHAnsi"/>
                <w:b/>
                <w:bCs/>
                <w:lang w:eastAsia="pl-PL"/>
              </w:rPr>
              <w:t>Opis Problemu</w:t>
            </w:r>
          </w:p>
        </w:tc>
        <w:tc>
          <w:tcPr>
            <w:tcW w:w="5757" w:type="dxa"/>
            <w:shd w:val="clear" w:color="auto" w:fill="FFFFFF"/>
            <w:vAlign w:val="center"/>
          </w:tcPr>
          <w:p w14:paraId="364F119F" w14:textId="77777777" w:rsidR="00DB7BCD" w:rsidRPr="00A34C79" w:rsidRDefault="00DB7BCD" w:rsidP="00815385">
            <w:pPr>
              <w:rPr>
                <w:rFonts w:asciiTheme="minorHAnsi" w:hAnsiTheme="minorHAnsi" w:cstheme="minorHAnsi"/>
                <w:b/>
                <w:bCs/>
                <w:lang w:eastAsia="pl-PL"/>
              </w:rPr>
            </w:pPr>
            <w:r w:rsidRPr="00A34C79">
              <w:rPr>
                <w:rFonts w:asciiTheme="minorHAnsi" w:hAnsiTheme="minorHAnsi" w:cstheme="minorHAnsi"/>
                <w:b/>
                <w:bCs/>
                <w:lang w:eastAsia="pl-PL"/>
              </w:rPr>
              <w:t>Rozwiązanie</w:t>
            </w:r>
          </w:p>
        </w:tc>
      </w:tr>
      <w:tr w:rsidR="00DB7BCD" w:rsidRPr="00A34C79" w14:paraId="7114D2D6" w14:textId="77777777" w:rsidTr="00DB7BCD">
        <w:trPr>
          <w:trHeight w:val="659"/>
          <w:jc w:val="center"/>
        </w:trPr>
        <w:tc>
          <w:tcPr>
            <w:tcW w:w="2374" w:type="dxa"/>
            <w:shd w:val="clear" w:color="auto" w:fill="FFFFFF"/>
            <w:vAlign w:val="center"/>
          </w:tcPr>
          <w:p w14:paraId="56748D6D" w14:textId="4F43228F" w:rsidR="00DB7BCD" w:rsidRPr="00A34C79" w:rsidRDefault="00DB7BCD" w:rsidP="00815385">
            <w:pPr>
              <w:rPr>
                <w:rFonts w:asciiTheme="minorHAnsi" w:hAnsiTheme="minorHAnsi" w:cstheme="minorHAnsi"/>
                <w:lang w:eastAsia="pl-PL"/>
              </w:rPr>
            </w:pPr>
            <w:r w:rsidRPr="00781EC6">
              <w:rPr>
                <w:rFonts w:asciiTheme="minorHAnsi" w:hAnsiTheme="minorHAnsi" w:cstheme="minorHAnsi"/>
                <w:lang w:eastAsia="pl-PL"/>
              </w:rPr>
              <w:t>http://egw-wcag-test-old.localhost/deklaracja-dostepnosci</w:t>
            </w:r>
          </w:p>
        </w:tc>
        <w:tc>
          <w:tcPr>
            <w:tcW w:w="6752" w:type="dxa"/>
            <w:shd w:val="clear" w:color="auto" w:fill="FFFFFF"/>
            <w:vAlign w:val="center"/>
          </w:tcPr>
          <w:p w14:paraId="289A31A0" w14:textId="1D653E21" w:rsidR="00DB7BCD" w:rsidRDefault="00DB7BCD" w:rsidP="00815385">
            <w:pPr>
              <w:rPr>
                <w:rFonts w:asciiTheme="minorHAnsi" w:hAnsiTheme="minorHAnsi" w:cstheme="minorHAnsi"/>
                <w:lang w:eastAsia="pl-PL"/>
              </w:rPr>
            </w:pPr>
            <w:r>
              <w:rPr>
                <w:rFonts w:asciiTheme="minorHAnsi" w:hAnsiTheme="minorHAnsi" w:cstheme="minorHAnsi"/>
                <w:lang w:eastAsia="pl-PL"/>
              </w:rPr>
              <w:t>Po przejściu na stronę z deklaracją dostępności komunikat 404. Prawdopodobnie błąd przekierowania.</w:t>
            </w:r>
          </w:p>
          <w:p w14:paraId="50626D3B" w14:textId="358D10D1" w:rsidR="00DB7BCD" w:rsidRPr="00A34C79" w:rsidRDefault="00DB7BCD" w:rsidP="00815385">
            <w:pPr>
              <w:rPr>
                <w:rFonts w:asciiTheme="minorHAnsi" w:hAnsiTheme="minorHAnsi" w:cstheme="minorHAnsi"/>
                <w:lang w:eastAsia="pl-PL"/>
              </w:rPr>
            </w:pPr>
            <w:r w:rsidRPr="00781EC6">
              <w:rPr>
                <w:rFonts w:asciiTheme="minorHAnsi" w:hAnsiTheme="minorHAnsi" w:cstheme="minorHAnsi"/>
                <w:noProof/>
                <w:lang w:eastAsia="pl-PL"/>
              </w:rPr>
              <w:drawing>
                <wp:inline distT="0" distB="0" distL="0" distR="0" wp14:anchorId="7FCAE1FC" wp14:editId="254C8C5D">
                  <wp:extent cx="4150360" cy="1487805"/>
                  <wp:effectExtent l="0" t="0" r="2540" b="0"/>
                  <wp:docPr id="2700292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29239" name=""/>
                          <pic:cNvPicPr/>
                        </pic:nvPicPr>
                        <pic:blipFill>
                          <a:blip r:embed="rId68"/>
                          <a:stretch>
                            <a:fillRect/>
                          </a:stretch>
                        </pic:blipFill>
                        <pic:spPr>
                          <a:xfrm>
                            <a:off x="0" y="0"/>
                            <a:ext cx="4150360" cy="1487805"/>
                          </a:xfrm>
                          <a:prstGeom prst="rect">
                            <a:avLst/>
                          </a:prstGeom>
                        </pic:spPr>
                      </pic:pic>
                    </a:graphicData>
                  </a:graphic>
                </wp:inline>
              </w:drawing>
            </w:r>
          </w:p>
        </w:tc>
        <w:tc>
          <w:tcPr>
            <w:tcW w:w="5757" w:type="dxa"/>
            <w:shd w:val="clear" w:color="auto" w:fill="FFFFFF"/>
            <w:vAlign w:val="center"/>
          </w:tcPr>
          <w:p w14:paraId="6B055A15" w14:textId="0A39231F" w:rsidR="00DB7BCD" w:rsidRPr="00A34C79" w:rsidRDefault="00DB7BCD" w:rsidP="00815385">
            <w:pPr>
              <w:rPr>
                <w:rFonts w:asciiTheme="minorHAnsi" w:hAnsiTheme="minorHAnsi" w:cstheme="minorHAnsi"/>
                <w:lang w:eastAsia="pl-PL"/>
              </w:rPr>
            </w:pPr>
            <w:r>
              <w:rPr>
                <w:rFonts w:asciiTheme="minorHAnsi" w:hAnsiTheme="minorHAnsi" w:cstheme="minorHAnsi"/>
                <w:lang w:eastAsia="pl-PL"/>
              </w:rPr>
              <w:t>Poprawione</w:t>
            </w:r>
          </w:p>
        </w:tc>
      </w:tr>
      <w:tr w:rsidR="00DB7BCD" w:rsidRPr="00A34C79" w14:paraId="0F404212" w14:textId="77777777" w:rsidTr="00DB7BCD">
        <w:trPr>
          <w:trHeight w:val="659"/>
          <w:jc w:val="center"/>
        </w:trPr>
        <w:tc>
          <w:tcPr>
            <w:tcW w:w="2374" w:type="dxa"/>
            <w:shd w:val="clear" w:color="auto" w:fill="FFFFFF"/>
            <w:vAlign w:val="center"/>
          </w:tcPr>
          <w:p w14:paraId="59803A52" w14:textId="60C45221" w:rsidR="00DB7BCD" w:rsidRPr="00984BB1" w:rsidRDefault="00DB7BCD" w:rsidP="00815385">
            <w:pPr>
              <w:rPr>
                <w:rFonts w:asciiTheme="minorHAnsi" w:hAnsiTheme="minorHAnsi" w:cstheme="minorHAnsi"/>
                <w:lang w:eastAsia="pl-PL"/>
              </w:rPr>
            </w:pPr>
            <w:r>
              <w:rPr>
                <w:rFonts w:asciiTheme="minorHAnsi" w:hAnsiTheme="minorHAnsi" w:cstheme="minorHAnsi"/>
                <w:lang w:eastAsia="pl-PL"/>
              </w:rPr>
              <w:t>Różne kolory ramki fokusa w zależności od sposobu poruszania się po systemie.</w:t>
            </w:r>
          </w:p>
        </w:tc>
        <w:tc>
          <w:tcPr>
            <w:tcW w:w="6752" w:type="dxa"/>
            <w:shd w:val="clear" w:color="auto" w:fill="FFFFFF"/>
            <w:vAlign w:val="center"/>
          </w:tcPr>
          <w:p w14:paraId="124EBACE" w14:textId="54FE8C11" w:rsidR="00DB7BCD" w:rsidRDefault="00DB7BCD" w:rsidP="00815385">
            <w:pPr>
              <w:rPr>
                <w:rFonts w:asciiTheme="minorHAnsi" w:hAnsiTheme="minorHAnsi" w:cstheme="minorHAnsi"/>
                <w:noProof/>
              </w:rPr>
            </w:pPr>
            <w:r>
              <w:rPr>
                <w:rFonts w:asciiTheme="minorHAnsi" w:hAnsiTheme="minorHAnsi" w:cstheme="minorHAnsi"/>
                <w:noProof/>
              </w:rPr>
              <w:t>Przy nawigacji klawiaturą ramka fokusa ma kolor jasnozielony, jak na poniższym zrzucie ekranu:</w:t>
            </w:r>
          </w:p>
          <w:p w14:paraId="36CF01D4" w14:textId="25FB6D0D" w:rsidR="00DB7BCD" w:rsidRDefault="00DB7BCD" w:rsidP="00815385">
            <w:pPr>
              <w:rPr>
                <w:rFonts w:asciiTheme="minorHAnsi" w:hAnsiTheme="minorHAnsi" w:cstheme="minorHAnsi"/>
                <w:noProof/>
              </w:rPr>
            </w:pPr>
            <w:r w:rsidRPr="00A70CF3">
              <w:rPr>
                <w:rFonts w:asciiTheme="minorHAnsi" w:hAnsiTheme="minorHAnsi" w:cstheme="minorHAnsi"/>
                <w:noProof/>
              </w:rPr>
              <w:drawing>
                <wp:inline distT="0" distB="0" distL="0" distR="0" wp14:anchorId="399340B3" wp14:editId="6125D69C">
                  <wp:extent cx="2105319" cy="1095528"/>
                  <wp:effectExtent l="0" t="0" r="9525" b="9525"/>
                  <wp:docPr id="103271788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17880" name=""/>
                          <pic:cNvPicPr/>
                        </pic:nvPicPr>
                        <pic:blipFill>
                          <a:blip r:embed="rId69"/>
                          <a:stretch>
                            <a:fillRect/>
                          </a:stretch>
                        </pic:blipFill>
                        <pic:spPr>
                          <a:xfrm>
                            <a:off x="0" y="0"/>
                            <a:ext cx="2105319" cy="1095528"/>
                          </a:xfrm>
                          <a:prstGeom prst="rect">
                            <a:avLst/>
                          </a:prstGeom>
                        </pic:spPr>
                      </pic:pic>
                    </a:graphicData>
                  </a:graphic>
                </wp:inline>
              </w:drawing>
            </w:r>
          </w:p>
          <w:p w14:paraId="4A509407" w14:textId="77777777" w:rsidR="00DB7BCD" w:rsidRDefault="00DB7BCD" w:rsidP="00815385">
            <w:pPr>
              <w:rPr>
                <w:rFonts w:asciiTheme="minorHAnsi" w:hAnsiTheme="minorHAnsi" w:cstheme="minorHAnsi"/>
                <w:noProof/>
              </w:rPr>
            </w:pPr>
            <w:r>
              <w:rPr>
                <w:rFonts w:asciiTheme="minorHAnsi" w:hAnsiTheme="minorHAnsi" w:cstheme="minorHAnsi"/>
                <w:noProof/>
              </w:rPr>
              <w:t>A przy nawigacji myszą ramka ma kolor czarny:</w:t>
            </w:r>
          </w:p>
          <w:p w14:paraId="274A540D" w14:textId="5384A7A0" w:rsidR="00DB7BCD" w:rsidRPr="005757D8" w:rsidRDefault="00DB7BCD" w:rsidP="00815385">
            <w:pPr>
              <w:rPr>
                <w:rFonts w:asciiTheme="minorHAnsi" w:hAnsiTheme="minorHAnsi" w:cstheme="minorHAnsi"/>
                <w:noProof/>
              </w:rPr>
            </w:pPr>
            <w:r w:rsidRPr="009017EB">
              <w:rPr>
                <w:rFonts w:asciiTheme="minorHAnsi" w:hAnsiTheme="minorHAnsi" w:cstheme="minorHAnsi"/>
                <w:noProof/>
              </w:rPr>
              <w:drawing>
                <wp:inline distT="0" distB="0" distL="0" distR="0" wp14:anchorId="231F7F14" wp14:editId="0A5AEB40">
                  <wp:extent cx="1952898" cy="1000265"/>
                  <wp:effectExtent l="0" t="0" r="9525" b="9525"/>
                  <wp:docPr id="31384490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44900" name=""/>
                          <pic:cNvPicPr/>
                        </pic:nvPicPr>
                        <pic:blipFill>
                          <a:blip r:embed="rId70"/>
                          <a:stretch>
                            <a:fillRect/>
                          </a:stretch>
                        </pic:blipFill>
                        <pic:spPr>
                          <a:xfrm>
                            <a:off x="0" y="0"/>
                            <a:ext cx="1952898" cy="1000265"/>
                          </a:xfrm>
                          <a:prstGeom prst="rect">
                            <a:avLst/>
                          </a:prstGeom>
                        </pic:spPr>
                      </pic:pic>
                    </a:graphicData>
                  </a:graphic>
                </wp:inline>
              </w:drawing>
            </w:r>
          </w:p>
        </w:tc>
        <w:tc>
          <w:tcPr>
            <w:tcW w:w="5757" w:type="dxa"/>
            <w:shd w:val="clear" w:color="auto" w:fill="FFFFFF"/>
            <w:vAlign w:val="center"/>
          </w:tcPr>
          <w:p w14:paraId="69873EA7" w14:textId="2041BC05" w:rsidR="00DB7BCD" w:rsidRPr="004E04C6" w:rsidRDefault="00DB7BCD" w:rsidP="00815385">
            <w:pPr>
              <w:rPr>
                <w:rFonts w:asciiTheme="minorHAnsi" w:hAnsiTheme="minorHAnsi" w:cstheme="minorHAnsi"/>
                <w:lang w:eastAsia="pl-PL"/>
              </w:rPr>
            </w:pPr>
            <w:r w:rsidRPr="00E217CA">
              <w:rPr>
                <w:rFonts w:asciiTheme="minorHAnsi" w:hAnsiTheme="minorHAnsi" w:cstheme="minorHAnsi"/>
                <w:b/>
                <w:bCs/>
                <w:highlight w:val="green"/>
              </w:rPr>
              <w:t>poprawione</w:t>
            </w:r>
          </w:p>
        </w:tc>
      </w:tr>
      <w:tr w:rsidR="00DB7BCD" w:rsidRPr="00A34C79" w14:paraId="2DC20F19" w14:textId="77777777" w:rsidTr="00DB7BCD">
        <w:trPr>
          <w:trHeight w:val="659"/>
          <w:jc w:val="center"/>
        </w:trPr>
        <w:tc>
          <w:tcPr>
            <w:tcW w:w="2374" w:type="dxa"/>
            <w:shd w:val="clear" w:color="auto" w:fill="FFFFFF"/>
            <w:vAlign w:val="center"/>
          </w:tcPr>
          <w:p w14:paraId="5834600D" w14:textId="310E6E2D" w:rsidR="00DB7BCD" w:rsidRDefault="00DB7BCD" w:rsidP="00815385">
            <w:pPr>
              <w:rPr>
                <w:rFonts w:asciiTheme="minorHAnsi" w:hAnsiTheme="minorHAnsi" w:cstheme="minorHAnsi"/>
                <w:lang w:eastAsia="pl-PL"/>
              </w:rPr>
            </w:pPr>
            <w:r>
              <w:rPr>
                <w:rFonts w:asciiTheme="minorHAnsi" w:hAnsiTheme="minorHAnsi" w:cstheme="minorHAnsi"/>
                <w:lang w:eastAsia="pl-PL"/>
              </w:rPr>
              <w:lastRenderedPageBreak/>
              <w:t>Ramka fokusa w kolorze jasnozielonym nie spełnia wymagania minimalnego współczynnika kontrastu na białym tle.</w:t>
            </w:r>
          </w:p>
        </w:tc>
        <w:tc>
          <w:tcPr>
            <w:tcW w:w="6752" w:type="dxa"/>
            <w:shd w:val="clear" w:color="auto" w:fill="FFFFFF"/>
            <w:vAlign w:val="center"/>
          </w:tcPr>
          <w:p w14:paraId="5A9A98A2" w14:textId="77777777" w:rsidR="00DB7BCD" w:rsidRDefault="00DB7BCD" w:rsidP="00815385">
            <w:pPr>
              <w:rPr>
                <w:rFonts w:asciiTheme="minorHAnsi" w:hAnsiTheme="minorHAnsi" w:cstheme="minorHAnsi"/>
                <w:noProof/>
              </w:rPr>
            </w:pPr>
            <w:r w:rsidRPr="008A45A0">
              <w:rPr>
                <w:rFonts w:asciiTheme="minorHAnsi" w:hAnsiTheme="minorHAnsi" w:cstheme="minorHAnsi"/>
                <w:noProof/>
              </w:rPr>
              <w:drawing>
                <wp:inline distT="0" distB="0" distL="0" distR="0" wp14:anchorId="37C636DF" wp14:editId="4A33C867">
                  <wp:extent cx="1394581" cy="815411"/>
                  <wp:effectExtent l="0" t="0" r="0" b="3810"/>
                  <wp:docPr id="4187599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59905" name=""/>
                          <pic:cNvPicPr/>
                        </pic:nvPicPr>
                        <pic:blipFill>
                          <a:blip r:embed="rId71"/>
                          <a:stretch>
                            <a:fillRect/>
                          </a:stretch>
                        </pic:blipFill>
                        <pic:spPr>
                          <a:xfrm>
                            <a:off x="0" y="0"/>
                            <a:ext cx="1394581" cy="815411"/>
                          </a:xfrm>
                          <a:prstGeom prst="rect">
                            <a:avLst/>
                          </a:prstGeom>
                        </pic:spPr>
                      </pic:pic>
                    </a:graphicData>
                  </a:graphic>
                </wp:inline>
              </w:drawing>
            </w:r>
          </w:p>
          <w:p w14:paraId="6C55B434" w14:textId="30BB37EC" w:rsidR="00DB7BCD" w:rsidRDefault="00DB7BCD" w:rsidP="00815385">
            <w:pPr>
              <w:rPr>
                <w:rFonts w:asciiTheme="minorHAnsi" w:hAnsiTheme="minorHAnsi" w:cstheme="minorHAnsi"/>
                <w:noProof/>
              </w:rPr>
            </w:pPr>
            <w:r>
              <w:rPr>
                <w:rFonts w:asciiTheme="minorHAnsi" w:hAnsiTheme="minorHAnsi" w:cstheme="minorHAnsi"/>
                <w:noProof/>
              </w:rPr>
              <w:t>Kolor #</w:t>
            </w:r>
            <w:r w:rsidRPr="006F2E51">
              <w:rPr>
                <w:rFonts w:asciiTheme="minorHAnsi" w:hAnsiTheme="minorHAnsi" w:cstheme="minorHAnsi"/>
                <w:noProof/>
              </w:rPr>
              <w:t>53EC30</w:t>
            </w:r>
            <w:r>
              <w:rPr>
                <w:rFonts w:asciiTheme="minorHAnsi" w:hAnsiTheme="minorHAnsi" w:cstheme="minorHAnsi"/>
                <w:noProof/>
              </w:rPr>
              <w:t xml:space="preserve"> – kontrsat na białym tle to 1,6:1, a minimum to 4,5:1</w:t>
            </w:r>
          </w:p>
        </w:tc>
        <w:tc>
          <w:tcPr>
            <w:tcW w:w="5757" w:type="dxa"/>
            <w:shd w:val="clear" w:color="auto" w:fill="FFFFFF"/>
            <w:vAlign w:val="center"/>
          </w:tcPr>
          <w:p w14:paraId="2EEF14CB" w14:textId="2E7E4221" w:rsidR="00DB7BCD" w:rsidRPr="00A34C79" w:rsidRDefault="00DB7BCD" w:rsidP="00815385">
            <w:pPr>
              <w:rPr>
                <w:rFonts w:asciiTheme="minorHAnsi" w:hAnsiTheme="minorHAnsi" w:cstheme="minorHAnsi"/>
                <w:lang w:eastAsia="pl-PL"/>
              </w:rPr>
            </w:pPr>
            <w:r w:rsidRPr="00E217CA">
              <w:rPr>
                <w:rFonts w:asciiTheme="minorHAnsi" w:hAnsiTheme="minorHAnsi" w:cstheme="minorHAnsi"/>
                <w:b/>
                <w:bCs/>
                <w:highlight w:val="green"/>
              </w:rPr>
              <w:t>poprawione</w:t>
            </w:r>
          </w:p>
        </w:tc>
      </w:tr>
      <w:tr w:rsidR="00DB7BCD" w:rsidRPr="00A34C79" w14:paraId="2AFDD236" w14:textId="77777777" w:rsidTr="00DB7BCD">
        <w:trPr>
          <w:trHeight w:val="659"/>
          <w:jc w:val="center"/>
        </w:trPr>
        <w:tc>
          <w:tcPr>
            <w:tcW w:w="2374" w:type="dxa"/>
            <w:shd w:val="clear" w:color="auto" w:fill="FFFFFF"/>
            <w:vAlign w:val="center"/>
          </w:tcPr>
          <w:p w14:paraId="1D0ABCA3" w14:textId="1F698E6C" w:rsidR="00DB7BCD" w:rsidRDefault="00DB7BCD" w:rsidP="00815385">
            <w:pPr>
              <w:rPr>
                <w:rFonts w:asciiTheme="minorHAnsi" w:hAnsiTheme="minorHAnsi" w:cstheme="minorHAnsi"/>
                <w:lang w:eastAsia="pl-PL"/>
              </w:rPr>
            </w:pPr>
            <w:r w:rsidRPr="00D4394B">
              <w:rPr>
                <w:rFonts w:asciiTheme="minorHAnsi" w:hAnsiTheme="minorHAnsi" w:cstheme="minorHAnsi"/>
                <w:lang w:eastAsia="pl-PL"/>
              </w:rPr>
              <w:t>http://egw-newwcag.pfron.org.pl/</w:t>
            </w:r>
          </w:p>
        </w:tc>
        <w:tc>
          <w:tcPr>
            <w:tcW w:w="6752" w:type="dxa"/>
            <w:shd w:val="clear" w:color="auto" w:fill="FFFFFF"/>
            <w:vAlign w:val="center"/>
          </w:tcPr>
          <w:p w14:paraId="6E09F6F1" w14:textId="77777777" w:rsidR="00DB7BCD" w:rsidRDefault="00DB7BCD" w:rsidP="00815385">
            <w:pPr>
              <w:rPr>
                <w:rFonts w:asciiTheme="minorHAnsi" w:hAnsiTheme="minorHAnsi" w:cstheme="minorHAnsi"/>
                <w:noProof/>
              </w:rPr>
            </w:pPr>
            <w:r>
              <w:rPr>
                <w:rFonts w:asciiTheme="minorHAnsi" w:hAnsiTheme="minorHAnsi" w:cstheme="minorHAnsi"/>
                <w:noProof/>
              </w:rPr>
              <w:t>Błąd w zastosowaniu ARIA, wszystkie punkty w Podręczne akcje mają aria-label, a punkt Zarządzaj projektami ma ari-describedby z dziwnym wpisem:</w:t>
            </w:r>
          </w:p>
          <w:p w14:paraId="3FF389EA" w14:textId="20EE38E9" w:rsidR="00DB7BCD" w:rsidRPr="008A45A0" w:rsidRDefault="00DB7BCD" w:rsidP="00815385">
            <w:pPr>
              <w:rPr>
                <w:rFonts w:asciiTheme="minorHAnsi" w:hAnsiTheme="minorHAnsi" w:cstheme="minorHAnsi"/>
                <w:noProof/>
              </w:rPr>
            </w:pPr>
            <w:r w:rsidRPr="006639C0">
              <w:rPr>
                <w:rFonts w:asciiTheme="minorHAnsi" w:hAnsiTheme="minorHAnsi" w:cstheme="minorHAnsi"/>
                <w:noProof/>
              </w:rPr>
              <w:t>&lt;a href="/project" aria-label="Przejdź do zarządzania projektami" aria-describedby="pa-2"&gt;Zarządaj projektami&lt;/a&gt;</w:t>
            </w:r>
          </w:p>
        </w:tc>
        <w:tc>
          <w:tcPr>
            <w:tcW w:w="5757" w:type="dxa"/>
            <w:shd w:val="clear" w:color="auto" w:fill="FFFFFF"/>
            <w:vAlign w:val="center"/>
          </w:tcPr>
          <w:p w14:paraId="7CFEA188" w14:textId="1C737D18" w:rsidR="00DB7BCD" w:rsidRDefault="00DB7BCD" w:rsidP="00815385">
            <w:pPr>
              <w:rPr>
                <w:rFonts w:asciiTheme="minorHAnsi" w:hAnsiTheme="minorHAnsi" w:cstheme="minorHAnsi"/>
                <w:lang w:eastAsia="pl-PL"/>
              </w:rPr>
            </w:pPr>
            <w:r w:rsidRPr="00E217CA">
              <w:rPr>
                <w:rFonts w:asciiTheme="minorHAnsi" w:hAnsiTheme="minorHAnsi" w:cstheme="minorHAnsi"/>
                <w:b/>
                <w:bCs/>
                <w:highlight w:val="green"/>
              </w:rPr>
              <w:t>poprawione</w:t>
            </w:r>
          </w:p>
        </w:tc>
      </w:tr>
      <w:tr w:rsidR="00DB7BCD" w:rsidRPr="00A34C79" w14:paraId="5B5676B6" w14:textId="77777777" w:rsidTr="00DB7BCD">
        <w:trPr>
          <w:trHeight w:val="659"/>
          <w:jc w:val="center"/>
        </w:trPr>
        <w:tc>
          <w:tcPr>
            <w:tcW w:w="2374" w:type="dxa"/>
            <w:shd w:val="clear" w:color="auto" w:fill="FFFFFF"/>
            <w:vAlign w:val="center"/>
          </w:tcPr>
          <w:p w14:paraId="7C7BD6B3" w14:textId="26F8E4B1" w:rsidR="00DB7BCD" w:rsidRPr="00D4394B" w:rsidRDefault="00DB7BCD" w:rsidP="00815385">
            <w:pPr>
              <w:rPr>
                <w:rFonts w:asciiTheme="minorHAnsi" w:hAnsiTheme="minorHAnsi" w:cstheme="minorHAnsi"/>
                <w:lang w:eastAsia="pl-PL"/>
              </w:rPr>
            </w:pPr>
            <w:r w:rsidRPr="0089649E">
              <w:rPr>
                <w:rFonts w:asciiTheme="minorHAnsi" w:hAnsiTheme="minorHAnsi" w:cstheme="minorHAnsi"/>
                <w:lang w:eastAsia="pl-PL"/>
              </w:rPr>
              <w:t>http://egw-newwcag.pfron.org.pl/tooltips/tips</w:t>
            </w:r>
          </w:p>
        </w:tc>
        <w:tc>
          <w:tcPr>
            <w:tcW w:w="6752" w:type="dxa"/>
            <w:shd w:val="clear" w:color="auto" w:fill="FFFFFF"/>
            <w:vAlign w:val="center"/>
          </w:tcPr>
          <w:p w14:paraId="1913C74C" w14:textId="77777777" w:rsidR="00DB7BCD" w:rsidRDefault="00DB7BCD" w:rsidP="00815385">
            <w:pPr>
              <w:rPr>
                <w:rFonts w:asciiTheme="minorHAnsi" w:hAnsiTheme="minorHAnsi" w:cstheme="minorHAnsi"/>
                <w:noProof/>
              </w:rPr>
            </w:pPr>
            <w:r>
              <w:rPr>
                <w:rFonts w:asciiTheme="minorHAnsi" w:hAnsiTheme="minorHAnsi" w:cstheme="minorHAnsi"/>
                <w:noProof/>
              </w:rPr>
              <w:t>Podkreślenie tekstu, który nie jest linkiem:</w:t>
            </w:r>
          </w:p>
          <w:p w14:paraId="35E8901B" w14:textId="5CF7320B" w:rsidR="00DB7BCD" w:rsidRDefault="00DB7BCD" w:rsidP="00815385">
            <w:pPr>
              <w:rPr>
                <w:rFonts w:asciiTheme="minorHAnsi" w:hAnsiTheme="minorHAnsi" w:cstheme="minorHAnsi"/>
                <w:noProof/>
              </w:rPr>
            </w:pPr>
            <w:r>
              <w:rPr>
                <w:noProof/>
              </w:rPr>
              <w:drawing>
                <wp:inline distT="0" distB="0" distL="0" distR="0" wp14:anchorId="1247C15E" wp14:editId="65D1DFCE">
                  <wp:extent cx="3200400" cy="590550"/>
                  <wp:effectExtent l="0" t="0" r="0" b="0"/>
                  <wp:docPr id="20869213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21393" name=""/>
                          <pic:cNvPicPr/>
                        </pic:nvPicPr>
                        <pic:blipFill>
                          <a:blip r:embed="rId72"/>
                          <a:stretch>
                            <a:fillRect/>
                          </a:stretch>
                        </pic:blipFill>
                        <pic:spPr>
                          <a:xfrm>
                            <a:off x="0" y="0"/>
                            <a:ext cx="3200400" cy="590550"/>
                          </a:xfrm>
                          <a:prstGeom prst="rect">
                            <a:avLst/>
                          </a:prstGeom>
                        </pic:spPr>
                      </pic:pic>
                    </a:graphicData>
                  </a:graphic>
                </wp:inline>
              </w:drawing>
            </w:r>
          </w:p>
        </w:tc>
        <w:tc>
          <w:tcPr>
            <w:tcW w:w="5757" w:type="dxa"/>
            <w:shd w:val="clear" w:color="auto" w:fill="FFFFFF"/>
            <w:vAlign w:val="center"/>
          </w:tcPr>
          <w:p w14:paraId="35ED380C" w14:textId="1C7B12C3" w:rsidR="00DB7BCD" w:rsidRDefault="00DB7BCD" w:rsidP="00815385">
            <w:pPr>
              <w:rPr>
                <w:rFonts w:asciiTheme="minorHAnsi" w:hAnsiTheme="minorHAnsi" w:cstheme="minorHAnsi"/>
                <w:lang w:eastAsia="pl-PL"/>
              </w:rPr>
            </w:pPr>
            <w:r w:rsidRPr="00E217CA">
              <w:rPr>
                <w:rFonts w:asciiTheme="minorHAnsi" w:hAnsiTheme="minorHAnsi" w:cstheme="minorHAnsi"/>
                <w:b/>
                <w:bCs/>
                <w:highlight w:val="green"/>
              </w:rPr>
              <w:t>poprawione</w:t>
            </w:r>
          </w:p>
        </w:tc>
      </w:tr>
      <w:tr w:rsidR="00DB7BCD" w:rsidRPr="00A34C79" w14:paraId="4E1AA9C2" w14:textId="77777777" w:rsidTr="00DB7BCD">
        <w:trPr>
          <w:trHeight w:val="659"/>
          <w:jc w:val="center"/>
        </w:trPr>
        <w:tc>
          <w:tcPr>
            <w:tcW w:w="2374" w:type="dxa"/>
            <w:shd w:val="clear" w:color="auto" w:fill="FFFFFF"/>
            <w:vAlign w:val="center"/>
          </w:tcPr>
          <w:p w14:paraId="3973AB36" w14:textId="69B1D477" w:rsidR="00DB7BCD" w:rsidRPr="0089649E" w:rsidRDefault="00DB7BCD" w:rsidP="00815385">
            <w:pPr>
              <w:rPr>
                <w:rFonts w:asciiTheme="minorHAnsi" w:hAnsiTheme="minorHAnsi" w:cstheme="minorHAnsi"/>
                <w:lang w:eastAsia="pl-PL"/>
              </w:rPr>
            </w:pPr>
            <w:r w:rsidRPr="00B774E5">
              <w:rPr>
                <w:rFonts w:asciiTheme="minorHAnsi" w:hAnsiTheme="minorHAnsi" w:cstheme="minorHAnsi"/>
                <w:lang w:eastAsia="pl-PL"/>
              </w:rPr>
              <w:t>http://egw-newwcag.pfron.org.pl/project</w:t>
            </w:r>
          </w:p>
        </w:tc>
        <w:tc>
          <w:tcPr>
            <w:tcW w:w="6752" w:type="dxa"/>
            <w:shd w:val="clear" w:color="auto" w:fill="FFFFFF"/>
            <w:vAlign w:val="center"/>
          </w:tcPr>
          <w:p w14:paraId="18CAA3DD" w14:textId="59D59A7D" w:rsidR="00DB7BCD" w:rsidRDefault="00DB7BCD" w:rsidP="00815385">
            <w:pPr>
              <w:rPr>
                <w:rFonts w:asciiTheme="minorHAnsi" w:hAnsiTheme="minorHAnsi" w:cstheme="minorHAnsi"/>
                <w:noProof/>
              </w:rPr>
            </w:pPr>
            <w:r>
              <w:rPr>
                <w:rFonts w:asciiTheme="minorHAnsi" w:hAnsiTheme="minorHAnsi" w:cstheme="minorHAnsi"/>
                <w:noProof/>
              </w:rPr>
              <w:t>Tekst nie „wlewa się” cały w komórce tabeli w widoku mobilnym:</w:t>
            </w:r>
          </w:p>
          <w:p w14:paraId="41248DAE" w14:textId="77777777" w:rsidR="00DB7BCD" w:rsidRDefault="00DB7BCD" w:rsidP="00815385">
            <w:pPr>
              <w:rPr>
                <w:rFonts w:asciiTheme="minorHAnsi" w:hAnsiTheme="minorHAnsi" w:cstheme="minorHAnsi"/>
                <w:noProof/>
              </w:rPr>
            </w:pPr>
            <w:r>
              <w:rPr>
                <w:noProof/>
              </w:rPr>
              <w:drawing>
                <wp:inline distT="0" distB="0" distL="0" distR="0" wp14:anchorId="7D5F3D19" wp14:editId="49B7D10E">
                  <wp:extent cx="4150360" cy="1939925"/>
                  <wp:effectExtent l="0" t="0" r="2540" b="3175"/>
                  <wp:docPr id="16293758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75893" name=""/>
                          <pic:cNvPicPr/>
                        </pic:nvPicPr>
                        <pic:blipFill>
                          <a:blip r:embed="rId73"/>
                          <a:stretch>
                            <a:fillRect/>
                          </a:stretch>
                        </pic:blipFill>
                        <pic:spPr>
                          <a:xfrm>
                            <a:off x="0" y="0"/>
                            <a:ext cx="4150360" cy="1939925"/>
                          </a:xfrm>
                          <a:prstGeom prst="rect">
                            <a:avLst/>
                          </a:prstGeom>
                        </pic:spPr>
                      </pic:pic>
                    </a:graphicData>
                  </a:graphic>
                </wp:inline>
              </w:drawing>
            </w:r>
          </w:p>
          <w:p w14:paraId="257C17CD" w14:textId="509A0D9C" w:rsidR="00DB7BCD" w:rsidRDefault="00DB7BCD" w:rsidP="00815385">
            <w:pPr>
              <w:rPr>
                <w:rFonts w:asciiTheme="minorHAnsi" w:hAnsiTheme="minorHAnsi" w:cstheme="minorHAnsi"/>
                <w:noProof/>
              </w:rPr>
            </w:pPr>
            <w:r>
              <w:rPr>
                <w:rFonts w:asciiTheme="minorHAnsi" w:hAnsiTheme="minorHAnsi" w:cstheme="minorHAnsi"/>
                <w:noProof/>
              </w:rPr>
              <w:lastRenderedPageBreak/>
              <w:t>I tutaj (</w:t>
            </w:r>
            <w:r w:rsidRPr="002645D4">
              <w:rPr>
                <w:rFonts w:asciiTheme="minorHAnsi" w:hAnsiTheme="minorHAnsi" w:cstheme="minorHAnsi"/>
                <w:noProof/>
              </w:rPr>
              <w:t>http://egw-newwcag.pfron.org.pl/employee/index/page/2</w:t>
            </w:r>
            <w:r>
              <w:rPr>
                <w:rFonts w:asciiTheme="minorHAnsi" w:hAnsiTheme="minorHAnsi" w:cstheme="minorHAnsi"/>
                <w:noProof/>
              </w:rPr>
              <w:t xml:space="preserve">): </w:t>
            </w:r>
            <w:r>
              <w:rPr>
                <w:noProof/>
              </w:rPr>
              <w:drawing>
                <wp:inline distT="0" distB="0" distL="0" distR="0" wp14:anchorId="1D767487" wp14:editId="6461331C">
                  <wp:extent cx="4143375" cy="1733550"/>
                  <wp:effectExtent l="0" t="0" r="9525" b="0"/>
                  <wp:docPr id="9311859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85944" name=""/>
                          <pic:cNvPicPr/>
                        </pic:nvPicPr>
                        <pic:blipFill>
                          <a:blip r:embed="rId74"/>
                          <a:stretch>
                            <a:fillRect/>
                          </a:stretch>
                        </pic:blipFill>
                        <pic:spPr>
                          <a:xfrm>
                            <a:off x="0" y="0"/>
                            <a:ext cx="4143375" cy="1733550"/>
                          </a:xfrm>
                          <a:prstGeom prst="rect">
                            <a:avLst/>
                          </a:prstGeom>
                        </pic:spPr>
                      </pic:pic>
                    </a:graphicData>
                  </a:graphic>
                </wp:inline>
              </w:drawing>
            </w:r>
          </w:p>
        </w:tc>
        <w:tc>
          <w:tcPr>
            <w:tcW w:w="5757" w:type="dxa"/>
            <w:shd w:val="clear" w:color="auto" w:fill="FFFFFF"/>
            <w:vAlign w:val="center"/>
          </w:tcPr>
          <w:p w14:paraId="24A9DD81" w14:textId="578ECDD4" w:rsidR="00DB7BCD" w:rsidRDefault="00DB7BCD" w:rsidP="00815385">
            <w:pPr>
              <w:rPr>
                <w:rFonts w:asciiTheme="minorHAnsi" w:hAnsiTheme="minorHAnsi" w:cstheme="minorHAnsi"/>
                <w:lang w:eastAsia="pl-PL"/>
              </w:rPr>
            </w:pPr>
            <w:r w:rsidRPr="00E217CA">
              <w:rPr>
                <w:rFonts w:asciiTheme="minorHAnsi" w:hAnsiTheme="minorHAnsi" w:cstheme="minorHAnsi"/>
                <w:b/>
                <w:bCs/>
                <w:highlight w:val="green"/>
              </w:rPr>
              <w:lastRenderedPageBreak/>
              <w:t>poprawione</w:t>
            </w:r>
          </w:p>
        </w:tc>
      </w:tr>
      <w:tr w:rsidR="00DB7BCD" w:rsidRPr="00A34C79" w14:paraId="0EE1C5FD" w14:textId="77777777" w:rsidTr="00DB7BCD">
        <w:trPr>
          <w:trHeight w:val="659"/>
          <w:jc w:val="center"/>
        </w:trPr>
        <w:tc>
          <w:tcPr>
            <w:tcW w:w="2374" w:type="dxa"/>
            <w:shd w:val="clear" w:color="auto" w:fill="FFFFFF"/>
            <w:vAlign w:val="center"/>
          </w:tcPr>
          <w:p w14:paraId="24C74438" w14:textId="71FB45F8" w:rsidR="00DB7BCD" w:rsidRPr="00B774E5" w:rsidRDefault="00DB7BCD" w:rsidP="00815385">
            <w:pPr>
              <w:rPr>
                <w:rFonts w:asciiTheme="minorHAnsi" w:hAnsiTheme="minorHAnsi" w:cstheme="minorHAnsi"/>
                <w:lang w:eastAsia="pl-PL"/>
              </w:rPr>
            </w:pPr>
            <w:r w:rsidRPr="00253B3C">
              <w:rPr>
                <w:rFonts w:asciiTheme="minorHAnsi" w:hAnsiTheme="minorHAnsi" w:cstheme="minorHAnsi"/>
                <w:lang w:eastAsia="pl-PL"/>
              </w:rPr>
              <w:t>http://egw-newwcag.pfron.org.pl/project</w:t>
            </w:r>
          </w:p>
        </w:tc>
        <w:tc>
          <w:tcPr>
            <w:tcW w:w="6752" w:type="dxa"/>
            <w:shd w:val="clear" w:color="auto" w:fill="FFFFFF"/>
            <w:vAlign w:val="center"/>
          </w:tcPr>
          <w:p w14:paraId="6BC60AE9" w14:textId="77777777" w:rsidR="00DB7BCD" w:rsidRDefault="00DB7BCD" w:rsidP="00815385">
            <w:pPr>
              <w:rPr>
                <w:rFonts w:asciiTheme="minorHAnsi" w:hAnsiTheme="minorHAnsi" w:cstheme="minorHAnsi"/>
                <w:noProof/>
              </w:rPr>
            </w:pPr>
            <w:r>
              <w:rPr>
                <w:rFonts w:asciiTheme="minorHAnsi" w:hAnsiTheme="minorHAnsi" w:cstheme="minorHAnsi"/>
                <w:noProof/>
              </w:rPr>
              <w:t>Tabela w powiększeniu do 200% staje się słabo czytelna – wiersz nagłówka zostaje kolumną nad wierszami tabeli</w:t>
            </w:r>
          </w:p>
          <w:p w14:paraId="0B90E91F" w14:textId="44BE16E4" w:rsidR="00DB7BCD" w:rsidRDefault="00DB7BCD" w:rsidP="00815385">
            <w:pPr>
              <w:rPr>
                <w:rFonts w:asciiTheme="minorHAnsi" w:hAnsiTheme="minorHAnsi" w:cstheme="minorHAnsi"/>
                <w:noProof/>
              </w:rPr>
            </w:pPr>
            <w:r w:rsidRPr="00CC3EE3">
              <w:rPr>
                <w:rFonts w:asciiTheme="minorHAnsi" w:hAnsiTheme="minorHAnsi" w:cstheme="minorHAnsi"/>
                <w:noProof/>
              </w:rPr>
              <w:drawing>
                <wp:inline distT="0" distB="0" distL="0" distR="0" wp14:anchorId="4B8111BA" wp14:editId="3191F1CD">
                  <wp:extent cx="4150360" cy="1169035"/>
                  <wp:effectExtent l="0" t="0" r="2540" b="0"/>
                  <wp:docPr id="145792959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29599" name=""/>
                          <pic:cNvPicPr/>
                        </pic:nvPicPr>
                        <pic:blipFill>
                          <a:blip r:embed="rId75"/>
                          <a:stretch>
                            <a:fillRect/>
                          </a:stretch>
                        </pic:blipFill>
                        <pic:spPr>
                          <a:xfrm>
                            <a:off x="0" y="0"/>
                            <a:ext cx="4150360" cy="1169035"/>
                          </a:xfrm>
                          <a:prstGeom prst="rect">
                            <a:avLst/>
                          </a:prstGeom>
                        </pic:spPr>
                      </pic:pic>
                    </a:graphicData>
                  </a:graphic>
                </wp:inline>
              </w:drawing>
            </w:r>
          </w:p>
        </w:tc>
        <w:tc>
          <w:tcPr>
            <w:tcW w:w="5757" w:type="dxa"/>
            <w:shd w:val="clear" w:color="auto" w:fill="FFFFFF"/>
            <w:vAlign w:val="center"/>
          </w:tcPr>
          <w:p w14:paraId="514BF665" w14:textId="32148067" w:rsidR="00DB7BCD" w:rsidRDefault="00DB7BCD" w:rsidP="00815385">
            <w:pPr>
              <w:rPr>
                <w:rFonts w:asciiTheme="minorHAnsi" w:hAnsiTheme="minorHAnsi" w:cstheme="minorHAnsi"/>
                <w:lang w:eastAsia="pl-PL"/>
              </w:rPr>
            </w:pPr>
            <w:r w:rsidRPr="00E217CA">
              <w:rPr>
                <w:rFonts w:asciiTheme="minorHAnsi" w:hAnsiTheme="minorHAnsi" w:cstheme="minorHAnsi"/>
                <w:b/>
                <w:bCs/>
                <w:highlight w:val="green"/>
              </w:rPr>
              <w:t>poprawione</w:t>
            </w:r>
          </w:p>
        </w:tc>
      </w:tr>
      <w:tr w:rsidR="00DB7BCD" w:rsidRPr="00A34C79" w14:paraId="1D7AF49D" w14:textId="77777777" w:rsidTr="00DB7BCD">
        <w:trPr>
          <w:trHeight w:val="659"/>
          <w:jc w:val="center"/>
        </w:trPr>
        <w:tc>
          <w:tcPr>
            <w:tcW w:w="2374" w:type="dxa"/>
            <w:shd w:val="clear" w:color="auto" w:fill="FFFFFF"/>
            <w:vAlign w:val="center"/>
          </w:tcPr>
          <w:p w14:paraId="7871C3A2" w14:textId="7E093825" w:rsidR="00DB7BCD" w:rsidRPr="00B34877" w:rsidRDefault="00DB7BCD" w:rsidP="00815385">
            <w:pPr>
              <w:rPr>
                <w:rFonts w:asciiTheme="minorHAnsi" w:hAnsiTheme="minorHAnsi" w:cstheme="minorHAnsi"/>
                <w:lang w:eastAsia="pl-PL"/>
              </w:rPr>
            </w:pPr>
            <w:r w:rsidRPr="00B170D8">
              <w:rPr>
                <w:rFonts w:asciiTheme="minorHAnsi" w:hAnsiTheme="minorHAnsi" w:cstheme="minorHAnsi"/>
                <w:lang w:eastAsia="pl-PL"/>
              </w:rPr>
              <w:t>http://egw-newwcag.pfron.org.pl/import/importbasicprojectresources</w:t>
            </w:r>
          </w:p>
        </w:tc>
        <w:tc>
          <w:tcPr>
            <w:tcW w:w="6752" w:type="dxa"/>
            <w:shd w:val="clear" w:color="auto" w:fill="FFFFFF"/>
            <w:vAlign w:val="center"/>
          </w:tcPr>
          <w:p w14:paraId="31825421" w14:textId="77777777" w:rsidR="00DB7BCD" w:rsidRDefault="00DB7BCD" w:rsidP="00815385">
            <w:pPr>
              <w:rPr>
                <w:rFonts w:asciiTheme="minorHAnsi" w:hAnsiTheme="minorHAnsi" w:cstheme="minorHAnsi"/>
                <w:noProof/>
              </w:rPr>
            </w:pPr>
            <w:r>
              <w:rPr>
                <w:rFonts w:asciiTheme="minorHAnsi" w:hAnsiTheme="minorHAnsi" w:cstheme="minorHAnsi"/>
                <w:noProof/>
              </w:rPr>
              <w:t>Brak fokusa na liście rozwijalnej:</w:t>
            </w:r>
          </w:p>
          <w:p w14:paraId="3F6B09AC" w14:textId="4F5D1E97" w:rsidR="00DB7BCD" w:rsidRDefault="00DB7BCD" w:rsidP="00815385">
            <w:pPr>
              <w:rPr>
                <w:rFonts w:asciiTheme="minorHAnsi" w:hAnsiTheme="minorHAnsi" w:cstheme="minorHAnsi"/>
                <w:noProof/>
              </w:rPr>
            </w:pPr>
            <w:r>
              <w:rPr>
                <w:noProof/>
              </w:rPr>
              <w:lastRenderedPageBreak/>
              <w:drawing>
                <wp:inline distT="0" distB="0" distL="0" distR="0" wp14:anchorId="6807DE2B" wp14:editId="10E2FA88">
                  <wp:extent cx="4150360" cy="1053465"/>
                  <wp:effectExtent l="0" t="0" r="2540" b="0"/>
                  <wp:docPr id="6242071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07138" name=""/>
                          <pic:cNvPicPr/>
                        </pic:nvPicPr>
                        <pic:blipFill>
                          <a:blip r:embed="rId76"/>
                          <a:stretch>
                            <a:fillRect/>
                          </a:stretch>
                        </pic:blipFill>
                        <pic:spPr>
                          <a:xfrm>
                            <a:off x="0" y="0"/>
                            <a:ext cx="4150360" cy="1053465"/>
                          </a:xfrm>
                          <a:prstGeom prst="rect">
                            <a:avLst/>
                          </a:prstGeom>
                        </pic:spPr>
                      </pic:pic>
                    </a:graphicData>
                  </a:graphic>
                </wp:inline>
              </w:drawing>
            </w:r>
            <w:r>
              <w:rPr>
                <w:rFonts w:asciiTheme="minorHAnsi" w:hAnsiTheme="minorHAnsi" w:cstheme="minorHAnsi"/>
                <w:noProof/>
              </w:rPr>
              <w:t xml:space="preserve">podczas, gdy na innych podstronach taki fokus jest: </w:t>
            </w:r>
            <w:r w:rsidRPr="008F0AE7">
              <w:rPr>
                <w:rFonts w:asciiTheme="minorHAnsi" w:hAnsiTheme="minorHAnsi" w:cstheme="minorHAnsi"/>
                <w:noProof/>
              </w:rPr>
              <w:drawing>
                <wp:inline distT="0" distB="0" distL="0" distR="0" wp14:anchorId="6291F2A1" wp14:editId="1415FE55">
                  <wp:extent cx="4150360" cy="1520190"/>
                  <wp:effectExtent l="0" t="0" r="2540" b="3810"/>
                  <wp:docPr id="19478765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76545" name=""/>
                          <pic:cNvPicPr/>
                        </pic:nvPicPr>
                        <pic:blipFill>
                          <a:blip r:embed="rId77"/>
                          <a:stretch>
                            <a:fillRect/>
                          </a:stretch>
                        </pic:blipFill>
                        <pic:spPr>
                          <a:xfrm>
                            <a:off x="0" y="0"/>
                            <a:ext cx="4150360" cy="1520190"/>
                          </a:xfrm>
                          <a:prstGeom prst="rect">
                            <a:avLst/>
                          </a:prstGeom>
                        </pic:spPr>
                      </pic:pic>
                    </a:graphicData>
                  </a:graphic>
                </wp:inline>
              </w:drawing>
            </w:r>
          </w:p>
        </w:tc>
        <w:tc>
          <w:tcPr>
            <w:tcW w:w="5757" w:type="dxa"/>
            <w:shd w:val="clear" w:color="auto" w:fill="FFFFFF"/>
            <w:vAlign w:val="center"/>
          </w:tcPr>
          <w:p w14:paraId="085EF403" w14:textId="09B93795" w:rsidR="00DB7BCD" w:rsidRDefault="00DB7BCD" w:rsidP="00815385">
            <w:pPr>
              <w:rPr>
                <w:rFonts w:asciiTheme="minorHAnsi" w:hAnsiTheme="minorHAnsi" w:cstheme="minorHAnsi"/>
                <w:lang w:eastAsia="pl-PL"/>
              </w:rPr>
            </w:pPr>
            <w:r w:rsidRPr="00E217CA">
              <w:rPr>
                <w:rFonts w:asciiTheme="minorHAnsi" w:hAnsiTheme="minorHAnsi" w:cstheme="minorHAnsi"/>
                <w:b/>
                <w:bCs/>
                <w:highlight w:val="green"/>
              </w:rPr>
              <w:lastRenderedPageBreak/>
              <w:t>poprawione</w:t>
            </w:r>
          </w:p>
        </w:tc>
      </w:tr>
      <w:tr w:rsidR="00DB7BCD" w:rsidRPr="00A34C79" w14:paraId="04FCE964" w14:textId="77777777" w:rsidTr="00DB7BCD">
        <w:trPr>
          <w:trHeight w:val="659"/>
          <w:jc w:val="center"/>
        </w:trPr>
        <w:tc>
          <w:tcPr>
            <w:tcW w:w="2374" w:type="dxa"/>
            <w:shd w:val="clear" w:color="auto" w:fill="FFFFFF"/>
            <w:vAlign w:val="center"/>
          </w:tcPr>
          <w:p w14:paraId="4446485F" w14:textId="027FABC7" w:rsidR="00DB7BCD" w:rsidRPr="00B170D8" w:rsidRDefault="00DB7BCD" w:rsidP="00815385">
            <w:pPr>
              <w:rPr>
                <w:rFonts w:asciiTheme="minorHAnsi" w:hAnsiTheme="minorHAnsi" w:cstheme="minorHAnsi"/>
                <w:lang w:eastAsia="pl-PL"/>
              </w:rPr>
            </w:pPr>
            <w:r w:rsidRPr="00D771A2">
              <w:rPr>
                <w:rFonts w:asciiTheme="minorHAnsi" w:hAnsiTheme="minorHAnsi" w:cstheme="minorHAnsi"/>
                <w:lang w:eastAsia="pl-PL"/>
              </w:rPr>
              <w:t>http://egw-newwcag.pfron.org.pl/tabs/beneficiary/id/2001404/edit/1</w:t>
            </w:r>
          </w:p>
        </w:tc>
        <w:tc>
          <w:tcPr>
            <w:tcW w:w="6752" w:type="dxa"/>
            <w:shd w:val="clear" w:color="auto" w:fill="FFFFFF"/>
            <w:vAlign w:val="center"/>
          </w:tcPr>
          <w:p w14:paraId="7B5CB4D5" w14:textId="3D600053" w:rsidR="00DB7BCD" w:rsidRDefault="00DB7BCD" w:rsidP="00815385">
            <w:pPr>
              <w:rPr>
                <w:rFonts w:asciiTheme="minorHAnsi" w:hAnsiTheme="minorHAnsi" w:cstheme="minorHAnsi"/>
                <w:noProof/>
              </w:rPr>
            </w:pPr>
            <w:r>
              <w:rPr>
                <w:rFonts w:asciiTheme="minorHAnsi" w:hAnsiTheme="minorHAnsi" w:cstheme="minorHAnsi"/>
                <w:noProof/>
              </w:rPr>
              <w:t>Po kliknięciu przycisku Utwórz beneficjenta wyskakuje komunikat, jak poniżej:</w:t>
            </w:r>
          </w:p>
          <w:p w14:paraId="57532ED7" w14:textId="681EA995" w:rsidR="00DB7BCD" w:rsidRDefault="00DB7BCD" w:rsidP="00815385">
            <w:pPr>
              <w:rPr>
                <w:rFonts w:asciiTheme="minorHAnsi" w:hAnsiTheme="minorHAnsi" w:cstheme="minorHAnsi"/>
                <w:noProof/>
              </w:rPr>
            </w:pPr>
            <w:r w:rsidRPr="00AF3B5E">
              <w:rPr>
                <w:rFonts w:asciiTheme="minorHAnsi" w:hAnsiTheme="minorHAnsi" w:cstheme="minorHAnsi"/>
                <w:noProof/>
              </w:rPr>
              <w:drawing>
                <wp:inline distT="0" distB="0" distL="0" distR="0" wp14:anchorId="02B9109C" wp14:editId="10BEF396">
                  <wp:extent cx="1657581" cy="800212"/>
                  <wp:effectExtent l="0" t="0" r="0" b="0"/>
                  <wp:docPr id="18764305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3059" name=""/>
                          <pic:cNvPicPr/>
                        </pic:nvPicPr>
                        <pic:blipFill>
                          <a:blip r:embed="rId78"/>
                          <a:stretch>
                            <a:fillRect/>
                          </a:stretch>
                        </pic:blipFill>
                        <pic:spPr>
                          <a:xfrm>
                            <a:off x="0" y="0"/>
                            <a:ext cx="1657581" cy="800212"/>
                          </a:xfrm>
                          <a:prstGeom prst="rect">
                            <a:avLst/>
                          </a:prstGeom>
                        </pic:spPr>
                      </pic:pic>
                    </a:graphicData>
                  </a:graphic>
                </wp:inline>
              </w:drawing>
            </w:r>
          </w:p>
        </w:tc>
        <w:tc>
          <w:tcPr>
            <w:tcW w:w="5757" w:type="dxa"/>
            <w:shd w:val="clear" w:color="auto" w:fill="FFFFFF"/>
            <w:vAlign w:val="center"/>
          </w:tcPr>
          <w:p w14:paraId="2D38CF24" w14:textId="1386B683" w:rsidR="00DB7BCD" w:rsidRDefault="00DB7BCD" w:rsidP="00815385">
            <w:pPr>
              <w:rPr>
                <w:rFonts w:asciiTheme="minorHAnsi" w:hAnsiTheme="minorHAnsi" w:cstheme="minorHAnsi"/>
                <w:lang w:eastAsia="pl-PL"/>
              </w:rPr>
            </w:pPr>
            <w:r w:rsidRPr="00E217CA">
              <w:rPr>
                <w:rFonts w:asciiTheme="minorHAnsi" w:hAnsiTheme="minorHAnsi" w:cstheme="minorHAnsi"/>
                <w:b/>
                <w:bCs/>
                <w:highlight w:val="green"/>
              </w:rPr>
              <w:t>poprawione</w:t>
            </w:r>
          </w:p>
        </w:tc>
      </w:tr>
    </w:tbl>
    <w:p w14:paraId="18429F7C" w14:textId="77777777" w:rsidR="003903A5" w:rsidRPr="00C959CE" w:rsidRDefault="003903A5" w:rsidP="00C42672">
      <w:pPr>
        <w:rPr>
          <w:rFonts w:asciiTheme="minorHAnsi" w:hAnsiTheme="minorHAnsi" w:cstheme="minorHAnsi"/>
        </w:rPr>
      </w:pPr>
    </w:p>
    <w:sectPr w:rsidR="003903A5" w:rsidRPr="00C959CE" w:rsidSect="00DD3C4E">
      <w:pgSz w:w="16840" w:h="11900" w:orient="landscape"/>
      <w:pgMar w:top="720" w:right="720" w:bottom="720" w:left="720" w:header="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E156C" w14:textId="77777777" w:rsidR="005553E1" w:rsidRPr="00A34C79" w:rsidRDefault="005553E1" w:rsidP="00815385">
      <w:r w:rsidRPr="00A34C79">
        <w:separator/>
      </w:r>
    </w:p>
  </w:endnote>
  <w:endnote w:type="continuationSeparator" w:id="0">
    <w:p w14:paraId="39D3F754" w14:textId="77777777" w:rsidR="005553E1" w:rsidRPr="00A34C79" w:rsidRDefault="005553E1" w:rsidP="00815385">
      <w:r w:rsidRPr="00A34C7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roid Sans">
    <w:altName w:val="Calibri"/>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C6BAB" w14:textId="77777777" w:rsidR="005553E1" w:rsidRPr="00A34C79" w:rsidRDefault="005553E1" w:rsidP="00815385">
      <w:r w:rsidRPr="00A34C79">
        <w:separator/>
      </w:r>
    </w:p>
  </w:footnote>
  <w:footnote w:type="continuationSeparator" w:id="0">
    <w:p w14:paraId="3C9BDBCE" w14:textId="77777777" w:rsidR="005553E1" w:rsidRPr="00A34C79" w:rsidRDefault="005553E1" w:rsidP="00815385">
      <w:r w:rsidRPr="00A34C7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67D42"/>
    <w:multiLevelType w:val="multilevel"/>
    <w:tmpl w:val="48DC97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555582"/>
    <w:multiLevelType w:val="multilevel"/>
    <w:tmpl w:val="47C6D92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DAF33CB"/>
    <w:multiLevelType w:val="multilevel"/>
    <w:tmpl w:val="7722F1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05119D"/>
    <w:multiLevelType w:val="multilevel"/>
    <w:tmpl w:val="E86C28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777CDF"/>
    <w:multiLevelType w:val="multilevel"/>
    <w:tmpl w:val="9F446F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7296F64"/>
    <w:multiLevelType w:val="multilevel"/>
    <w:tmpl w:val="21066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722E06"/>
    <w:multiLevelType w:val="multilevel"/>
    <w:tmpl w:val="8E2C9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3722FF"/>
    <w:multiLevelType w:val="hybridMultilevel"/>
    <w:tmpl w:val="9536A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8BF1206"/>
    <w:multiLevelType w:val="multilevel"/>
    <w:tmpl w:val="410A8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B640BC"/>
    <w:multiLevelType w:val="multilevel"/>
    <w:tmpl w:val="40BCEE4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4DFC01F6"/>
    <w:multiLevelType w:val="multilevel"/>
    <w:tmpl w:val="DFC66B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D8E5786"/>
    <w:multiLevelType w:val="multilevel"/>
    <w:tmpl w:val="F762EB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7F71918"/>
    <w:multiLevelType w:val="multilevel"/>
    <w:tmpl w:val="D4AEB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6410320">
    <w:abstractNumId w:val="0"/>
  </w:num>
  <w:num w:numId="2" w16cid:durableId="1047533008">
    <w:abstractNumId w:val="3"/>
  </w:num>
  <w:num w:numId="3" w16cid:durableId="667516558">
    <w:abstractNumId w:val="8"/>
  </w:num>
  <w:num w:numId="4" w16cid:durableId="336082497">
    <w:abstractNumId w:val="4"/>
  </w:num>
  <w:num w:numId="5" w16cid:durableId="284234701">
    <w:abstractNumId w:val="12"/>
  </w:num>
  <w:num w:numId="6" w16cid:durableId="707336084">
    <w:abstractNumId w:val="5"/>
  </w:num>
  <w:num w:numId="7" w16cid:durableId="1899896269">
    <w:abstractNumId w:val="2"/>
  </w:num>
  <w:num w:numId="8" w16cid:durableId="1014645136">
    <w:abstractNumId w:val="10"/>
  </w:num>
  <w:num w:numId="9" w16cid:durableId="1827167256">
    <w:abstractNumId w:val="11"/>
  </w:num>
  <w:num w:numId="10" w16cid:durableId="1094286419">
    <w:abstractNumId w:val="6"/>
  </w:num>
  <w:num w:numId="11" w16cid:durableId="1267233839">
    <w:abstractNumId w:val="9"/>
  </w:num>
  <w:num w:numId="12" w16cid:durableId="1207596028">
    <w:abstractNumId w:val="1"/>
  </w:num>
  <w:num w:numId="13" w16cid:durableId="13099360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3A5"/>
    <w:rsid w:val="00001B37"/>
    <w:rsid w:val="00003382"/>
    <w:rsid w:val="0000545A"/>
    <w:rsid w:val="00013CB5"/>
    <w:rsid w:val="00014F0D"/>
    <w:rsid w:val="000150E6"/>
    <w:rsid w:val="00021321"/>
    <w:rsid w:val="0002383A"/>
    <w:rsid w:val="00024622"/>
    <w:rsid w:val="00027C0D"/>
    <w:rsid w:val="00031A9E"/>
    <w:rsid w:val="00032B33"/>
    <w:rsid w:val="00033AD5"/>
    <w:rsid w:val="00040B37"/>
    <w:rsid w:val="00040BCD"/>
    <w:rsid w:val="000416F4"/>
    <w:rsid w:val="00061E90"/>
    <w:rsid w:val="000635AC"/>
    <w:rsid w:val="00066B4E"/>
    <w:rsid w:val="0007195F"/>
    <w:rsid w:val="00073795"/>
    <w:rsid w:val="000766DF"/>
    <w:rsid w:val="00077734"/>
    <w:rsid w:val="00082C8E"/>
    <w:rsid w:val="00084503"/>
    <w:rsid w:val="00086F17"/>
    <w:rsid w:val="00095543"/>
    <w:rsid w:val="000A1F92"/>
    <w:rsid w:val="000A348E"/>
    <w:rsid w:val="000A5053"/>
    <w:rsid w:val="000B1E09"/>
    <w:rsid w:val="000B3B6F"/>
    <w:rsid w:val="000B464A"/>
    <w:rsid w:val="000C23D9"/>
    <w:rsid w:val="000C51CB"/>
    <w:rsid w:val="000C7C85"/>
    <w:rsid w:val="000D097C"/>
    <w:rsid w:val="000D6533"/>
    <w:rsid w:val="000E018C"/>
    <w:rsid w:val="000E0A13"/>
    <w:rsid w:val="000E2455"/>
    <w:rsid w:val="000E6281"/>
    <w:rsid w:val="000F4963"/>
    <w:rsid w:val="000F5294"/>
    <w:rsid w:val="001018BB"/>
    <w:rsid w:val="0010402E"/>
    <w:rsid w:val="00110097"/>
    <w:rsid w:val="00110AAD"/>
    <w:rsid w:val="00115042"/>
    <w:rsid w:val="00115B71"/>
    <w:rsid w:val="001247C5"/>
    <w:rsid w:val="00127EAA"/>
    <w:rsid w:val="00131169"/>
    <w:rsid w:val="00132968"/>
    <w:rsid w:val="001341CB"/>
    <w:rsid w:val="001434E6"/>
    <w:rsid w:val="00152A79"/>
    <w:rsid w:val="00155995"/>
    <w:rsid w:val="00161DE2"/>
    <w:rsid w:val="00163D19"/>
    <w:rsid w:val="00163DF6"/>
    <w:rsid w:val="001767A2"/>
    <w:rsid w:val="00186AD0"/>
    <w:rsid w:val="00186C29"/>
    <w:rsid w:val="00187B7F"/>
    <w:rsid w:val="001A6D32"/>
    <w:rsid w:val="001B7BC5"/>
    <w:rsid w:val="001C1544"/>
    <w:rsid w:val="001C1CB3"/>
    <w:rsid w:val="001C2C4C"/>
    <w:rsid w:val="001C2FC1"/>
    <w:rsid w:val="001C7488"/>
    <w:rsid w:val="001D0764"/>
    <w:rsid w:val="001E52A0"/>
    <w:rsid w:val="001E5AB7"/>
    <w:rsid w:val="001F0FF4"/>
    <w:rsid w:val="001F1312"/>
    <w:rsid w:val="001F27B6"/>
    <w:rsid w:val="001F5960"/>
    <w:rsid w:val="00201DE0"/>
    <w:rsid w:val="00201EDA"/>
    <w:rsid w:val="0020745B"/>
    <w:rsid w:val="00210F42"/>
    <w:rsid w:val="00214ADC"/>
    <w:rsid w:val="00217ACF"/>
    <w:rsid w:val="00217CC5"/>
    <w:rsid w:val="00220566"/>
    <w:rsid w:val="002209D6"/>
    <w:rsid w:val="0022135A"/>
    <w:rsid w:val="00223D26"/>
    <w:rsid w:val="002242D6"/>
    <w:rsid w:val="00232EDB"/>
    <w:rsid w:val="00242CCC"/>
    <w:rsid w:val="00243D3D"/>
    <w:rsid w:val="002441EE"/>
    <w:rsid w:val="002455A4"/>
    <w:rsid w:val="002456F6"/>
    <w:rsid w:val="00253B3C"/>
    <w:rsid w:val="00255489"/>
    <w:rsid w:val="00262597"/>
    <w:rsid w:val="00263E4F"/>
    <w:rsid w:val="002645D4"/>
    <w:rsid w:val="00271BEE"/>
    <w:rsid w:val="00273022"/>
    <w:rsid w:val="002777D0"/>
    <w:rsid w:val="00282C6E"/>
    <w:rsid w:val="002836CE"/>
    <w:rsid w:val="0028449D"/>
    <w:rsid w:val="00286E65"/>
    <w:rsid w:val="00291EAF"/>
    <w:rsid w:val="00293867"/>
    <w:rsid w:val="002950DD"/>
    <w:rsid w:val="00296027"/>
    <w:rsid w:val="002A0D36"/>
    <w:rsid w:val="002A194F"/>
    <w:rsid w:val="002B6255"/>
    <w:rsid w:val="002C1063"/>
    <w:rsid w:val="002C1613"/>
    <w:rsid w:val="002C1BAE"/>
    <w:rsid w:val="002D1AC8"/>
    <w:rsid w:val="002D4529"/>
    <w:rsid w:val="002E0D3A"/>
    <w:rsid w:val="002E351F"/>
    <w:rsid w:val="002F75F7"/>
    <w:rsid w:val="00302135"/>
    <w:rsid w:val="00303A9C"/>
    <w:rsid w:val="00307C06"/>
    <w:rsid w:val="003108C3"/>
    <w:rsid w:val="00312A9E"/>
    <w:rsid w:val="003156EC"/>
    <w:rsid w:val="00322723"/>
    <w:rsid w:val="00322D8E"/>
    <w:rsid w:val="00327661"/>
    <w:rsid w:val="00332810"/>
    <w:rsid w:val="00342C19"/>
    <w:rsid w:val="003460DF"/>
    <w:rsid w:val="0034645C"/>
    <w:rsid w:val="0035013C"/>
    <w:rsid w:val="00350A07"/>
    <w:rsid w:val="00351079"/>
    <w:rsid w:val="00355922"/>
    <w:rsid w:val="00364C01"/>
    <w:rsid w:val="00364FBE"/>
    <w:rsid w:val="003665E6"/>
    <w:rsid w:val="003707D7"/>
    <w:rsid w:val="00383EC0"/>
    <w:rsid w:val="003856C7"/>
    <w:rsid w:val="00385819"/>
    <w:rsid w:val="003903A5"/>
    <w:rsid w:val="00391532"/>
    <w:rsid w:val="00393B40"/>
    <w:rsid w:val="0039541A"/>
    <w:rsid w:val="00397376"/>
    <w:rsid w:val="003A0D01"/>
    <w:rsid w:val="003B38A1"/>
    <w:rsid w:val="003C6134"/>
    <w:rsid w:val="003C6DD5"/>
    <w:rsid w:val="003D1425"/>
    <w:rsid w:val="003D15D0"/>
    <w:rsid w:val="003D24D3"/>
    <w:rsid w:val="003E14A2"/>
    <w:rsid w:val="003F34F1"/>
    <w:rsid w:val="003F62A5"/>
    <w:rsid w:val="003F743E"/>
    <w:rsid w:val="00405D59"/>
    <w:rsid w:val="004070B9"/>
    <w:rsid w:val="00410CC8"/>
    <w:rsid w:val="00413AEB"/>
    <w:rsid w:val="0041525F"/>
    <w:rsid w:val="0041689E"/>
    <w:rsid w:val="00421288"/>
    <w:rsid w:val="0042149B"/>
    <w:rsid w:val="00423179"/>
    <w:rsid w:val="00432AE4"/>
    <w:rsid w:val="00432DE1"/>
    <w:rsid w:val="00443D8E"/>
    <w:rsid w:val="00450BEC"/>
    <w:rsid w:val="00452433"/>
    <w:rsid w:val="004549D7"/>
    <w:rsid w:val="0046101F"/>
    <w:rsid w:val="0046236B"/>
    <w:rsid w:val="00463B65"/>
    <w:rsid w:val="004643B5"/>
    <w:rsid w:val="004677A0"/>
    <w:rsid w:val="00476980"/>
    <w:rsid w:val="00481F29"/>
    <w:rsid w:val="0048457F"/>
    <w:rsid w:val="00485512"/>
    <w:rsid w:val="0049495A"/>
    <w:rsid w:val="004950BB"/>
    <w:rsid w:val="0049589E"/>
    <w:rsid w:val="004B5398"/>
    <w:rsid w:val="004C17D0"/>
    <w:rsid w:val="004C2462"/>
    <w:rsid w:val="004C32E0"/>
    <w:rsid w:val="004C3BF0"/>
    <w:rsid w:val="004D0D1F"/>
    <w:rsid w:val="004D219F"/>
    <w:rsid w:val="004D51EF"/>
    <w:rsid w:val="004D54D2"/>
    <w:rsid w:val="004D6DE2"/>
    <w:rsid w:val="004D709B"/>
    <w:rsid w:val="004D7EEC"/>
    <w:rsid w:val="004E01DE"/>
    <w:rsid w:val="004E04C6"/>
    <w:rsid w:val="004E1366"/>
    <w:rsid w:val="004E3DB7"/>
    <w:rsid w:val="004E61FB"/>
    <w:rsid w:val="004E6C4D"/>
    <w:rsid w:val="004F07B4"/>
    <w:rsid w:val="004F15A1"/>
    <w:rsid w:val="004F46F3"/>
    <w:rsid w:val="004F47A9"/>
    <w:rsid w:val="004F5993"/>
    <w:rsid w:val="00501485"/>
    <w:rsid w:val="005035FD"/>
    <w:rsid w:val="00504AEC"/>
    <w:rsid w:val="0050614A"/>
    <w:rsid w:val="00511927"/>
    <w:rsid w:val="005126B9"/>
    <w:rsid w:val="00516946"/>
    <w:rsid w:val="00520813"/>
    <w:rsid w:val="005210DF"/>
    <w:rsid w:val="00527127"/>
    <w:rsid w:val="00530322"/>
    <w:rsid w:val="0053061B"/>
    <w:rsid w:val="00531910"/>
    <w:rsid w:val="00532030"/>
    <w:rsid w:val="00542FC5"/>
    <w:rsid w:val="00546BF3"/>
    <w:rsid w:val="00547B84"/>
    <w:rsid w:val="00550908"/>
    <w:rsid w:val="005553E1"/>
    <w:rsid w:val="0055579E"/>
    <w:rsid w:val="00557381"/>
    <w:rsid w:val="005575C3"/>
    <w:rsid w:val="00557C10"/>
    <w:rsid w:val="00563887"/>
    <w:rsid w:val="005714CB"/>
    <w:rsid w:val="0057172F"/>
    <w:rsid w:val="005757D8"/>
    <w:rsid w:val="00582160"/>
    <w:rsid w:val="00590D8E"/>
    <w:rsid w:val="005964CF"/>
    <w:rsid w:val="005A05A6"/>
    <w:rsid w:val="005A21A1"/>
    <w:rsid w:val="005A289E"/>
    <w:rsid w:val="005A37A5"/>
    <w:rsid w:val="005B2557"/>
    <w:rsid w:val="005B3791"/>
    <w:rsid w:val="005B552E"/>
    <w:rsid w:val="005B6BD4"/>
    <w:rsid w:val="005C2DF0"/>
    <w:rsid w:val="005C6036"/>
    <w:rsid w:val="005D1C3B"/>
    <w:rsid w:val="005D63EB"/>
    <w:rsid w:val="005D75EF"/>
    <w:rsid w:val="005E0CB2"/>
    <w:rsid w:val="005E0DB4"/>
    <w:rsid w:val="005F0172"/>
    <w:rsid w:val="005F11E9"/>
    <w:rsid w:val="005F3CF3"/>
    <w:rsid w:val="005F4229"/>
    <w:rsid w:val="00600E71"/>
    <w:rsid w:val="006039D8"/>
    <w:rsid w:val="00603F80"/>
    <w:rsid w:val="006042CD"/>
    <w:rsid w:val="00604CEE"/>
    <w:rsid w:val="006078B4"/>
    <w:rsid w:val="00613D66"/>
    <w:rsid w:val="00624297"/>
    <w:rsid w:val="006272CA"/>
    <w:rsid w:val="006331DE"/>
    <w:rsid w:val="00643A7C"/>
    <w:rsid w:val="00646CFA"/>
    <w:rsid w:val="00647576"/>
    <w:rsid w:val="006523D5"/>
    <w:rsid w:val="00655766"/>
    <w:rsid w:val="00660674"/>
    <w:rsid w:val="006608CB"/>
    <w:rsid w:val="00661A62"/>
    <w:rsid w:val="006639C0"/>
    <w:rsid w:val="006647B2"/>
    <w:rsid w:val="0066553E"/>
    <w:rsid w:val="00667EA6"/>
    <w:rsid w:val="0067349D"/>
    <w:rsid w:val="00696CD1"/>
    <w:rsid w:val="006974A5"/>
    <w:rsid w:val="006A06DA"/>
    <w:rsid w:val="006A2FCD"/>
    <w:rsid w:val="006A5449"/>
    <w:rsid w:val="006A73E8"/>
    <w:rsid w:val="006B10F7"/>
    <w:rsid w:val="006B4123"/>
    <w:rsid w:val="006B4776"/>
    <w:rsid w:val="006B6BAB"/>
    <w:rsid w:val="006B7985"/>
    <w:rsid w:val="006D2831"/>
    <w:rsid w:val="006E27CC"/>
    <w:rsid w:val="006E531D"/>
    <w:rsid w:val="006F2E51"/>
    <w:rsid w:val="007021C6"/>
    <w:rsid w:val="007045D1"/>
    <w:rsid w:val="00707DA8"/>
    <w:rsid w:val="00711D7E"/>
    <w:rsid w:val="00712FB7"/>
    <w:rsid w:val="00716250"/>
    <w:rsid w:val="00716DA4"/>
    <w:rsid w:val="0072437D"/>
    <w:rsid w:val="00725C92"/>
    <w:rsid w:val="007275F0"/>
    <w:rsid w:val="00730435"/>
    <w:rsid w:val="00730C11"/>
    <w:rsid w:val="0073105F"/>
    <w:rsid w:val="0073260B"/>
    <w:rsid w:val="00732CFA"/>
    <w:rsid w:val="007344CA"/>
    <w:rsid w:val="007416C0"/>
    <w:rsid w:val="00741EE8"/>
    <w:rsid w:val="00745F76"/>
    <w:rsid w:val="00751ABC"/>
    <w:rsid w:val="00754FDD"/>
    <w:rsid w:val="007558E4"/>
    <w:rsid w:val="00757298"/>
    <w:rsid w:val="00757A11"/>
    <w:rsid w:val="007617D6"/>
    <w:rsid w:val="0076529C"/>
    <w:rsid w:val="007667FB"/>
    <w:rsid w:val="00773FBD"/>
    <w:rsid w:val="0077438A"/>
    <w:rsid w:val="007768BA"/>
    <w:rsid w:val="00781EC6"/>
    <w:rsid w:val="0078208F"/>
    <w:rsid w:val="0078355A"/>
    <w:rsid w:val="00786AB1"/>
    <w:rsid w:val="00787BAB"/>
    <w:rsid w:val="00790019"/>
    <w:rsid w:val="007908B2"/>
    <w:rsid w:val="00790CDA"/>
    <w:rsid w:val="00794674"/>
    <w:rsid w:val="007960EE"/>
    <w:rsid w:val="007A0471"/>
    <w:rsid w:val="007A1725"/>
    <w:rsid w:val="007A3098"/>
    <w:rsid w:val="007A403B"/>
    <w:rsid w:val="007A6E6B"/>
    <w:rsid w:val="007B6B2D"/>
    <w:rsid w:val="007B7CDF"/>
    <w:rsid w:val="007C2E90"/>
    <w:rsid w:val="007C502D"/>
    <w:rsid w:val="007D10B1"/>
    <w:rsid w:val="007D73FB"/>
    <w:rsid w:val="007E0B85"/>
    <w:rsid w:val="007E1A93"/>
    <w:rsid w:val="007E31A3"/>
    <w:rsid w:val="007E4CFC"/>
    <w:rsid w:val="007E752B"/>
    <w:rsid w:val="007F26C6"/>
    <w:rsid w:val="007F767C"/>
    <w:rsid w:val="008053AB"/>
    <w:rsid w:val="00805538"/>
    <w:rsid w:val="00810715"/>
    <w:rsid w:val="00815113"/>
    <w:rsid w:val="00815385"/>
    <w:rsid w:val="008168E0"/>
    <w:rsid w:val="008174BC"/>
    <w:rsid w:val="00824006"/>
    <w:rsid w:val="008269BE"/>
    <w:rsid w:val="00830309"/>
    <w:rsid w:val="00833BF5"/>
    <w:rsid w:val="00837EA5"/>
    <w:rsid w:val="00850A03"/>
    <w:rsid w:val="00860344"/>
    <w:rsid w:val="00860C11"/>
    <w:rsid w:val="00866CFE"/>
    <w:rsid w:val="00867494"/>
    <w:rsid w:val="00870A1C"/>
    <w:rsid w:val="008729D5"/>
    <w:rsid w:val="00873720"/>
    <w:rsid w:val="00877641"/>
    <w:rsid w:val="00877C75"/>
    <w:rsid w:val="00880454"/>
    <w:rsid w:val="00880B50"/>
    <w:rsid w:val="00881363"/>
    <w:rsid w:val="00884701"/>
    <w:rsid w:val="00894F6F"/>
    <w:rsid w:val="008954F1"/>
    <w:rsid w:val="0089649E"/>
    <w:rsid w:val="00896BAB"/>
    <w:rsid w:val="008A0F48"/>
    <w:rsid w:val="008A2A7F"/>
    <w:rsid w:val="008A45A0"/>
    <w:rsid w:val="008A60F7"/>
    <w:rsid w:val="008B0798"/>
    <w:rsid w:val="008B59D5"/>
    <w:rsid w:val="008B7F1C"/>
    <w:rsid w:val="008C3021"/>
    <w:rsid w:val="008C35E9"/>
    <w:rsid w:val="008D3EE3"/>
    <w:rsid w:val="008E39EE"/>
    <w:rsid w:val="008E3B07"/>
    <w:rsid w:val="008E4CFD"/>
    <w:rsid w:val="008E6232"/>
    <w:rsid w:val="008E7B27"/>
    <w:rsid w:val="008E7C30"/>
    <w:rsid w:val="008F0AE7"/>
    <w:rsid w:val="008F1A72"/>
    <w:rsid w:val="008F1EEF"/>
    <w:rsid w:val="008F2874"/>
    <w:rsid w:val="009017EB"/>
    <w:rsid w:val="00901AEC"/>
    <w:rsid w:val="009104B2"/>
    <w:rsid w:val="009124DD"/>
    <w:rsid w:val="00913620"/>
    <w:rsid w:val="00920683"/>
    <w:rsid w:val="00927191"/>
    <w:rsid w:val="00936E92"/>
    <w:rsid w:val="00937F31"/>
    <w:rsid w:val="0094063B"/>
    <w:rsid w:val="00943568"/>
    <w:rsid w:val="009451B3"/>
    <w:rsid w:val="00945507"/>
    <w:rsid w:val="00945E3F"/>
    <w:rsid w:val="00946F35"/>
    <w:rsid w:val="00962CC5"/>
    <w:rsid w:val="0096406C"/>
    <w:rsid w:val="00970903"/>
    <w:rsid w:val="0097446E"/>
    <w:rsid w:val="009746D4"/>
    <w:rsid w:val="00976371"/>
    <w:rsid w:val="00976893"/>
    <w:rsid w:val="00982C0B"/>
    <w:rsid w:val="00984BB1"/>
    <w:rsid w:val="00986152"/>
    <w:rsid w:val="009917DA"/>
    <w:rsid w:val="00992655"/>
    <w:rsid w:val="00994483"/>
    <w:rsid w:val="00996C71"/>
    <w:rsid w:val="009A5EA9"/>
    <w:rsid w:val="009B5EF6"/>
    <w:rsid w:val="009C0AB7"/>
    <w:rsid w:val="009C3C42"/>
    <w:rsid w:val="009C50EE"/>
    <w:rsid w:val="009C518B"/>
    <w:rsid w:val="009D127A"/>
    <w:rsid w:val="009D249B"/>
    <w:rsid w:val="009E0BA6"/>
    <w:rsid w:val="009E2978"/>
    <w:rsid w:val="009E2D76"/>
    <w:rsid w:val="009E4509"/>
    <w:rsid w:val="009E6E80"/>
    <w:rsid w:val="009E7655"/>
    <w:rsid w:val="009F6F28"/>
    <w:rsid w:val="00A04A9C"/>
    <w:rsid w:val="00A16FA9"/>
    <w:rsid w:val="00A23DBD"/>
    <w:rsid w:val="00A25415"/>
    <w:rsid w:val="00A26A26"/>
    <w:rsid w:val="00A26B67"/>
    <w:rsid w:val="00A345F6"/>
    <w:rsid w:val="00A34C79"/>
    <w:rsid w:val="00A414AE"/>
    <w:rsid w:val="00A5093C"/>
    <w:rsid w:val="00A50D88"/>
    <w:rsid w:val="00A52639"/>
    <w:rsid w:val="00A61BB6"/>
    <w:rsid w:val="00A63DDF"/>
    <w:rsid w:val="00A640BC"/>
    <w:rsid w:val="00A70CF3"/>
    <w:rsid w:val="00A731E8"/>
    <w:rsid w:val="00A83A68"/>
    <w:rsid w:val="00A948A1"/>
    <w:rsid w:val="00A96392"/>
    <w:rsid w:val="00AA296D"/>
    <w:rsid w:val="00AA2CDF"/>
    <w:rsid w:val="00AA351B"/>
    <w:rsid w:val="00AA38C4"/>
    <w:rsid w:val="00AA478E"/>
    <w:rsid w:val="00AA7767"/>
    <w:rsid w:val="00AB1B6B"/>
    <w:rsid w:val="00AB2626"/>
    <w:rsid w:val="00AB415A"/>
    <w:rsid w:val="00AC145A"/>
    <w:rsid w:val="00AC4A13"/>
    <w:rsid w:val="00AC6E5A"/>
    <w:rsid w:val="00AD1F49"/>
    <w:rsid w:val="00AD3CE9"/>
    <w:rsid w:val="00AE05F0"/>
    <w:rsid w:val="00AE0945"/>
    <w:rsid w:val="00AE3CA4"/>
    <w:rsid w:val="00AE51E3"/>
    <w:rsid w:val="00AF15ED"/>
    <w:rsid w:val="00AF3B5E"/>
    <w:rsid w:val="00AF5717"/>
    <w:rsid w:val="00B0064C"/>
    <w:rsid w:val="00B02861"/>
    <w:rsid w:val="00B0463E"/>
    <w:rsid w:val="00B06149"/>
    <w:rsid w:val="00B07434"/>
    <w:rsid w:val="00B10088"/>
    <w:rsid w:val="00B12044"/>
    <w:rsid w:val="00B120F2"/>
    <w:rsid w:val="00B154B2"/>
    <w:rsid w:val="00B15EE0"/>
    <w:rsid w:val="00B170D8"/>
    <w:rsid w:val="00B20A0A"/>
    <w:rsid w:val="00B2195A"/>
    <w:rsid w:val="00B2268B"/>
    <w:rsid w:val="00B32245"/>
    <w:rsid w:val="00B34877"/>
    <w:rsid w:val="00B3649A"/>
    <w:rsid w:val="00B42F7B"/>
    <w:rsid w:val="00B45A07"/>
    <w:rsid w:val="00B46D84"/>
    <w:rsid w:val="00B50645"/>
    <w:rsid w:val="00B55339"/>
    <w:rsid w:val="00B63E15"/>
    <w:rsid w:val="00B70302"/>
    <w:rsid w:val="00B70634"/>
    <w:rsid w:val="00B73EDB"/>
    <w:rsid w:val="00B769AC"/>
    <w:rsid w:val="00B774E5"/>
    <w:rsid w:val="00B8115E"/>
    <w:rsid w:val="00B83C88"/>
    <w:rsid w:val="00B95EF8"/>
    <w:rsid w:val="00BA2F40"/>
    <w:rsid w:val="00BA741F"/>
    <w:rsid w:val="00BB0B81"/>
    <w:rsid w:val="00BB1DFC"/>
    <w:rsid w:val="00BB3B9E"/>
    <w:rsid w:val="00BB4A27"/>
    <w:rsid w:val="00BB5614"/>
    <w:rsid w:val="00BB7158"/>
    <w:rsid w:val="00BB79A1"/>
    <w:rsid w:val="00BC1727"/>
    <w:rsid w:val="00BC5154"/>
    <w:rsid w:val="00BC6488"/>
    <w:rsid w:val="00BC73A1"/>
    <w:rsid w:val="00BC7916"/>
    <w:rsid w:val="00BD2149"/>
    <w:rsid w:val="00BD29E8"/>
    <w:rsid w:val="00BD4322"/>
    <w:rsid w:val="00BD5DA1"/>
    <w:rsid w:val="00BD612D"/>
    <w:rsid w:val="00BD6363"/>
    <w:rsid w:val="00BE1431"/>
    <w:rsid w:val="00BE3C97"/>
    <w:rsid w:val="00BE44CD"/>
    <w:rsid w:val="00BE58B8"/>
    <w:rsid w:val="00BE5C7A"/>
    <w:rsid w:val="00BE7F25"/>
    <w:rsid w:val="00BF5D54"/>
    <w:rsid w:val="00C04A97"/>
    <w:rsid w:val="00C04D68"/>
    <w:rsid w:val="00C06F08"/>
    <w:rsid w:val="00C12987"/>
    <w:rsid w:val="00C20C8F"/>
    <w:rsid w:val="00C22026"/>
    <w:rsid w:val="00C26F50"/>
    <w:rsid w:val="00C33A26"/>
    <w:rsid w:val="00C368C2"/>
    <w:rsid w:val="00C40F86"/>
    <w:rsid w:val="00C42672"/>
    <w:rsid w:val="00C53EB6"/>
    <w:rsid w:val="00C53FAF"/>
    <w:rsid w:val="00C56865"/>
    <w:rsid w:val="00C6513C"/>
    <w:rsid w:val="00C7262B"/>
    <w:rsid w:val="00C72929"/>
    <w:rsid w:val="00C81722"/>
    <w:rsid w:val="00C92304"/>
    <w:rsid w:val="00C93F36"/>
    <w:rsid w:val="00C957EE"/>
    <w:rsid w:val="00C959CE"/>
    <w:rsid w:val="00C9663A"/>
    <w:rsid w:val="00CA4DC2"/>
    <w:rsid w:val="00CA667E"/>
    <w:rsid w:val="00CA6E5F"/>
    <w:rsid w:val="00CA748E"/>
    <w:rsid w:val="00CB150B"/>
    <w:rsid w:val="00CB2A3F"/>
    <w:rsid w:val="00CB5AE9"/>
    <w:rsid w:val="00CB64A6"/>
    <w:rsid w:val="00CC3EE3"/>
    <w:rsid w:val="00CC410A"/>
    <w:rsid w:val="00CC5122"/>
    <w:rsid w:val="00CC6630"/>
    <w:rsid w:val="00CC6CDB"/>
    <w:rsid w:val="00CD0B11"/>
    <w:rsid w:val="00CD1FEE"/>
    <w:rsid w:val="00CD4CEC"/>
    <w:rsid w:val="00CD572A"/>
    <w:rsid w:val="00CD5CA7"/>
    <w:rsid w:val="00CE60D5"/>
    <w:rsid w:val="00CE764C"/>
    <w:rsid w:val="00CE77F2"/>
    <w:rsid w:val="00CF6F3F"/>
    <w:rsid w:val="00D07F7F"/>
    <w:rsid w:val="00D10E27"/>
    <w:rsid w:val="00D11687"/>
    <w:rsid w:val="00D11C50"/>
    <w:rsid w:val="00D1363D"/>
    <w:rsid w:val="00D16281"/>
    <w:rsid w:val="00D20E39"/>
    <w:rsid w:val="00D222DB"/>
    <w:rsid w:val="00D24F46"/>
    <w:rsid w:val="00D276BC"/>
    <w:rsid w:val="00D30938"/>
    <w:rsid w:val="00D365ED"/>
    <w:rsid w:val="00D36C42"/>
    <w:rsid w:val="00D40D55"/>
    <w:rsid w:val="00D421E6"/>
    <w:rsid w:val="00D432E4"/>
    <w:rsid w:val="00D4394B"/>
    <w:rsid w:val="00D47855"/>
    <w:rsid w:val="00D540AF"/>
    <w:rsid w:val="00D552D4"/>
    <w:rsid w:val="00D6068D"/>
    <w:rsid w:val="00D61790"/>
    <w:rsid w:val="00D61906"/>
    <w:rsid w:val="00D63385"/>
    <w:rsid w:val="00D730A6"/>
    <w:rsid w:val="00D7647A"/>
    <w:rsid w:val="00D771A2"/>
    <w:rsid w:val="00D92673"/>
    <w:rsid w:val="00D92AE6"/>
    <w:rsid w:val="00D96403"/>
    <w:rsid w:val="00D9725A"/>
    <w:rsid w:val="00DA0F64"/>
    <w:rsid w:val="00DA12AD"/>
    <w:rsid w:val="00DA23E9"/>
    <w:rsid w:val="00DA54D9"/>
    <w:rsid w:val="00DB7BCD"/>
    <w:rsid w:val="00DC3698"/>
    <w:rsid w:val="00DC391F"/>
    <w:rsid w:val="00DD1A43"/>
    <w:rsid w:val="00DD2544"/>
    <w:rsid w:val="00DD3322"/>
    <w:rsid w:val="00DD3C4E"/>
    <w:rsid w:val="00DD49ED"/>
    <w:rsid w:val="00DD5BD4"/>
    <w:rsid w:val="00DE0352"/>
    <w:rsid w:val="00DE31FE"/>
    <w:rsid w:val="00DE3845"/>
    <w:rsid w:val="00DF1FEB"/>
    <w:rsid w:val="00E02342"/>
    <w:rsid w:val="00E04873"/>
    <w:rsid w:val="00E11E18"/>
    <w:rsid w:val="00E1338E"/>
    <w:rsid w:val="00E15CB5"/>
    <w:rsid w:val="00E15FBF"/>
    <w:rsid w:val="00E16B21"/>
    <w:rsid w:val="00E217CA"/>
    <w:rsid w:val="00E26602"/>
    <w:rsid w:val="00E27C45"/>
    <w:rsid w:val="00E3331C"/>
    <w:rsid w:val="00E37A6A"/>
    <w:rsid w:val="00E426DF"/>
    <w:rsid w:val="00E4308D"/>
    <w:rsid w:val="00E52F3F"/>
    <w:rsid w:val="00E5571E"/>
    <w:rsid w:val="00E67BDE"/>
    <w:rsid w:val="00E67E69"/>
    <w:rsid w:val="00E7275B"/>
    <w:rsid w:val="00E818B8"/>
    <w:rsid w:val="00E81DED"/>
    <w:rsid w:val="00E85C77"/>
    <w:rsid w:val="00E86A47"/>
    <w:rsid w:val="00E97B75"/>
    <w:rsid w:val="00EA69F8"/>
    <w:rsid w:val="00EB0D37"/>
    <w:rsid w:val="00EC04F6"/>
    <w:rsid w:val="00EC131A"/>
    <w:rsid w:val="00EC4D6A"/>
    <w:rsid w:val="00EC5401"/>
    <w:rsid w:val="00EC6B94"/>
    <w:rsid w:val="00ED406B"/>
    <w:rsid w:val="00ED4E95"/>
    <w:rsid w:val="00ED5E3D"/>
    <w:rsid w:val="00EE2B0B"/>
    <w:rsid w:val="00EE6912"/>
    <w:rsid w:val="00EF1809"/>
    <w:rsid w:val="00EF5A26"/>
    <w:rsid w:val="00F00D0F"/>
    <w:rsid w:val="00F019F2"/>
    <w:rsid w:val="00F0315F"/>
    <w:rsid w:val="00F04B11"/>
    <w:rsid w:val="00F07837"/>
    <w:rsid w:val="00F1172F"/>
    <w:rsid w:val="00F12607"/>
    <w:rsid w:val="00F240A5"/>
    <w:rsid w:val="00F26D4C"/>
    <w:rsid w:val="00F27CDB"/>
    <w:rsid w:val="00F3056D"/>
    <w:rsid w:val="00F308AF"/>
    <w:rsid w:val="00F3260F"/>
    <w:rsid w:val="00F349F9"/>
    <w:rsid w:val="00F3682B"/>
    <w:rsid w:val="00F4196E"/>
    <w:rsid w:val="00F440E9"/>
    <w:rsid w:val="00F4600A"/>
    <w:rsid w:val="00F5060E"/>
    <w:rsid w:val="00F63B08"/>
    <w:rsid w:val="00F722A8"/>
    <w:rsid w:val="00F873A7"/>
    <w:rsid w:val="00F90380"/>
    <w:rsid w:val="00F952F4"/>
    <w:rsid w:val="00F9746C"/>
    <w:rsid w:val="00FA3DDD"/>
    <w:rsid w:val="00FA673D"/>
    <w:rsid w:val="00FB16D9"/>
    <w:rsid w:val="00FB2024"/>
    <w:rsid w:val="00FB6C75"/>
    <w:rsid w:val="00FC1FDD"/>
    <w:rsid w:val="00FC28DD"/>
    <w:rsid w:val="00FD31EF"/>
    <w:rsid w:val="00FD65D9"/>
    <w:rsid w:val="00FD692C"/>
    <w:rsid w:val="00FD7E07"/>
    <w:rsid w:val="00FE195B"/>
    <w:rsid w:val="00FF4E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D8402"/>
  <w15:docId w15:val="{117ECC30-95EF-EB42-A9BA-8772DDC4B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pl-PL"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42CCC"/>
    <w:pPr>
      <w:spacing w:after="120" w:line="276" w:lineRule="auto"/>
      <w:contextualSpacing/>
    </w:pPr>
    <w:rPr>
      <w:rFonts w:eastAsia="Times New Roman" w:cs="Times New Roman"/>
    </w:rPr>
  </w:style>
  <w:style w:type="paragraph" w:styleId="Nagwek1">
    <w:name w:val="heading 1"/>
    <w:basedOn w:val="Normalny"/>
    <w:next w:val="Normalny"/>
    <w:link w:val="Nagwek1Znak"/>
    <w:uiPriority w:val="9"/>
    <w:qFormat/>
    <w:rsid w:val="007C5DAF"/>
    <w:pPr>
      <w:keepNext/>
      <w:keepLines/>
      <w:spacing w:before="240"/>
      <w:outlineLvl w:val="0"/>
    </w:pPr>
    <w:rPr>
      <w:rFonts w:eastAsiaTheme="majorEastAsia" w:cstheme="majorBidi"/>
      <w:b/>
      <w:color w:val="000000" w:themeColor="text1"/>
      <w:sz w:val="48"/>
      <w:szCs w:val="32"/>
    </w:rPr>
  </w:style>
  <w:style w:type="paragraph" w:styleId="Nagwek2">
    <w:name w:val="heading 2"/>
    <w:basedOn w:val="Normalny"/>
    <w:link w:val="Nagwek2Znak"/>
    <w:uiPriority w:val="9"/>
    <w:unhideWhenUsed/>
    <w:qFormat/>
    <w:rsid w:val="009D5251"/>
    <w:pPr>
      <w:spacing w:before="100" w:beforeAutospacing="1" w:after="100" w:afterAutospacing="1"/>
      <w:outlineLvl w:val="1"/>
    </w:pPr>
    <w:rPr>
      <w:b/>
      <w:bCs/>
      <w:sz w:val="36"/>
      <w:szCs w:val="36"/>
    </w:rPr>
  </w:style>
  <w:style w:type="paragraph" w:styleId="Nagwek3">
    <w:name w:val="heading 3"/>
    <w:basedOn w:val="Normalny"/>
    <w:next w:val="Normalny"/>
    <w:link w:val="Nagwek3Znak"/>
    <w:uiPriority w:val="9"/>
    <w:unhideWhenUsed/>
    <w:qFormat/>
    <w:rsid w:val="00F308AF"/>
    <w:pPr>
      <w:spacing w:before="240"/>
      <w:contextualSpacing w:val="0"/>
      <w:jc w:val="both"/>
      <w:outlineLvl w:val="2"/>
    </w:pPr>
    <w:rPr>
      <w:rFonts w:asciiTheme="minorHAnsi" w:hAnsiTheme="minorHAnsi" w:cstheme="minorHAnsi"/>
      <w:b/>
      <w:bCs/>
      <w:sz w:val="32"/>
      <w:szCs w:val="32"/>
    </w:rPr>
  </w:style>
  <w:style w:type="paragraph" w:styleId="Nagwek4">
    <w:name w:val="heading 4"/>
    <w:basedOn w:val="Normalny"/>
    <w:next w:val="Normalny"/>
    <w:link w:val="Nagwek4Znak"/>
    <w:uiPriority w:val="9"/>
    <w:unhideWhenUsed/>
    <w:qFormat/>
    <w:rsid w:val="00866CFE"/>
    <w:pPr>
      <w:keepNext/>
      <w:keepLines/>
      <w:spacing w:before="240"/>
      <w:contextualSpacing w:val="0"/>
      <w:outlineLvl w:val="3"/>
    </w:pPr>
    <w:rPr>
      <w:rFonts w:asciiTheme="minorHAnsi" w:hAnsiTheme="minorHAnsi" w:cstheme="minorHAnsi"/>
      <w:b/>
      <w:bCs/>
      <w:sz w:val="28"/>
      <w:szCs w:val="28"/>
      <w:lang w:eastAsia="pl-PL"/>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spacing w:before="480"/>
    </w:pPr>
    <w:rPr>
      <w:b/>
      <w:sz w:val="72"/>
      <w:szCs w:val="72"/>
    </w:rPr>
  </w:style>
  <w:style w:type="character" w:customStyle="1" w:styleId="Nagwek2Znak">
    <w:name w:val="Nagłówek 2 Znak"/>
    <w:basedOn w:val="Domylnaczcionkaakapitu"/>
    <w:link w:val="Nagwek2"/>
    <w:uiPriority w:val="9"/>
    <w:rsid w:val="009D5251"/>
    <w:rPr>
      <w:rFonts w:ascii="Times New Roman" w:eastAsia="Times New Roman" w:hAnsi="Times New Roman" w:cs="Times New Roman"/>
      <w:b/>
      <w:bCs/>
      <w:sz w:val="36"/>
      <w:szCs w:val="36"/>
    </w:rPr>
  </w:style>
  <w:style w:type="character" w:customStyle="1" w:styleId="Nagwek3Znak">
    <w:name w:val="Nagłówek 3 Znak"/>
    <w:basedOn w:val="Domylnaczcionkaakapitu"/>
    <w:link w:val="Nagwek3"/>
    <w:uiPriority w:val="9"/>
    <w:rsid w:val="00F308AF"/>
    <w:rPr>
      <w:rFonts w:asciiTheme="minorHAnsi" w:eastAsia="Times New Roman" w:hAnsiTheme="minorHAnsi" w:cstheme="minorHAnsi"/>
      <w:b/>
      <w:bCs/>
      <w:sz w:val="32"/>
      <w:szCs w:val="32"/>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rPr>
      <w:sz w:val="20"/>
      <w:szCs w:val="20"/>
    </w:rPr>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nhideWhenUsed/>
    <w:rsid w:val="009D5251"/>
    <w:pPr>
      <w:tabs>
        <w:tab w:val="center" w:pos="4703"/>
        <w:tab w:val="right" w:pos="9406"/>
      </w:tabs>
    </w:pPr>
  </w:style>
  <w:style w:type="character" w:customStyle="1" w:styleId="StopkaZnak">
    <w:name w:val="Stopka Znak"/>
    <w:basedOn w:val="Domylnaczcionkaakapitu"/>
    <w:link w:val="Stopka"/>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lang w:eastAsia="pl-PL"/>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7C5DAF"/>
    <w:rPr>
      <w:rFonts w:ascii="Open Sans" w:eastAsiaTheme="majorEastAsia" w:hAnsi="Open Sans" w:cstheme="majorBidi"/>
      <w:b/>
      <w:color w:val="000000" w:themeColor="text1"/>
      <w:sz w:val="48"/>
      <w:szCs w:val="32"/>
    </w:rPr>
  </w:style>
  <w:style w:type="character" w:customStyle="1" w:styleId="apple-converted-space">
    <w:name w:val="apple-converted-space"/>
    <w:basedOn w:val="Domylnaczcionkaakapitu"/>
    <w:rsid w:val="00DA4E83"/>
  </w:style>
  <w:style w:type="paragraph" w:customStyle="1" w:styleId="Kod">
    <w:name w:val="&lt;Kod&gt;"/>
    <w:basedOn w:val="Normalny"/>
    <w:link w:val="KodZnak"/>
    <w:qFormat/>
    <w:rsid w:val="005B552E"/>
    <w:pPr>
      <w:ind w:right="181"/>
    </w:pPr>
    <w:rPr>
      <w:rFonts w:ascii="Courier New" w:eastAsiaTheme="minorHAnsi" w:hAnsi="Courier New" w:cstheme="minorBidi"/>
      <w:noProof/>
      <w:sz w:val="18"/>
      <w:szCs w:val="22"/>
    </w:rPr>
  </w:style>
  <w:style w:type="character" w:customStyle="1" w:styleId="KodZnak">
    <w:name w:val="&lt;Kod&gt; Znak"/>
    <w:basedOn w:val="Domylnaczcionkaakapitu"/>
    <w:link w:val="Kod"/>
    <w:rsid w:val="005B552E"/>
    <w:rPr>
      <w:rFonts w:ascii="Courier New" w:eastAsiaTheme="minorHAnsi" w:hAnsi="Courier New" w:cstheme="minorBidi"/>
      <w:noProof/>
      <w:sz w:val="18"/>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115" w:type="dxa"/>
        <w:right w:w="115" w:type="dxa"/>
      </w:tblCellMar>
    </w:tblPr>
    <w:tcPr>
      <w:shd w:val="clear" w:color="auto" w:fill="FBE5D5"/>
    </w:tcPr>
  </w:style>
  <w:style w:type="table" w:customStyle="1" w:styleId="a0">
    <w:basedOn w:val="Standardowy"/>
    <w:tblPr>
      <w:tblStyleRowBandSize w:val="1"/>
      <w:tblStyleColBandSize w:val="1"/>
      <w:tblCellMar>
        <w:left w:w="115" w:type="dxa"/>
        <w:right w:w="115" w:type="dxa"/>
      </w:tblCellMar>
    </w:tblPr>
    <w:tcPr>
      <w:shd w:val="clear" w:color="auto" w:fill="FBE5D5"/>
    </w:tcPr>
  </w:style>
  <w:style w:type="table" w:customStyle="1" w:styleId="a1">
    <w:basedOn w:val="Standardowy"/>
    <w:tblPr>
      <w:tblStyleRowBandSize w:val="1"/>
      <w:tblStyleColBandSize w:val="1"/>
      <w:tblCellMar>
        <w:left w:w="0" w:type="dxa"/>
        <w:right w:w="0" w:type="dxa"/>
      </w:tblCellMar>
    </w:tblPr>
  </w:style>
  <w:style w:type="table" w:customStyle="1" w:styleId="a2">
    <w:basedOn w:val="Standardowy"/>
    <w:tblPr>
      <w:tblStyleRowBandSize w:val="1"/>
      <w:tblStyleColBandSize w:val="1"/>
      <w:tblCellMar>
        <w:left w:w="115" w:type="dxa"/>
        <w:right w:w="115" w:type="dxa"/>
      </w:tblCellMar>
    </w:tblPr>
    <w:tcPr>
      <w:shd w:val="clear" w:color="auto" w:fill="FBE5D5"/>
    </w:tcPr>
  </w:style>
  <w:style w:type="table" w:customStyle="1" w:styleId="a3">
    <w:basedOn w:val="Standardowy"/>
    <w:tblPr>
      <w:tblStyleRowBandSize w:val="1"/>
      <w:tblStyleColBandSize w:val="1"/>
      <w:tblCellMar>
        <w:left w:w="115" w:type="dxa"/>
        <w:right w:w="115" w:type="dxa"/>
      </w:tblCellMar>
    </w:tblPr>
    <w:tcPr>
      <w:shd w:val="clear" w:color="auto" w:fill="FBE5D5"/>
    </w:tcPr>
  </w:style>
  <w:style w:type="table" w:customStyle="1" w:styleId="a4">
    <w:basedOn w:val="Standardowy"/>
    <w:tblPr>
      <w:tblStyleRowBandSize w:val="1"/>
      <w:tblStyleColBandSize w:val="1"/>
      <w:tblCellMar>
        <w:left w:w="115" w:type="dxa"/>
        <w:right w:w="115" w:type="dxa"/>
      </w:tblCellMar>
    </w:tblPr>
    <w:tcPr>
      <w:shd w:val="clear" w:color="auto" w:fill="FBE5D5"/>
    </w:tcPr>
  </w:style>
  <w:style w:type="table" w:customStyle="1" w:styleId="a5">
    <w:basedOn w:val="Standardowy"/>
    <w:tblPr>
      <w:tblStyleRowBandSize w:val="1"/>
      <w:tblStyleColBandSize w:val="1"/>
      <w:tblCellMar>
        <w:left w:w="115" w:type="dxa"/>
        <w:right w:w="115" w:type="dxa"/>
      </w:tblCellMar>
    </w:tblPr>
    <w:tcPr>
      <w:shd w:val="clear" w:color="auto" w:fill="FBE5D5"/>
    </w:tcPr>
  </w:style>
  <w:style w:type="table" w:customStyle="1" w:styleId="a6">
    <w:basedOn w:val="Standardowy"/>
    <w:tblPr>
      <w:tblStyleRowBandSize w:val="1"/>
      <w:tblStyleColBandSize w:val="1"/>
      <w:tblCellMar>
        <w:left w:w="115" w:type="dxa"/>
        <w:right w:w="115" w:type="dxa"/>
      </w:tblCellMar>
    </w:tblPr>
    <w:tcPr>
      <w:shd w:val="clear" w:color="auto" w:fill="FBE5D5"/>
    </w:tcPr>
  </w:style>
  <w:style w:type="table" w:customStyle="1" w:styleId="a7">
    <w:basedOn w:val="Standardowy"/>
    <w:tblPr>
      <w:tblStyleRowBandSize w:val="1"/>
      <w:tblStyleColBandSize w:val="1"/>
      <w:tblCellMar>
        <w:left w:w="115" w:type="dxa"/>
        <w:right w:w="115" w:type="dxa"/>
      </w:tblCellMar>
    </w:tblPr>
    <w:tcPr>
      <w:shd w:val="clear" w:color="auto" w:fill="FBE5D5"/>
    </w:tcPr>
  </w:style>
  <w:style w:type="table" w:customStyle="1" w:styleId="a8">
    <w:basedOn w:val="Standardowy"/>
    <w:tblPr>
      <w:tblStyleRowBandSize w:val="1"/>
      <w:tblStyleColBandSize w:val="1"/>
      <w:tblCellMar>
        <w:left w:w="115" w:type="dxa"/>
        <w:right w:w="115" w:type="dxa"/>
      </w:tblCellMar>
    </w:tblPr>
    <w:tcPr>
      <w:shd w:val="clear" w:color="auto" w:fill="FBE5D5"/>
    </w:tcPr>
  </w:style>
  <w:style w:type="table" w:customStyle="1" w:styleId="a9">
    <w:basedOn w:val="Standardowy"/>
    <w:tblPr>
      <w:tblStyleRowBandSize w:val="1"/>
      <w:tblStyleColBandSize w:val="1"/>
      <w:tblCellMar>
        <w:left w:w="115" w:type="dxa"/>
        <w:right w:w="115" w:type="dxa"/>
      </w:tblCellMar>
    </w:tblPr>
    <w:tcPr>
      <w:shd w:val="clear" w:color="auto" w:fill="FBE5D5"/>
    </w:tcPr>
  </w:style>
  <w:style w:type="table" w:customStyle="1" w:styleId="aa">
    <w:basedOn w:val="Standardowy"/>
    <w:tblPr>
      <w:tblStyleRowBandSize w:val="1"/>
      <w:tblStyleColBandSize w:val="1"/>
      <w:tblCellMar>
        <w:left w:w="115" w:type="dxa"/>
        <w:right w:w="115" w:type="dxa"/>
      </w:tblCellMar>
    </w:tblPr>
    <w:tcPr>
      <w:shd w:val="clear" w:color="auto" w:fill="FBE5D5"/>
    </w:tcPr>
  </w:style>
  <w:style w:type="table" w:customStyle="1" w:styleId="ab">
    <w:basedOn w:val="Standardowy"/>
    <w:tblPr>
      <w:tblStyleRowBandSize w:val="1"/>
      <w:tblStyleColBandSize w:val="1"/>
      <w:tblCellMar>
        <w:left w:w="115" w:type="dxa"/>
        <w:right w:w="115" w:type="dxa"/>
      </w:tblCellMar>
    </w:tblPr>
    <w:tcPr>
      <w:shd w:val="clear" w:color="auto" w:fill="FBE5D5"/>
    </w:tcPr>
  </w:style>
  <w:style w:type="table" w:customStyle="1" w:styleId="ac">
    <w:basedOn w:val="Standardowy"/>
    <w:tblPr>
      <w:tblStyleRowBandSize w:val="1"/>
      <w:tblStyleColBandSize w:val="1"/>
      <w:tblCellMar>
        <w:left w:w="115" w:type="dxa"/>
        <w:right w:w="115" w:type="dxa"/>
      </w:tblCellMar>
    </w:tblPr>
    <w:tcPr>
      <w:shd w:val="clear" w:color="auto" w:fill="FBE5D5"/>
    </w:tcPr>
  </w:style>
  <w:style w:type="table" w:customStyle="1" w:styleId="ad">
    <w:basedOn w:val="Standardowy"/>
    <w:tblPr>
      <w:tblStyleRowBandSize w:val="1"/>
      <w:tblStyleColBandSize w:val="1"/>
      <w:tblCellMar>
        <w:left w:w="115" w:type="dxa"/>
        <w:right w:w="115" w:type="dxa"/>
      </w:tblCellMar>
    </w:tblPr>
    <w:tcPr>
      <w:shd w:val="clear" w:color="auto" w:fill="FBE5D5"/>
    </w:tcPr>
  </w:style>
  <w:style w:type="table" w:customStyle="1" w:styleId="ae">
    <w:basedOn w:val="Standardowy"/>
    <w:tblPr>
      <w:tblStyleRowBandSize w:val="1"/>
      <w:tblStyleColBandSize w:val="1"/>
      <w:tblCellMar>
        <w:left w:w="115" w:type="dxa"/>
        <w:right w:w="115" w:type="dxa"/>
      </w:tblCellMar>
    </w:tblPr>
    <w:tcPr>
      <w:shd w:val="clear" w:color="auto" w:fill="FBE5D5"/>
    </w:tcPr>
  </w:style>
  <w:style w:type="table" w:customStyle="1" w:styleId="af">
    <w:basedOn w:val="Standardowy"/>
    <w:tblPr>
      <w:tblStyleRowBandSize w:val="1"/>
      <w:tblStyleColBandSize w:val="1"/>
      <w:tblCellMar>
        <w:left w:w="115" w:type="dxa"/>
        <w:right w:w="115" w:type="dxa"/>
      </w:tblCellMar>
    </w:tblPr>
    <w:tcPr>
      <w:shd w:val="clear" w:color="auto" w:fill="FBE5D5"/>
    </w:tcPr>
  </w:style>
  <w:style w:type="table" w:customStyle="1" w:styleId="af0">
    <w:basedOn w:val="Standardowy"/>
    <w:tblPr>
      <w:tblStyleRowBandSize w:val="1"/>
      <w:tblStyleColBandSize w:val="1"/>
      <w:tblCellMar>
        <w:left w:w="115" w:type="dxa"/>
        <w:right w:w="115" w:type="dxa"/>
      </w:tblCellMar>
    </w:tblPr>
    <w:tcPr>
      <w:shd w:val="clear" w:color="auto" w:fill="FBE5D5"/>
    </w:tcPr>
  </w:style>
  <w:style w:type="table" w:customStyle="1" w:styleId="af1">
    <w:basedOn w:val="Standardowy"/>
    <w:tblPr>
      <w:tblStyleRowBandSize w:val="1"/>
      <w:tblStyleColBandSize w:val="1"/>
      <w:tblCellMar>
        <w:left w:w="115" w:type="dxa"/>
        <w:right w:w="115" w:type="dxa"/>
      </w:tblCellMar>
    </w:tblPr>
    <w:tcPr>
      <w:shd w:val="clear" w:color="auto" w:fill="FBE5D5"/>
    </w:tcPr>
  </w:style>
  <w:style w:type="table" w:customStyle="1" w:styleId="af2">
    <w:basedOn w:val="Standardowy"/>
    <w:tblPr>
      <w:tblStyleRowBandSize w:val="1"/>
      <w:tblStyleColBandSize w:val="1"/>
      <w:tblCellMar>
        <w:left w:w="115" w:type="dxa"/>
        <w:right w:w="115" w:type="dxa"/>
      </w:tblCellMar>
    </w:tblPr>
    <w:tcPr>
      <w:shd w:val="clear" w:color="auto" w:fill="FBE5D5"/>
    </w:tcPr>
  </w:style>
  <w:style w:type="table" w:customStyle="1" w:styleId="af3">
    <w:basedOn w:val="Standardowy"/>
    <w:tblPr>
      <w:tblStyleRowBandSize w:val="1"/>
      <w:tblStyleColBandSize w:val="1"/>
      <w:tblCellMar>
        <w:left w:w="115" w:type="dxa"/>
        <w:right w:w="115" w:type="dxa"/>
      </w:tblCellMar>
    </w:tblPr>
    <w:tcPr>
      <w:shd w:val="clear" w:color="auto" w:fill="FBE5D5"/>
    </w:tcPr>
  </w:style>
  <w:style w:type="table" w:customStyle="1" w:styleId="af4">
    <w:basedOn w:val="Standardowy"/>
    <w:tblPr>
      <w:tblStyleRowBandSize w:val="1"/>
      <w:tblStyleColBandSize w:val="1"/>
      <w:tblCellMar>
        <w:left w:w="115" w:type="dxa"/>
        <w:right w:w="115" w:type="dxa"/>
      </w:tblCellMar>
    </w:tblPr>
    <w:tcPr>
      <w:shd w:val="clear" w:color="auto" w:fill="FBE5D5"/>
    </w:tcPr>
  </w:style>
  <w:style w:type="table" w:customStyle="1" w:styleId="af5">
    <w:basedOn w:val="Standardowy"/>
    <w:tblPr>
      <w:tblStyleRowBandSize w:val="1"/>
      <w:tblStyleColBandSize w:val="1"/>
      <w:tblCellMar>
        <w:left w:w="115" w:type="dxa"/>
        <w:right w:w="115" w:type="dxa"/>
      </w:tblCellMar>
    </w:tblPr>
    <w:tcPr>
      <w:shd w:val="clear" w:color="auto" w:fill="FBE5D5"/>
    </w:tcPr>
  </w:style>
  <w:style w:type="table" w:customStyle="1" w:styleId="af6">
    <w:basedOn w:val="Standardowy"/>
    <w:tblPr>
      <w:tblStyleRowBandSize w:val="1"/>
      <w:tblStyleColBandSize w:val="1"/>
      <w:tblCellMar>
        <w:left w:w="115" w:type="dxa"/>
        <w:right w:w="115" w:type="dxa"/>
      </w:tblCellMar>
    </w:tblPr>
    <w:tcPr>
      <w:shd w:val="clear" w:color="auto" w:fill="FBE5D5"/>
    </w:tcPr>
  </w:style>
  <w:style w:type="table" w:customStyle="1" w:styleId="af7">
    <w:basedOn w:val="Standardowy"/>
    <w:tblPr>
      <w:tblStyleRowBandSize w:val="1"/>
      <w:tblStyleColBandSize w:val="1"/>
      <w:tblCellMar>
        <w:left w:w="115" w:type="dxa"/>
        <w:right w:w="115" w:type="dxa"/>
      </w:tblCellMar>
    </w:tblPr>
    <w:tcPr>
      <w:shd w:val="clear" w:color="auto" w:fill="FBE5D5"/>
    </w:tcPr>
  </w:style>
  <w:style w:type="table" w:customStyle="1" w:styleId="af8">
    <w:basedOn w:val="Standardowy"/>
    <w:tblPr>
      <w:tblStyleRowBandSize w:val="1"/>
      <w:tblStyleColBandSize w:val="1"/>
      <w:tblCellMar>
        <w:left w:w="115" w:type="dxa"/>
        <w:right w:w="115" w:type="dxa"/>
      </w:tblCellMar>
    </w:tblPr>
    <w:tcPr>
      <w:shd w:val="clear" w:color="auto" w:fill="FBE5D5"/>
    </w:tcPr>
  </w:style>
  <w:style w:type="table" w:customStyle="1" w:styleId="af9">
    <w:basedOn w:val="Standardowy"/>
    <w:tblPr>
      <w:tblStyleRowBandSize w:val="1"/>
      <w:tblStyleColBandSize w:val="1"/>
      <w:tblCellMar>
        <w:left w:w="115" w:type="dxa"/>
        <w:right w:w="115" w:type="dxa"/>
      </w:tblCellMar>
    </w:tblPr>
    <w:tcPr>
      <w:shd w:val="clear" w:color="auto" w:fill="FBE5D5"/>
    </w:tcPr>
  </w:style>
  <w:style w:type="table" w:customStyle="1" w:styleId="afa">
    <w:basedOn w:val="Standardowy"/>
    <w:tblPr>
      <w:tblStyleRowBandSize w:val="1"/>
      <w:tblStyleColBandSize w:val="1"/>
      <w:tblCellMar>
        <w:left w:w="115" w:type="dxa"/>
        <w:right w:w="115" w:type="dxa"/>
      </w:tblCellMar>
    </w:tblPr>
    <w:tcPr>
      <w:shd w:val="clear" w:color="auto" w:fill="FBE5D5"/>
    </w:tcPr>
  </w:style>
  <w:style w:type="table" w:customStyle="1" w:styleId="afb">
    <w:basedOn w:val="Standardowy"/>
    <w:tblPr>
      <w:tblStyleRowBandSize w:val="1"/>
      <w:tblStyleColBandSize w:val="1"/>
      <w:tblCellMar>
        <w:left w:w="115" w:type="dxa"/>
        <w:right w:w="115" w:type="dxa"/>
      </w:tblCellMar>
    </w:tblPr>
    <w:tcPr>
      <w:shd w:val="clear" w:color="auto" w:fill="FBE5D5"/>
    </w:tcPr>
  </w:style>
  <w:style w:type="table" w:customStyle="1" w:styleId="afc">
    <w:basedOn w:val="Standardowy"/>
    <w:tblPr>
      <w:tblStyleRowBandSize w:val="1"/>
      <w:tblStyleColBandSize w:val="1"/>
      <w:tblCellMar>
        <w:left w:w="115" w:type="dxa"/>
        <w:right w:w="115" w:type="dxa"/>
      </w:tblCellMar>
    </w:tblPr>
    <w:tcPr>
      <w:shd w:val="clear" w:color="auto" w:fill="FBE5D5"/>
    </w:tcPr>
  </w:style>
  <w:style w:type="table" w:customStyle="1" w:styleId="afd">
    <w:basedOn w:val="Standardowy"/>
    <w:tblPr>
      <w:tblStyleRowBandSize w:val="1"/>
      <w:tblStyleColBandSize w:val="1"/>
      <w:tblCellMar>
        <w:left w:w="115" w:type="dxa"/>
        <w:right w:w="115" w:type="dxa"/>
      </w:tblCellMar>
    </w:tblPr>
    <w:tcPr>
      <w:shd w:val="clear" w:color="auto" w:fill="FBE5D5"/>
    </w:tcPr>
  </w:style>
  <w:style w:type="table" w:customStyle="1" w:styleId="afe">
    <w:basedOn w:val="Standardowy"/>
    <w:tblPr>
      <w:tblStyleRowBandSize w:val="1"/>
      <w:tblStyleColBandSize w:val="1"/>
      <w:tblCellMar>
        <w:left w:w="115" w:type="dxa"/>
        <w:right w:w="115" w:type="dxa"/>
      </w:tblCellMar>
    </w:tblPr>
    <w:tcPr>
      <w:shd w:val="clear" w:color="auto" w:fill="FBE5D5"/>
    </w:tcPr>
  </w:style>
  <w:style w:type="table" w:customStyle="1" w:styleId="aff">
    <w:basedOn w:val="Standardowy"/>
    <w:tblPr>
      <w:tblStyleRowBandSize w:val="1"/>
      <w:tblStyleColBandSize w:val="1"/>
      <w:tblCellMar>
        <w:left w:w="115" w:type="dxa"/>
        <w:right w:w="115" w:type="dxa"/>
      </w:tblCellMar>
    </w:tblPr>
    <w:tcPr>
      <w:shd w:val="clear" w:color="auto" w:fill="FBE5D5"/>
    </w:tcPr>
  </w:style>
  <w:style w:type="table" w:customStyle="1" w:styleId="aff0">
    <w:basedOn w:val="Standardowy"/>
    <w:tblPr>
      <w:tblStyleRowBandSize w:val="1"/>
      <w:tblStyleColBandSize w:val="1"/>
      <w:tblCellMar>
        <w:left w:w="115" w:type="dxa"/>
        <w:right w:w="115" w:type="dxa"/>
      </w:tblCellMar>
    </w:tblPr>
    <w:tcPr>
      <w:shd w:val="clear" w:color="auto" w:fill="FBE5D5"/>
    </w:tcPr>
  </w:style>
  <w:style w:type="table" w:customStyle="1" w:styleId="aff1">
    <w:basedOn w:val="Standardowy"/>
    <w:tblPr>
      <w:tblStyleRowBandSize w:val="1"/>
      <w:tblStyleColBandSize w:val="1"/>
      <w:tblCellMar>
        <w:left w:w="115" w:type="dxa"/>
        <w:right w:w="115" w:type="dxa"/>
      </w:tblCellMar>
    </w:tblPr>
    <w:tcPr>
      <w:shd w:val="clear" w:color="auto" w:fill="FBE5D5"/>
    </w:tcPr>
  </w:style>
  <w:style w:type="table" w:customStyle="1" w:styleId="aff2">
    <w:basedOn w:val="Standardowy"/>
    <w:tblPr>
      <w:tblStyleRowBandSize w:val="1"/>
      <w:tblStyleColBandSize w:val="1"/>
      <w:tblCellMar>
        <w:left w:w="115" w:type="dxa"/>
        <w:right w:w="115" w:type="dxa"/>
      </w:tblCellMar>
    </w:tblPr>
    <w:tcPr>
      <w:shd w:val="clear" w:color="auto" w:fill="FBE5D5"/>
    </w:tcPr>
  </w:style>
  <w:style w:type="table" w:customStyle="1" w:styleId="aff3">
    <w:basedOn w:val="Standardowy"/>
    <w:tblPr>
      <w:tblStyleRowBandSize w:val="1"/>
      <w:tblStyleColBandSize w:val="1"/>
      <w:tblCellMar>
        <w:left w:w="115" w:type="dxa"/>
        <w:right w:w="115" w:type="dxa"/>
      </w:tblCellMar>
    </w:tblPr>
    <w:tcPr>
      <w:shd w:val="clear" w:color="auto" w:fill="FBE5D5"/>
    </w:tcPr>
  </w:style>
  <w:style w:type="table" w:customStyle="1" w:styleId="aff4">
    <w:basedOn w:val="Standardowy"/>
    <w:tblPr>
      <w:tblStyleRowBandSize w:val="1"/>
      <w:tblStyleColBandSize w:val="1"/>
      <w:tblCellMar>
        <w:left w:w="115" w:type="dxa"/>
        <w:right w:w="115" w:type="dxa"/>
      </w:tblCellMar>
    </w:tblPr>
    <w:tcPr>
      <w:shd w:val="clear" w:color="auto" w:fill="FBE5D5"/>
    </w:tcPr>
  </w:style>
  <w:style w:type="table" w:customStyle="1" w:styleId="aff5">
    <w:basedOn w:val="Standardowy"/>
    <w:tblPr>
      <w:tblStyleRowBandSize w:val="1"/>
      <w:tblStyleColBandSize w:val="1"/>
      <w:tblCellMar>
        <w:left w:w="115" w:type="dxa"/>
        <w:right w:w="115" w:type="dxa"/>
      </w:tblCellMar>
    </w:tblPr>
    <w:tcPr>
      <w:shd w:val="clear" w:color="auto" w:fill="FBE5D5"/>
    </w:tcPr>
  </w:style>
  <w:style w:type="table" w:customStyle="1" w:styleId="aff6">
    <w:basedOn w:val="Standardowy"/>
    <w:tblPr>
      <w:tblStyleRowBandSize w:val="1"/>
      <w:tblStyleColBandSize w:val="1"/>
      <w:tblCellMar>
        <w:left w:w="115" w:type="dxa"/>
        <w:right w:w="115" w:type="dxa"/>
      </w:tblCellMar>
    </w:tblPr>
    <w:tcPr>
      <w:shd w:val="clear" w:color="auto" w:fill="FBE5D5"/>
    </w:tcPr>
  </w:style>
  <w:style w:type="table" w:customStyle="1" w:styleId="aff7">
    <w:basedOn w:val="Standardowy"/>
    <w:tblPr>
      <w:tblStyleRowBandSize w:val="1"/>
      <w:tblStyleColBandSize w:val="1"/>
      <w:tblCellMar>
        <w:left w:w="115" w:type="dxa"/>
        <w:right w:w="115" w:type="dxa"/>
      </w:tblCellMar>
    </w:tblPr>
    <w:tcPr>
      <w:shd w:val="clear" w:color="auto" w:fill="FBE5D5"/>
    </w:tcPr>
  </w:style>
  <w:style w:type="table" w:customStyle="1" w:styleId="aff8">
    <w:basedOn w:val="Standardowy"/>
    <w:tblPr>
      <w:tblStyleRowBandSize w:val="1"/>
      <w:tblStyleColBandSize w:val="1"/>
      <w:tblCellMar>
        <w:left w:w="115" w:type="dxa"/>
        <w:right w:w="115" w:type="dxa"/>
      </w:tblCellMar>
    </w:tblPr>
    <w:tcPr>
      <w:shd w:val="clear" w:color="auto" w:fill="FBE5D5"/>
    </w:tcPr>
  </w:style>
  <w:style w:type="table" w:customStyle="1" w:styleId="aff9">
    <w:basedOn w:val="Standardowy"/>
    <w:tblPr>
      <w:tblStyleRowBandSize w:val="1"/>
      <w:tblStyleColBandSize w:val="1"/>
      <w:tblCellMar>
        <w:left w:w="115" w:type="dxa"/>
        <w:right w:w="115" w:type="dxa"/>
      </w:tblCellMar>
    </w:tblPr>
    <w:tcPr>
      <w:shd w:val="clear" w:color="auto" w:fill="FBE5D5"/>
    </w:tcPr>
  </w:style>
  <w:style w:type="table" w:customStyle="1" w:styleId="affa">
    <w:basedOn w:val="Standardowy"/>
    <w:tblPr>
      <w:tblStyleRowBandSize w:val="1"/>
      <w:tblStyleColBandSize w:val="1"/>
      <w:tblCellMar>
        <w:left w:w="115" w:type="dxa"/>
        <w:right w:w="115" w:type="dxa"/>
      </w:tblCellMar>
    </w:tblPr>
    <w:tcPr>
      <w:shd w:val="clear" w:color="auto" w:fill="FBE5D5"/>
    </w:tcPr>
  </w:style>
  <w:style w:type="character" w:customStyle="1" w:styleId="Nagwek4Znak">
    <w:name w:val="Nagłówek 4 Znak"/>
    <w:basedOn w:val="Domylnaczcionkaakapitu"/>
    <w:link w:val="Nagwek4"/>
    <w:uiPriority w:val="9"/>
    <w:rsid w:val="00866CFE"/>
    <w:rPr>
      <w:rFonts w:asciiTheme="minorHAnsi" w:eastAsia="Times New Roman" w:hAnsiTheme="minorHAnsi" w:cstheme="minorHAnsi"/>
      <w:b/>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809192">
      <w:bodyDiv w:val="1"/>
      <w:marLeft w:val="0"/>
      <w:marRight w:val="0"/>
      <w:marTop w:val="0"/>
      <w:marBottom w:val="0"/>
      <w:divBdr>
        <w:top w:val="none" w:sz="0" w:space="0" w:color="auto"/>
        <w:left w:val="none" w:sz="0" w:space="0" w:color="auto"/>
        <w:bottom w:val="none" w:sz="0" w:space="0" w:color="auto"/>
        <w:right w:val="none" w:sz="0" w:space="0" w:color="auto"/>
      </w:divBdr>
    </w:div>
    <w:div w:id="654722563">
      <w:bodyDiv w:val="1"/>
      <w:marLeft w:val="0"/>
      <w:marRight w:val="0"/>
      <w:marTop w:val="0"/>
      <w:marBottom w:val="0"/>
      <w:divBdr>
        <w:top w:val="none" w:sz="0" w:space="0" w:color="auto"/>
        <w:left w:val="none" w:sz="0" w:space="0" w:color="auto"/>
        <w:bottom w:val="none" w:sz="0" w:space="0" w:color="auto"/>
        <w:right w:val="none" w:sz="0" w:space="0" w:color="auto"/>
      </w:divBdr>
      <w:divsChild>
        <w:div w:id="1068990352">
          <w:marLeft w:val="0"/>
          <w:marRight w:val="0"/>
          <w:marTop w:val="0"/>
          <w:marBottom w:val="0"/>
          <w:divBdr>
            <w:top w:val="none" w:sz="0" w:space="0" w:color="auto"/>
            <w:left w:val="none" w:sz="0" w:space="0" w:color="auto"/>
            <w:bottom w:val="none" w:sz="0" w:space="0" w:color="auto"/>
            <w:right w:val="none" w:sz="0" w:space="0" w:color="auto"/>
          </w:divBdr>
          <w:divsChild>
            <w:div w:id="372466376">
              <w:marLeft w:val="0"/>
              <w:marRight w:val="0"/>
              <w:marTop w:val="0"/>
              <w:marBottom w:val="0"/>
              <w:divBdr>
                <w:top w:val="none" w:sz="0" w:space="0" w:color="auto"/>
                <w:left w:val="none" w:sz="0" w:space="0" w:color="auto"/>
                <w:bottom w:val="none" w:sz="0" w:space="0" w:color="auto"/>
                <w:right w:val="none" w:sz="0" w:space="0" w:color="auto"/>
              </w:divBdr>
              <w:divsChild>
                <w:div w:id="822357920">
                  <w:marLeft w:val="0"/>
                  <w:marRight w:val="0"/>
                  <w:marTop w:val="0"/>
                  <w:marBottom w:val="0"/>
                  <w:divBdr>
                    <w:top w:val="none" w:sz="0" w:space="0" w:color="auto"/>
                    <w:left w:val="none" w:sz="0" w:space="0" w:color="auto"/>
                    <w:bottom w:val="none" w:sz="0" w:space="0" w:color="auto"/>
                    <w:right w:val="none" w:sz="0" w:space="0" w:color="auto"/>
                  </w:divBdr>
                  <w:divsChild>
                    <w:div w:id="1019816470">
                      <w:marLeft w:val="0"/>
                      <w:marRight w:val="0"/>
                      <w:marTop w:val="0"/>
                      <w:marBottom w:val="0"/>
                      <w:divBdr>
                        <w:top w:val="none" w:sz="0" w:space="0" w:color="auto"/>
                        <w:left w:val="none" w:sz="0" w:space="0" w:color="auto"/>
                        <w:bottom w:val="none" w:sz="0" w:space="0" w:color="auto"/>
                        <w:right w:val="none" w:sz="0" w:space="0" w:color="auto"/>
                      </w:divBdr>
                      <w:divsChild>
                        <w:div w:id="946616482">
                          <w:marLeft w:val="0"/>
                          <w:marRight w:val="0"/>
                          <w:marTop w:val="0"/>
                          <w:marBottom w:val="0"/>
                          <w:divBdr>
                            <w:top w:val="none" w:sz="0" w:space="0" w:color="auto"/>
                            <w:left w:val="none" w:sz="0" w:space="0" w:color="auto"/>
                            <w:bottom w:val="none" w:sz="0" w:space="0" w:color="auto"/>
                            <w:right w:val="none" w:sz="0" w:space="0" w:color="auto"/>
                          </w:divBdr>
                          <w:divsChild>
                            <w:div w:id="1121340222">
                              <w:marLeft w:val="-240"/>
                              <w:marRight w:val="-120"/>
                              <w:marTop w:val="0"/>
                              <w:marBottom w:val="0"/>
                              <w:divBdr>
                                <w:top w:val="none" w:sz="0" w:space="0" w:color="auto"/>
                                <w:left w:val="none" w:sz="0" w:space="0" w:color="auto"/>
                                <w:bottom w:val="none" w:sz="0" w:space="0" w:color="auto"/>
                                <w:right w:val="none" w:sz="0" w:space="0" w:color="auto"/>
                              </w:divBdr>
                              <w:divsChild>
                                <w:div w:id="1654210973">
                                  <w:marLeft w:val="0"/>
                                  <w:marRight w:val="0"/>
                                  <w:marTop w:val="0"/>
                                  <w:marBottom w:val="60"/>
                                  <w:divBdr>
                                    <w:top w:val="none" w:sz="0" w:space="0" w:color="auto"/>
                                    <w:left w:val="none" w:sz="0" w:space="0" w:color="auto"/>
                                    <w:bottom w:val="none" w:sz="0" w:space="0" w:color="auto"/>
                                    <w:right w:val="none" w:sz="0" w:space="0" w:color="auto"/>
                                  </w:divBdr>
                                  <w:divsChild>
                                    <w:div w:id="1320766115">
                                      <w:marLeft w:val="0"/>
                                      <w:marRight w:val="0"/>
                                      <w:marTop w:val="0"/>
                                      <w:marBottom w:val="0"/>
                                      <w:divBdr>
                                        <w:top w:val="none" w:sz="0" w:space="0" w:color="auto"/>
                                        <w:left w:val="none" w:sz="0" w:space="0" w:color="auto"/>
                                        <w:bottom w:val="none" w:sz="0" w:space="0" w:color="auto"/>
                                        <w:right w:val="none" w:sz="0" w:space="0" w:color="auto"/>
                                      </w:divBdr>
                                      <w:divsChild>
                                        <w:div w:id="853806937">
                                          <w:marLeft w:val="0"/>
                                          <w:marRight w:val="0"/>
                                          <w:marTop w:val="0"/>
                                          <w:marBottom w:val="0"/>
                                          <w:divBdr>
                                            <w:top w:val="none" w:sz="0" w:space="0" w:color="auto"/>
                                            <w:left w:val="none" w:sz="0" w:space="0" w:color="auto"/>
                                            <w:bottom w:val="none" w:sz="0" w:space="0" w:color="auto"/>
                                            <w:right w:val="none" w:sz="0" w:space="0" w:color="auto"/>
                                          </w:divBdr>
                                          <w:divsChild>
                                            <w:div w:id="1441334137">
                                              <w:marLeft w:val="0"/>
                                              <w:marRight w:val="0"/>
                                              <w:marTop w:val="0"/>
                                              <w:marBottom w:val="0"/>
                                              <w:divBdr>
                                                <w:top w:val="none" w:sz="0" w:space="0" w:color="auto"/>
                                                <w:left w:val="none" w:sz="0" w:space="0" w:color="auto"/>
                                                <w:bottom w:val="none" w:sz="0" w:space="0" w:color="auto"/>
                                                <w:right w:val="none" w:sz="0" w:space="0" w:color="auto"/>
                                              </w:divBdr>
                                              <w:divsChild>
                                                <w:div w:id="1521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358419">
          <w:marLeft w:val="0"/>
          <w:marRight w:val="0"/>
          <w:marTop w:val="0"/>
          <w:marBottom w:val="0"/>
          <w:divBdr>
            <w:top w:val="none" w:sz="0" w:space="0" w:color="auto"/>
            <w:left w:val="none" w:sz="0" w:space="0" w:color="auto"/>
            <w:bottom w:val="none" w:sz="0" w:space="0" w:color="auto"/>
            <w:right w:val="none" w:sz="0" w:space="0" w:color="auto"/>
          </w:divBdr>
          <w:divsChild>
            <w:div w:id="754277739">
              <w:marLeft w:val="0"/>
              <w:marRight w:val="0"/>
              <w:marTop w:val="0"/>
              <w:marBottom w:val="360"/>
              <w:divBdr>
                <w:top w:val="none" w:sz="0" w:space="0" w:color="auto"/>
                <w:left w:val="none" w:sz="0" w:space="0" w:color="auto"/>
                <w:bottom w:val="none" w:sz="0" w:space="0" w:color="auto"/>
                <w:right w:val="none" w:sz="0" w:space="0" w:color="auto"/>
              </w:divBdr>
              <w:divsChild>
                <w:div w:id="1774205437">
                  <w:marLeft w:val="0"/>
                  <w:marRight w:val="0"/>
                  <w:marTop w:val="0"/>
                  <w:marBottom w:val="0"/>
                  <w:divBdr>
                    <w:top w:val="none" w:sz="0" w:space="0" w:color="auto"/>
                    <w:left w:val="none" w:sz="0" w:space="0" w:color="auto"/>
                    <w:bottom w:val="none" w:sz="0" w:space="0" w:color="auto"/>
                    <w:right w:val="none" w:sz="0" w:space="0" w:color="auto"/>
                  </w:divBdr>
                  <w:divsChild>
                    <w:div w:id="272594374">
                      <w:marLeft w:val="0"/>
                      <w:marRight w:val="0"/>
                      <w:marTop w:val="0"/>
                      <w:marBottom w:val="0"/>
                      <w:divBdr>
                        <w:top w:val="none" w:sz="0" w:space="0" w:color="auto"/>
                        <w:left w:val="none" w:sz="0" w:space="0" w:color="auto"/>
                        <w:bottom w:val="none" w:sz="0" w:space="0" w:color="auto"/>
                        <w:right w:val="none" w:sz="0" w:space="0" w:color="auto"/>
                      </w:divBdr>
                      <w:divsChild>
                        <w:div w:id="1577132054">
                          <w:marLeft w:val="0"/>
                          <w:marRight w:val="0"/>
                          <w:marTop w:val="0"/>
                          <w:marBottom w:val="0"/>
                          <w:divBdr>
                            <w:top w:val="none" w:sz="0" w:space="0" w:color="auto"/>
                            <w:left w:val="none" w:sz="0" w:space="0" w:color="auto"/>
                            <w:bottom w:val="none" w:sz="0" w:space="0" w:color="auto"/>
                            <w:right w:val="none" w:sz="0" w:space="0" w:color="auto"/>
                          </w:divBdr>
                          <w:divsChild>
                            <w:div w:id="1343363987">
                              <w:marLeft w:val="0"/>
                              <w:marRight w:val="120"/>
                              <w:marTop w:val="0"/>
                              <w:marBottom w:val="0"/>
                              <w:divBdr>
                                <w:top w:val="none" w:sz="0" w:space="0" w:color="auto"/>
                                <w:left w:val="none" w:sz="0" w:space="0" w:color="auto"/>
                                <w:bottom w:val="none" w:sz="0" w:space="0" w:color="auto"/>
                                <w:right w:val="none" w:sz="0" w:space="0" w:color="auto"/>
                              </w:divBdr>
                              <w:divsChild>
                                <w:div w:id="1432093345">
                                  <w:marLeft w:val="-300"/>
                                  <w:marRight w:val="0"/>
                                  <w:marTop w:val="0"/>
                                  <w:marBottom w:val="0"/>
                                  <w:divBdr>
                                    <w:top w:val="none" w:sz="0" w:space="0" w:color="auto"/>
                                    <w:left w:val="none" w:sz="0" w:space="0" w:color="auto"/>
                                    <w:bottom w:val="none" w:sz="0" w:space="0" w:color="auto"/>
                                    <w:right w:val="none" w:sz="0" w:space="0" w:color="auto"/>
                                  </w:divBdr>
                                </w:div>
                              </w:divsChild>
                            </w:div>
                            <w:div w:id="2135294451">
                              <w:marLeft w:val="-240"/>
                              <w:marRight w:val="-120"/>
                              <w:marTop w:val="0"/>
                              <w:marBottom w:val="0"/>
                              <w:divBdr>
                                <w:top w:val="none" w:sz="0" w:space="0" w:color="auto"/>
                                <w:left w:val="none" w:sz="0" w:space="0" w:color="auto"/>
                                <w:bottom w:val="none" w:sz="0" w:space="0" w:color="auto"/>
                                <w:right w:val="none" w:sz="0" w:space="0" w:color="auto"/>
                              </w:divBdr>
                              <w:divsChild>
                                <w:div w:id="1860505481">
                                  <w:marLeft w:val="0"/>
                                  <w:marRight w:val="0"/>
                                  <w:marTop w:val="0"/>
                                  <w:marBottom w:val="60"/>
                                  <w:divBdr>
                                    <w:top w:val="none" w:sz="0" w:space="0" w:color="auto"/>
                                    <w:left w:val="none" w:sz="0" w:space="0" w:color="auto"/>
                                    <w:bottom w:val="none" w:sz="0" w:space="0" w:color="auto"/>
                                    <w:right w:val="none" w:sz="0" w:space="0" w:color="auto"/>
                                  </w:divBdr>
                                  <w:divsChild>
                                    <w:div w:id="1923559340">
                                      <w:marLeft w:val="0"/>
                                      <w:marRight w:val="0"/>
                                      <w:marTop w:val="0"/>
                                      <w:marBottom w:val="0"/>
                                      <w:divBdr>
                                        <w:top w:val="none" w:sz="0" w:space="0" w:color="auto"/>
                                        <w:left w:val="none" w:sz="0" w:space="0" w:color="auto"/>
                                        <w:bottom w:val="none" w:sz="0" w:space="0" w:color="auto"/>
                                        <w:right w:val="none" w:sz="0" w:space="0" w:color="auto"/>
                                      </w:divBdr>
                                      <w:divsChild>
                                        <w:div w:id="1688868725">
                                          <w:marLeft w:val="0"/>
                                          <w:marRight w:val="0"/>
                                          <w:marTop w:val="0"/>
                                          <w:marBottom w:val="0"/>
                                          <w:divBdr>
                                            <w:top w:val="none" w:sz="0" w:space="0" w:color="auto"/>
                                            <w:left w:val="none" w:sz="0" w:space="0" w:color="auto"/>
                                            <w:bottom w:val="none" w:sz="0" w:space="0" w:color="auto"/>
                                            <w:right w:val="none" w:sz="0" w:space="0" w:color="auto"/>
                                          </w:divBdr>
                                          <w:divsChild>
                                            <w:div w:id="919023335">
                                              <w:marLeft w:val="0"/>
                                              <w:marRight w:val="0"/>
                                              <w:marTop w:val="0"/>
                                              <w:marBottom w:val="0"/>
                                              <w:divBdr>
                                                <w:top w:val="none" w:sz="0" w:space="0" w:color="auto"/>
                                                <w:left w:val="none" w:sz="0" w:space="0" w:color="auto"/>
                                                <w:bottom w:val="none" w:sz="0" w:space="0" w:color="auto"/>
                                                <w:right w:val="none" w:sz="0" w:space="0" w:color="auto"/>
                                              </w:divBdr>
                                              <w:divsChild>
                                                <w:div w:id="17078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1357395">
      <w:bodyDiv w:val="1"/>
      <w:marLeft w:val="0"/>
      <w:marRight w:val="0"/>
      <w:marTop w:val="0"/>
      <w:marBottom w:val="0"/>
      <w:divBdr>
        <w:top w:val="none" w:sz="0" w:space="0" w:color="auto"/>
        <w:left w:val="none" w:sz="0" w:space="0" w:color="auto"/>
        <w:bottom w:val="none" w:sz="0" w:space="0" w:color="auto"/>
        <w:right w:val="none" w:sz="0" w:space="0" w:color="auto"/>
      </w:divBdr>
    </w:div>
    <w:div w:id="1800683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gw.pfron.org.pl/"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image" Target="media/image4.png"/><Relationship Id="rId34" Type="http://schemas.openxmlformats.org/officeDocument/2006/relationships/hyperlink" Target="https://www.w3.org/WAI/WCAG21/Techniques/css/C32" TargetMode="External"/><Relationship Id="rId42" Type="http://schemas.openxmlformats.org/officeDocument/2006/relationships/hyperlink" Target="http://fdc.org.pl/wcag2/" TargetMode="External"/><Relationship Id="rId47" Type="http://schemas.openxmlformats.org/officeDocument/2006/relationships/hyperlink" Target="http://fdc.org.pl/wcag2/" TargetMode="External"/><Relationship Id="rId50" Type="http://schemas.openxmlformats.org/officeDocument/2006/relationships/hyperlink" Target="http://fdc.org.pl/wcag2/" TargetMode="External"/><Relationship Id="rId55" Type="http://schemas.openxmlformats.org/officeDocument/2006/relationships/hyperlink" Target="http://www.w3.org/TR/WCAG20-TECHS/H30.html" TargetMode="External"/><Relationship Id="rId63" Type="http://schemas.openxmlformats.org/officeDocument/2006/relationships/hyperlink" Target="https://egw.pfron.org.pl/beneficiary/update" TargetMode="External"/><Relationship Id="rId68" Type="http://schemas.openxmlformats.org/officeDocument/2006/relationships/image" Target="media/image23.png"/><Relationship Id="rId76" Type="http://schemas.openxmlformats.org/officeDocument/2006/relationships/image" Target="media/image31.png"/><Relationship Id="rId7" Type="http://schemas.openxmlformats.org/officeDocument/2006/relationships/styles" Target="styles.xml"/><Relationship Id="rId71"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hyperlink" Target="https://www.w3.org/TR/html52/sec-forms.html" TargetMode="Externa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yperlink" Target="http://fdc.org.pl/wcag2/" TargetMode="External"/><Relationship Id="rId45" Type="http://schemas.openxmlformats.org/officeDocument/2006/relationships/hyperlink" Target="http://fdc.org.pl/wcag2/" TargetMode="External"/><Relationship Id="rId53" Type="http://schemas.openxmlformats.org/officeDocument/2006/relationships/hyperlink" Target="https://egw.pfron.org.pl/originator/edit/id/2000009" TargetMode="External"/><Relationship Id="rId58" Type="http://schemas.openxmlformats.org/officeDocument/2006/relationships/image" Target="media/image21.png"/><Relationship Id="rId66" Type="http://schemas.openxmlformats.org/officeDocument/2006/relationships/image" Target="media/image22.png"/><Relationship Id="rId74" Type="http://schemas.openxmlformats.org/officeDocument/2006/relationships/image" Target="media/image29.png"/><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fdc.org.pl/wcag2/" TargetMode="External"/><Relationship Id="rId10" Type="http://schemas.openxmlformats.org/officeDocument/2006/relationships/footnotes" Target="footnotes.xml"/><Relationship Id="rId19" Type="http://schemas.openxmlformats.org/officeDocument/2006/relationships/hyperlink" Target="https://egw.pfron.org.pl/beneficiary/update" TargetMode="External"/><Relationship Id="rId31" Type="http://schemas.openxmlformats.org/officeDocument/2006/relationships/image" Target="media/image12.png"/><Relationship Id="rId44" Type="http://schemas.openxmlformats.org/officeDocument/2006/relationships/hyperlink" Target="http://fdc.org.pl/wcag2/" TargetMode="External"/><Relationship Id="rId52" Type="http://schemas.openxmlformats.org/officeDocument/2006/relationships/image" Target="media/image19.png"/><Relationship Id="rId60" Type="http://schemas.openxmlformats.org/officeDocument/2006/relationships/hyperlink" Target="http://fdc.org.pl/wcag2/" TargetMode="External"/><Relationship Id="rId65" Type="http://schemas.openxmlformats.org/officeDocument/2006/relationships/hyperlink" Target="https://egw.pfron.org.pl/originator/edit/id/2000009" TargetMode="External"/><Relationship Id="rId73" Type="http://schemas.openxmlformats.org/officeDocument/2006/relationships/image" Target="media/image28.png"/><Relationship Id="rId78"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fdc.org.pl/wcag2/"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fdc.org.pl/wcag2/" TargetMode="External"/><Relationship Id="rId48" Type="http://schemas.openxmlformats.org/officeDocument/2006/relationships/hyperlink" Target="http://fdc.org.pl/wcag2/" TargetMode="External"/><Relationship Id="rId56" Type="http://schemas.openxmlformats.org/officeDocument/2006/relationships/hyperlink" Target="http://www.w3.org/TR/WCAG20-TECHS/C7.html" TargetMode="External"/><Relationship Id="rId64" Type="http://schemas.openxmlformats.org/officeDocument/2006/relationships/hyperlink" Target="https://validator.w3.org/nu/" TargetMode="External"/><Relationship Id="rId69" Type="http://schemas.openxmlformats.org/officeDocument/2006/relationships/image" Target="media/image24.png"/><Relationship Id="rId77" Type="http://schemas.openxmlformats.org/officeDocument/2006/relationships/image" Target="media/image32.png"/><Relationship Id="rId8" Type="http://schemas.openxmlformats.org/officeDocument/2006/relationships/settings" Target="settings.xml"/><Relationship Id="rId51" Type="http://schemas.openxmlformats.org/officeDocument/2006/relationships/hyperlink" Target="http://fdc.org.pl/wcag2/" TargetMode="External"/><Relationship Id="rId72" Type="http://schemas.openxmlformats.org/officeDocument/2006/relationships/image" Target="media/image27.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gw.pfron.org.pl/"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s://egw.pfron.org.pl/project/view/id/2000000/edit/1" TargetMode="External"/><Relationship Id="rId46" Type="http://schemas.openxmlformats.org/officeDocument/2006/relationships/hyperlink" Target="http://fdc.org.pl/wcag2/" TargetMode="External"/><Relationship Id="rId59" Type="http://schemas.openxmlformats.org/officeDocument/2006/relationships/hyperlink" Target="http://fdc.org.pl/wcag2/" TargetMode="External"/><Relationship Id="rId67" Type="http://schemas.openxmlformats.org/officeDocument/2006/relationships/hyperlink" Target="https://developer.mozilla.org/en-US/docs/Web/Accessibility/ARIA/ARIA_Live_Regions" TargetMode="External"/><Relationship Id="rId20" Type="http://schemas.openxmlformats.org/officeDocument/2006/relationships/hyperlink" Target="https://egw.pfron.org.pl/home" TargetMode="External"/><Relationship Id="rId41" Type="http://schemas.openxmlformats.org/officeDocument/2006/relationships/image" Target="media/image18.png"/><Relationship Id="rId54" Type="http://schemas.openxmlformats.org/officeDocument/2006/relationships/image" Target="media/image20.png"/><Relationship Id="rId62" Type="http://schemas.openxmlformats.org/officeDocument/2006/relationships/hyperlink" Target="http://fdc.org.pl/wcag2/" TargetMode="External"/><Relationship Id="rId70" Type="http://schemas.openxmlformats.org/officeDocument/2006/relationships/image" Target="media/image25.png"/><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fdc.org.pl/wcag2/" TargetMode="External"/><Relationship Id="rId23" Type="http://schemas.openxmlformats.org/officeDocument/2006/relationships/hyperlink" Target="https://www.w3.org/WAI/WCAG21/Techniques/html/H98" TargetMode="External"/><Relationship Id="rId28" Type="http://schemas.openxmlformats.org/officeDocument/2006/relationships/image" Target="media/image9.png"/><Relationship Id="rId36" Type="http://schemas.openxmlformats.org/officeDocument/2006/relationships/hyperlink" Target="http://fdc.org.pl/wcag2/" TargetMode="External"/><Relationship Id="rId49" Type="http://schemas.openxmlformats.org/officeDocument/2006/relationships/hyperlink" Target="http://fdc.org.pl/wcag2/" TargetMode="External"/><Relationship Id="rId57" Type="http://schemas.openxmlformats.org/officeDocument/2006/relationships/hyperlink" Target="https://egw.pfron.org.pl/project/view/id/2000000/edit/1"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aa0178b-a684-4755-b618-6888a5030f11" xsi:nil="true"/>
    <lcf76f155ced4ddcb4097134ff3c332f xmlns="920c3d77-6937-41b3-b0c7-2b8a1662ad8e">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go:docsCustomData xmlns:go="http://customooxmlschemas.google.com/" roundtripDataSignature="AMtx7mgYp8cT4XcDDqp7SOuV9QfIV92fdw==">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53ABA64A56ECD1468EB99BBFB07A5F15" ma:contentTypeVersion="11" ma:contentTypeDescription="Utwórz nowy dokument." ma:contentTypeScope="" ma:versionID="dde979b70de9718317a5c429010b4790">
  <xsd:schema xmlns:xsd="http://www.w3.org/2001/XMLSchema" xmlns:xs="http://www.w3.org/2001/XMLSchema" xmlns:p="http://schemas.microsoft.com/office/2006/metadata/properties" xmlns:ns2="920c3d77-6937-41b3-b0c7-2b8a1662ad8e" xmlns:ns3="2aa0178b-a684-4755-b618-6888a5030f11" targetNamespace="http://schemas.microsoft.com/office/2006/metadata/properties" ma:root="true" ma:fieldsID="970d3d8aa4636f8943d29e97b56ae44e" ns2:_="" ns3:_="">
    <xsd:import namespace="920c3d77-6937-41b3-b0c7-2b8a1662ad8e"/>
    <xsd:import namespace="2aa0178b-a684-4755-b618-6888a5030f1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0c3d77-6937-41b3-b0c7-2b8a1662a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Tagi obrazów" ma:readOnly="false" ma:fieldId="{5cf76f15-5ced-4ddc-b409-7134ff3c332f}" ma:taxonomyMulti="true" ma:sspId="a3091396-3003-4688-b3ef-3bb4b92834c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a0178b-a684-4755-b618-6888a5030f11"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5" nillable="true" ma:displayName="Taxonomy Catch All Column" ma:hidden="true" ma:list="{b576e915-4771-4fae-b543-96ebc20bccf3}" ma:internalName="TaxCatchAll" ma:showField="CatchAllData" ma:web="2aa0178b-a684-4755-b618-6888a5030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A3C3B-DFF1-403F-A671-E86A4F3A3168}">
  <ds:schemaRefs>
    <ds:schemaRef ds:uri="http://schemas.microsoft.com/sharepoint/v3/contenttype/forms"/>
  </ds:schemaRefs>
</ds:datastoreItem>
</file>

<file path=customXml/itemProps2.xml><?xml version="1.0" encoding="utf-8"?>
<ds:datastoreItem xmlns:ds="http://schemas.openxmlformats.org/officeDocument/2006/customXml" ds:itemID="{31F666B1-78B3-4A52-8BB9-B952626BB939}">
  <ds:schemaRefs>
    <ds:schemaRef ds:uri="http://schemas.openxmlformats.org/package/2006/metadata/core-properties"/>
    <ds:schemaRef ds:uri="http://schemas.microsoft.com/office/2006/documentManagement/types"/>
    <ds:schemaRef ds:uri="http://schemas.microsoft.com/office/infopath/2007/PartnerControls"/>
    <ds:schemaRef ds:uri="2aa0178b-a684-4755-b618-6888a5030f11"/>
    <ds:schemaRef ds:uri="http://purl.org/dc/elements/1.1/"/>
    <ds:schemaRef ds:uri="http://schemas.microsoft.com/office/2006/metadata/properties"/>
    <ds:schemaRef ds:uri="http://purl.org/dc/terms/"/>
    <ds:schemaRef ds:uri="920c3d77-6937-41b3-b0c7-2b8a1662ad8e"/>
    <ds:schemaRef ds:uri="http://www.w3.org/XML/1998/namespace"/>
    <ds:schemaRef ds:uri="http://purl.org/dc/dcmityp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8BE4AD7-EDF7-48C8-9C98-5F6761502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0c3d77-6937-41b3-b0c7-2b8a1662ad8e"/>
    <ds:schemaRef ds:uri="2aa0178b-a684-4755-b618-6888a5030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0167D20-138E-434D-BB65-C0DFF369B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7545</Words>
  <Characters>45275</Characters>
  <Application>Microsoft Office Word</Application>
  <DocSecurity>0</DocSecurity>
  <Lines>377</Lines>
  <Paragraphs>105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Raport EGW WCAG 2.1 A &amp; AA</vt:lpstr>
      <vt:lpstr>Raport EGW WCAG 2.1 A &amp; AA</vt:lpstr>
    </vt:vector>
  </TitlesOfParts>
  <Manager/>
  <Company/>
  <LinksUpToDate>false</LinksUpToDate>
  <CharactersWithSpaces>52715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EGW WCAG 2.1 A &amp; AA</dc:title>
  <dc:subject/>
  <dc:creator>Piotr Źrołka</dc:creator>
  <cp:keywords/>
  <dc:description/>
  <cp:lastModifiedBy>Krupa Bartosz</cp:lastModifiedBy>
  <cp:revision>4</cp:revision>
  <dcterms:created xsi:type="dcterms:W3CDTF">2025-03-05T14:09:00Z</dcterms:created>
  <dcterms:modified xsi:type="dcterms:W3CDTF">2025-03-18T07:51:00Z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0x01010053ABA64A56ECD1468EB99BBFB07A5F15</vt:lpwstr>
  </property>
</Properties>
</file>