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Toc444196075"/>
    <w:bookmarkStart w:id="1" w:name="_Toc444241018"/>
    <w:p w:rsidR="0025072F" w:rsidRPr="006C2A5D" w:rsidRDefault="0025072F" w:rsidP="0025072F">
      <w:pPr>
        <w:keepNext/>
        <w:spacing w:before="480" w:after="240" w:line="240" w:lineRule="auto"/>
        <w:jc w:val="right"/>
        <w:outlineLvl w:val="0"/>
        <w:rPr>
          <w:rFonts w:eastAsia="Times New Roman" w:cs="Times New Roman"/>
          <w:bCs/>
          <w:color w:val="000000" w:themeColor="text1"/>
          <w:kern w:val="32"/>
          <w:sz w:val="20"/>
          <w:szCs w:val="20"/>
          <w:lang w:eastAsia="pl-PL"/>
        </w:rPr>
      </w:pPr>
      <w:r w:rsidRPr="006C2A5D">
        <w:rPr>
          <w:rFonts w:eastAsia="Times New Roman" w:cs="Times New Roman"/>
          <w:bCs/>
          <w:noProof/>
          <w:color w:val="000000" w:themeColor="text1"/>
          <w:kern w:val="32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CDD0E7" wp14:editId="57D4056F">
                <wp:simplePos x="0" y="0"/>
                <wp:positionH relativeFrom="column">
                  <wp:posOffset>-3175</wp:posOffset>
                </wp:positionH>
                <wp:positionV relativeFrom="paragraph">
                  <wp:posOffset>40005</wp:posOffset>
                </wp:positionV>
                <wp:extent cx="2161540" cy="1035050"/>
                <wp:effectExtent l="0" t="0" r="1016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103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CFA" w:rsidRDefault="00EB6CFA" w:rsidP="0025072F"/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-.25pt;margin-top:3.15pt;width:170.2pt;height:8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7tziQIAACsFAAAOAAAAZHJzL2Uyb0RvYy54bWysVNFu0zAUfUfiHyy/d0m6NNuipdPUtAhp&#10;wMTgA9zYaQyOHWy36UD8O9c3aWnZC0LkIfGN7eNz7j3Xt3f7VpGdsE4aXdDkIqZE6MpwqTcF/fxp&#10;NbmmxHmmOVNGi4I+C0fv5q9f3fZdLqamMYoLSwBEu7zvCtp43+VR5KpGtMxdmE5omKyNbZmH0G4i&#10;blkP6K2KpnGcRb2xvLOmEs7B33KYpHPEr2tR+Q917YQnqqDAzePb4nsd3tH8luUby7pGViMN9g8s&#10;WiY1HHqEKplnZGvlC6hWVtY4U/uLyrSRqWtZCdQAapL4DzVPDesEaoHkuO6YJvf/YKv3u0dLJC/o&#10;lBLNWijR/dYbPJnMQnr6zuWw6ql7tEGg6x5M9dURbRYN0xtxb63pG8E4kErC+uhsQwgcbCXr/p3h&#10;gM4AHTO1r20bACEHZI8FeT4WROw9qeDnNMmSWQp1q2AuiS9n8QxLFrH8sL2zzr8RpiVhUFBrtpp/&#10;hLLjGWz34DyWhY/iGP9CSd0qKPKOKZJkWXaFrFk+LgbsA2bYqc1KKoU2UZr0Bb1MrmYI7oySPExi&#10;WuxmvVCWACiowGeEPVuG9BAspGypOY49k2oYw+FKBzzIwEg95AKd9OMmvlleL6/TSTrNlpM0LsvJ&#10;/WqRTrIVUCovy8WiTH4GakmaN5JzoQO7g6uT9O9cM/bX4Mejr89UuFOxK3xeio3OaYAxUNXhi+rQ&#10;K8Eeg838fr2HhATPrA1/BtdYM3Qs3DAwaIz9TkkP3VpQ923LrKBEvdXBedOrOLT3aWBPg/VpwHQF&#10;UAX1lAzDhR+uhG1n5aaBkxKssDahF2rpgRRSHViNAXQkihlvj9DypzGu+n3HzX8BAAD//wMAUEsD&#10;BBQABgAIAAAAIQBnlfaB2wAAAAcBAAAPAAAAZHJzL2Rvd25yZXYueG1sTI7BTsMwEETvSPyDtUjc&#10;WgfcBhLiVBUSJySkFj7AiZckwl5HsZumfD3LCY6jeZp51W7xTsw4xSGQhrt1BgKpDXagTsPH+8vq&#10;EURMhqxxgVDDBSPs6uurypQ2nOmA8zF1gkcolkZDn9JYShnbHr2J6zAicfcZJm8Sx6mTdjJnHvdO&#10;3mdZLr0ZiB96M+Jzj+3X8eQ1zJtNbA7t8uqGS7dd3r4flNo3Wt/eLPsnEAmX9AfDrz6rQ81OTTiR&#10;jcJpWG0Z1JArENwqVRQgGsbyQoGsK/nfv/4BAAD//wMAUEsBAi0AFAAGAAgAAAAhALaDOJL+AAAA&#10;4QEAABMAAAAAAAAAAAAAAAAAAAAAAFtDb250ZW50X1R5cGVzXS54bWxQSwECLQAUAAYACAAAACEA&#10;OP0h/9YAAACUAQAACwAAAAAAAAAAAAAAAAAvAQAAX3JlbHMvLnJlbHNQSwECLQAUAAYACAAAACEA&#10;Q7O7c4kCAAArBQAADgAAAAAAAAAAAAAAAAAuAgAAZHJzL2Uyb0RvYy54bWxQSwECLQAUAAYACAAA&#10;ACEAZ5X2gdsAAAAHAQAADwAAAAAAAAAAAAAAAADjBAAAZHJzL2Rvd25yZXYueG1sUEsFBgAAAAAE&#10;AAQA8wAAAOsFAAAAAA==&#10;" filled="f" strokeweight=".25pt">
                <v:textbox inset="1pt,1pt,1pt,1pt">
                  <w:txbxContent>
                    <w:p w:rsidR="00EB6CFA" w:rsidRDefault="00EB6CFA" w:rsidP="0025072F"/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6C2A5D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>Załącznik nr 1 do Zapytania Ofertowego</w:t>
      </w:r>
    </w:p>
    <w:p w:rsidR="0025072F" w:rsidRPr="006C2A5D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..........................................., dnia ................................</w:t>
      </w:r>
    </w:p>
    <w:p w:rsidR="0025072F" w:rsidRPr="006C2A5D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  <w:t xml:space="preserve">     </w:t>
      </w:r>
      <w:r w:rsidR="006C2A5D"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        </w:t>
      </w:r>
      <w:r w:rsidRPr="006C2A5D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6C2A5D" w:rsidRDefault="0025072F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5072F" w:rsidRPr="006C2A5D" w:rsidRDefault="0025072F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5072F" w:rsidRPr="006C2A5D" w:rsidRDefault="003D39E9" w:rsidP="006118EE">
      <w:pPr>
        <w:pStyle w:val="Nagwek1"/>
        <w:jc w:val="center"/>
        <w:rPr>
          <w:rFonts w:asciiTheme="minorHAnsi" w:eastAsia="Times New Roman" w:hAnsiTheme="minorHAnsi"/>
          <w:color w:val="31849B" w:themeColor="accent5" w:themeShade="BF"/>
          <w:sz w:val="20"/>
          <w:szCs w:val="20"/>
          <w:lang w:eastAsia="pl-PL"/>
        </w:rPr>
      </w:pPr>
      <w:r w:rsidRPr="006C2A5D">
        <w:rPr>
          <w:rFonts w:asciiTheme="minorHAnsi" w:eastAsia="Times New Roman" w:hAnsiTheme="minorHAnsi"/>
          <w:color w:val="31849B" w:themeColor="accent5" w:themeShade="BF"/>
          <w:sz w:val="20"/>
          <w:szCs w:val="20"/>
          <w:lang w:eastAsia="pl-PL"/>
        </w:rPr>
        <w:t>FORMULARZ OFERTOWY</w:t>
      </w:r>
    </w:p>
    <w:p w:rsidR="0025072F" w:rsidRPr="006C2A5D" w:rsidRDefault="0025072F" w:rsidP="0025072F">
      <w:pPr>
        <w:spacing w:after="0" w:line="240" w:lineRule="auto"/>
        <w:rPr>
          <w:rFonts w:eastAsia="Times New Roman" w:cs="Times New Roman"/>
          <w:color w:val="31849B" w:themeColor="accent5" w:themeShade="BF"/>
          <w:sz w:val="20"/>
          <w:szCs w:val="20"/>
          <w:lang w:eastAsia="pl-PL"/>
        </w:rPr>
      </w:pPr>
    </w:p>
    <w:p w:rsidR="0025072F" w:rsidRPr="005F1F06" w:rsidRDefault="003D39E9" w:rsidP="006118EE">
      <w:pPr>
        <w:pStyle w:val="Nagwek2"/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</w:pPr>
      <w:r w:rsidRPr="005F1F06"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 xml:space="preserve">I. </w:t>
      </w:r>
      <w:r w:rsidR="005F1F06"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 xml:space="preserve"> </w:t>
      </w:r>
      <w:r w:rsidRPr="005F1F06"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>DANE OFERENTA/OFERENTÓW:</w:t>
      </w:r>
    </w:p>
    <w:p w:rsidR="0025072F" w:rsidRPr="006C2A5D" w:rsidRDefault="0025072F" w:rsidP="0025072F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  <w:t>(w przypadku oferty wspólnej, należy wskazać pełnomocnika)</w:t>
      </w:r>
    </w:p>
    <w:p w:rsidR="0025072F" w:rsidRPr="006C2A5D" w:rsidRDefault="0025072F" w:rsidP="0025072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Cs/>
          <w:color w:val="000000" w:themeColor="text1"/>
          <w:sz w:val="20"/>
          <w:szCs w:val="20"/>
          <w:lang w:eastAsia="pl-PL"/>
        </w:rPr>
      </w:pPr>
    </w:p>
    <w:p w:rsidR="00CF6BB6" w:rsidRPr="006C2A5D" w:rsidRDefault="00CF6BB6" w:rsidP="00CF6BB6">
      <w:pPr>
        <w:pStyle w:val="Akapitzlist"/>
        <w:numPr>
          <w:ilvl w:val="0"/>
          <w:numId w:val="55"/>
        </w:numPr>
        <w:ind w:left="567" w:hanging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Pełna nazwa:.............................................................................................................</w:t>
      </w:r>
      <w:r w:rsidR="008F59D6">
        <w:rPr>
          <w:rFonts w:cs="Times New Roman"/>
          <w:sz w:val="20"/>
          <w:szCs w:val="20"/>
        </w:rPr>
        <w:t>..................</w:t>
      </w:r>
      <w:r w:rsidRPr="006C2A5D">
        <w:rPr>
          <w:rFonts w:cs="Times New Roman"/>
          <w:sz w:val="20"/>
          <w:szCs w:val="20"/>
        </w:rPr>
        <w:t>..............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Adres:……….......................................................................................................</w:t>
      </w:r>
      <w:r w:rsidR="008F59D6">
        <w:rPr>
          <w:rFonts w:cs="Times New Roman"/>
          <w:sz w:val="20"/>
          <w:szCs w:val="20"/>
        </w:rPr>
        <w:t>......................</w:t>
      </w:r>
      <w:r w:rsidRPr="006C2A5D">
        <w:rPr>
          <w:rFonts w:cs="Times New Roman"/>
          <w:sz w:val="20"/>
          <w:szCs w:val="20"/>
        </w:rPr>
        <w:t>...................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Telefon:……....................................................................................................</w:t>
      </w:r>
      <w:r w:rsidR="008F59D6">
        <w:rPr>
          <w:rFonts w:cs="Times New Roman"/>
          <w:sz w:val="20"/>
          <w:szCs w:val="20"/>
        </w:rPr>
        <w:t>....................</w:t>
      </w:r>
      <w:r w:rsidRPr="006C2A5D">
        <w:rPr>
          <w:rFonts w:cs="Times New Roman"/>
          <w:sz w:val="20"/>
          <w:szCs w:val="20"/>
        </w:rPr>
        <w:t>........................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e-mail:……….....................................................................................................................</w:t>
      </w:r>
      <w:r w:rsidR="008F59D6">
        <w:rPr>
          <w:rFonts w:cs="Times New Roman"/>
          <w:sz w:val="20"/>
          <w:szCs w:val="20"/>
        </w:rPr>
        <w:t>....................</w:t>
      </w:r>
      <w:r w:rsidRPr="006C2A5D">
        <w:rPr>
          <w:rFonts w:cs="Times New Roman"/>
          <w:sz w:val="20"/>
          <w:szCs w:val="20"/>
        </w:rPr>
        <w:t>......</w:t>
      </w:r>
    </w:p>
    <w:p w:rsidR="00CF6BB6" w:rsidRPr="006C2A5D" w:rsidRDefault="00CF6BB6" w:rsidP="0025072F">
      <w:pPr>
        <w:tabs>
          <w:tab w:val="left" w:leader="dot" w:pos="9072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</w:p>
    <w:p w:rsidR="0025072F" w:rsidRPr="006C2A5D" w:rsidRDefault="0025072F" w:rsidP="0025072F">
      <w:pPr>
        <w:tabs>
          <w:tab w:val="left" w:leader="dot" w:pos="9072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(w przypadku składania oferty przez podmioty występujące wspólnie należy podać nazwy (firmy) i dokładne adresy wszystkich członków konsorcjum)</w:t>
      </w:r>
    </w:p>
    <w:p w:rsidR="0025072F" w:rsidRPr="006C2A5D" w:rsidRDefault="0025072F" w:rsidP="0025072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u w:val="single"/>
          <w:lang w:eastAsia="pl-PL"/>
        </w:rPr>
      </w:pPr>
    </w:p>
    <w:p w:rsidR="0025072F" w:rsidRPr="006C2A5D" w:rsidRDefault="0025072F" w:rsidP="0025072F">
      <w:pPr>
        <w:autoSpaceDE w:val="0"/>
        <w:autoSpaceDN w:val="0"/>
        <w:adjustRightInd w:val="0"/>
        <w:spacing w:after="0" w:line="240" w:lineRule="auto"/>
        <w:ind w:left="142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u w:val="single"/>
          <w:lang w:eastAsia="pl-PL"/>
        </w:rPr>
        <w:t>Wszelką korespondencję związaną z niniejszym postępowaniem prosimy kierować na</w:t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:</w:t>
      </w:r>
    </w:p>
    <w:p w:rsidR="00CF6BB6" w:rsidRPr="006C2A5D" w:rsidRDefault="00CF6BB6" w:rsidP="0025072F">
      <w:pPr>
        <w:autoSpaceDE w:val="0"/>
        <w:autoSpaceDN w:val="0"/>
        <w:adjustRightInd w:val="0"/>
        <w:spacing w:after="0" w:line="240" w:lineRule="auto"/>
        <w:ind w:left="142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CF6BB6" w:rsidRPr="006C2A5D" w:rsidRDefault="00CF6BB6" w:rsidP="00CF6BB6">
      <w:pPr>
        <w:pStyle w:val="Akapitzlist"/>
        <w:numPr>
          <w:ilvl w:val="0"/>
          <w:numId w:val="55"/>
        </w:numPr>
        <w:ind w:left="567" w:hanging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Pełna nazwa:.................................................................................................................</w:t>
      </w:r>
      <w:r w:rsidR="005F1F06">
        <w:rPr>
          <w:rFonts w:cs="Times New Roman"/>
          <w:sz w:val="20"/>
          <w:szCs w:val="20"/>
        </w:rPr>
        <w:t>...............</w:t>
      </w:r>
      <w:r w:rsidRPr="006C2A5D">
        <w:rPr>
          <w:rFonts w:cs="Times New Roman"/>
          <w:sz w:val="20"/>
          <w:szCs w:val="20"/>
        </w:rPr>
        <w:t>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Adres:………........................................................................................................</w:t>
      </w:r>
      <w:r w:rsidR="005F1F06">
        <w:rPr>
          <w:rFonts w:cs="Times New Roman"/>
          <w:sz w:val="20"/>
          <w:szCs w:val="20"/>
        </w:rPr>
        <w:t>...................</w:t>
      </w:r>
      <w:r w:rsidRPr="006C2A5D">
        <w:rPr>
          <w:rFonts w:cs="Times New Roman"/>
          <w:sz w:val="20"/>
          <w:szCs w:val="20"/>
        </w:rPr>
        <w:t>...................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Telefon:……........................................................................................................</w:t>
      </w:r>
      <w:r w:rsidR="005F1F06">
        <w:rPr>
          <w:rFonts w:cs="Times New Roman"/>
          <w:sz w:val="20"/>
          <w:szCs w:val="20"/>
        </w:rPr>
        <w:t>..................</w:t>
      </w:r>
      <w:r w:rsidRPr="006C2A5D">
        <w:rPr>
          <w:rFonts w:cs="Times New Roman"/>
          <w:sz w:val="20"/>
          <w:szCs w:val="20"/>
        </w:rPr>
        <w:t>....................</w:t>
      </w:r>
    </w:p>
    <w:p w:rsidR="00CF6BB6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e-mail:………..................................................................................................................</w:t>
      </w:r>
      <w:r w:rsidR="005F1F06">
        <w:rPr>
          <w:rFonts w:cs="Times New Roman"/>
          <w:sz w:val="20"/>
          <w:szCs w:val="20"/>
        </w:rPr>
        <w:t>..................</w:t>
      </w:r>
      <w:r w:rsidRPr="006C2A5D">
        <w:rPr>
          <w:rFonts w:cs="Times New Roman"/>
          <w:sz w:val="20"/>
          <w:szCs w:val="20"/>
        </w:rPr>
        <w:t>.........</w:t>
      </w:r>
    </w:p>
    <w:p w:rsidR="0025072F" w:rsidRPr="005F1F06" w:rsidRDefault="005F1F06" w:rsidP="006118EE">
      <w:pPr>
        <w:pStyle w:val="Nagwek2"/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 xml:space="preserve">II.  </w:t>
      </w:r>
      <w:r w:rsidR="003D39E9" w:rsidRPr="005F1F06"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>OFERTA:</w:t>
      </w:r>
    </w:p>
    <w:p w:rsidR="003C2B47" w:rsidRDefault="003C2B47" w:rsidP="003C2B47">
      <w:pPr>
        <w:pStyle w:val="Akapitzlist"/>
        <w:rPr>
          <w:b/>
          <w:lang w:eastAsia="pl-PL"/>
        </w:rPr>
      </w:pPr>
    </w:p>
    <w:p w:rsidR="00470000" w:rsidRPr="003D39E9" w:rsidRDefault="00470000" w:rsidP="00470000">
      <w:pPr>
        <w:pStyle w:val="Akapitzlist"/>
        <w:numPr>
          <w:ilvl w:val="0"/>
          <w:numId w:val="56"/>
        </w:numPr>
        <w:rPr>
          <w:b/>
          <w:sz w:val="20"/>
          <w:lang w:eastAsia="pl-PL"/>
        </w:rPr>
      </w:pPr>
      <w:r w:rsidRPr="003D39E9">
        <w:rPr>
          <w:b/>
          <w:sz w:val="20"/>
          <w:lang w:eastAsia="pl-PL"/>
        </w:rPr>
        <w:t>CENA</w:t>
      </w:r>
    </w:p>
    <w:p w:rsidR="00F9508B" w:rsidRDefault="0025072F" w:rsidP="00470000">
      <w:pPr>
        <w:spacing w:after="0" w:line="240" w:lineRule="auto"/>
        <w:ind w:left="499"/>
        <w:contextualSpacing/>
        <w:jc w:val="both"/>
        <w:rPr>
          <w:rFonts w:eastAsia="Calibri" w:cs="Times New Roman"/>
          <w:sz w:val="20"/>
          <w:szCs w:val="20"/>
        </w:rPr>
      </w:pPr>
      <w:r w:rsidRPr="006C2A5D">
        <w:rPr>
          <w:rFonts w:eastAsia="Calibri" w:cs="Times New Roman"/>
          <w:sz w:val="20"/>
          <w:szCs w:val="20"/>
        </w:rPr>
        <w:t xml:space="preserve">W </w:t>
      </w:r>
      <w:r w:rsidR="006B2E46">
        <w:rPr>
          <w:rFonts w:eastAsia="Calibri" w:cs="Times New Roman"/>
          <w:sz w:val="20"/>
          <w:szCs w:val="20"/>
        </w:rPr>
        <w:t>odpowiedzi na</w:t>
      </w:r>
      <w:r w:rsidRPr="006C2A5D">
        <w:rPr>
          <w:rFonts w:eastAsia="Calibri" w:cs="Times New Roman"/>
          <w:sz w:val="20"/>
          <w:szCs w:val="20"/>
        </w:rPr>
        <w:t xml:space="preserve"> </w:t>
      </w:r>
      <w:r w:rsidR="009165D2">
        <w:rPr>
          <w:rFonts w:eastAsia="Calibri" w:cs="Times New Roman"/>
          <w:sz w:val="20"/>
          <w:szCs w:val="20"/>
        </w:rPr>
        <w:t>z</w:t>
      </w:r>
      <w:r w:rsidR="009165D2" w:rsidRPr="009165D2">
        <w:rPr>
          <w:rFonts w:eastAsia="Times New Roman" w:cs="Arial"/>
          <w:sz w:val="20"/>
          <w:szCs w:val="20"/>
          <w:lang w:eastAsia="pl-PL"/>
        </w:rPr>
        <w:t>apytanie ofertowe na realizację badania potrzeb osób niepełnosprawnych (</w:t>
      </w:r>
      <w:r w:rsidR="009165D2" w:rsidRPr="009165D2">
        <w:rPr>
          <w:rFonts w:eastAsia="Times New Roman" w:cs="Arial"/>
          <w:i/>
          <w:sz w:val="20"/>
          <w:szCs w:val="20"/>
          <w:lang w:eastAsia="pl-PL"/>
        </w:rPr>
        <w:t>wykonanie usługi o wartości poniżej</w:t>
      </w:r>
      <w:r w:rsidR="009165D2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r w:rsidR="009165D2" w:rsidRPr="009165D2">
        <w:rPr>
          <w:rFonts w:eastAsia="Times New Roman" w:cs="Arial"/>
          <w:i/>
          <w:sz w:val="20"/>
          <w:szCs w:val="20"/>
          <w:lang w:eastAsia="pl-PL"/>
        </w:rPr>
        <w:t>30 000 euro</w:t>
      </w:r>
      <w:r w:rsidR="009165D2" w:rsidRPr="009165D2">
        <w:rPr>
          <w:rFonts w:eastAsia="Times New Roman" w:cs="Arial"/>
          <w:sz w:val="20"/>
          <w:szCs w:val="20"/>
          <w:lang w:eastAsia="pl-PL"/>
        </w:rPr>
        <w:t>)</w:t>
      </w:r>
      <w:r w:rsidRPr="006C2A5D">
        <w:rPr>
          <w:rFonts w:eastAsia="Calibri" w:cs="Times New Roman"/>
          <w:sz w:val="20"/>
          <w:szCs w:val="20"/>
        </w:rPr>
        <w:t xml:space="preserve">, oferujemy wykonanie przedmiotu zamówienia określonego </w:t>
      </w:r>
      <w:r w:rsidR="00A04FC5" w:rsidRPr="006C2A5D">
        <w:rPr>
          <w:rFonts w:eastAsia="Calibri" w:cs="Times New Roman"/>
          <w:sz w:val="20"/>
          <w:szCs w:val="20"/>
        </w:rPr>
        <w:t xml:space="preserve">w </w:t>
      </w:r>
      <w:r w:rsidRPr="006C2A5D">
        <w:rPr>
          <w:rFonts w:eastAsia="Calibri" w:cs="Times New Roman"/>
          <w:sz w:val="20"/>
          <w:szCs w:val="20"/>
        </w:rPr>
        <w:t>Zapytaniu Ofertowym za cenę brutto:</w:t>
      </w:r>
    </w:p>
    <w:p w:rsidR="00470000" w:rsidRPr="00141FBF" w:rsidRDefault="0025072F" w:rsidP="00470000">
      <w:pPr>
        <w:spacing w:before="240" w:after="240" w:line="240" w:lineRule="auto"/>
        <w:ind w:left="499"/>
        <w:jc w:val="both"/>
        <w:rPr>
          <w:rFonts w:eastAsia="Calibri" w:cs="Times New Roman"/>
          <w:b/>
          <w:sz w:val="20"/>
          <w:szCs w:val="20"/>
        </w:rPr>
      </w:pPr>
      <w:r w:rsidRPr="00141FBF">
        <w:rPr>
          <w:rFonts w:eastAsia="Calibri" w:cs="Times New Roman"/>
          <w:b/>
          <w:sz w:val="20"/>
          <w:szCs w:val="20"/>
        </w:rPr>
        <w:t xml:space="preserve"> …………..…………………… zł (sło</w:t>
      </w:r>
      <w:r w:rsidR="00F9508B" w:rsidRPr="00141FBF">
        <w:rPr>
          <w:rFonts w:eastAsia="Calibri" w:cs="Times New Roman"/>
          <w:b/>
          <w:sz w:val="20"/>
          <w:szCs w:val="20"/>
        </w:rPr>
        <w:t xml:space="preserve">wnie: ………………………...………………………….…) </w:t>
      </w:r>
    </w:p>
    <w:p w:rsidR="00470000" w:rsidRPr="00141FBF" w:rsidRDefault="00F9508B" w:rsidP="00141FBF">
      <w:pPr>
        <w:pStyle w:val="Akapitzlist"/>
        <w:numPr>
          <w:ilvl w:val="0"/>
          <w:numId w:val="60"/>
        </w:numPr>
        <w:spacing w:before="240" w:after="240" w:line="240" w:lineRule="auto"/>
        <w:jc w:val="both"/>
        <w:rPr>
          <w:rFonts w:eastAsia="Calibri" w:cs="Times New Roman"/>
          <w:sz w:val="20"/>
          <w:szCs w:val="20"/>
        </w:rPr>
      </w:pPr>
      <w:r w:rsidRPr="00141FBF">
        <w:rPr>
          <w:rFonts w:eastAsia="Calibri" w:cs="Times New Roman"/>
          <w:sz w:val="20"/>
          <w:szCs w:val="20"/>
        </w:rPr>
        <w:t xml:space="preserve">w tym za przeniesienie autorskich praw majątkowych: </w:t>
      </w:r>
    </w:p>
    <w:p w:rsidR="003C2B47" w:rsidRDefault="00F9508B" w:rsidP="00141FBF">
      <w:pPr>
        <w:spacing w:before="240" w:after="240" w:line="240" w:lineRule="auto"/>
        <w:ind w:left="1219"/>
        <w:jc w:val="both"/>
        <w:rPr>
          <w:rFonts w:eastAsia="Calibri" w:cs="Times New Roman"/>
          <w:sz w:val="20"/>
          <w:szCs w:val="20"/>
        </w:rPr>
      </w:pPr>
      <w:r w:rsidRPr="006C2A5D">
        <w:rPr>
          <w:rFonts w:eastAsia="Calibri" w:cs="Times New Roman"/>
          <w:sz w:val="20"/>
          <w:szCs w:val="20"/>
        </w:rPr>
        <w:t>…………..…………………… zł (sło</w:t>
      </w:r>
      <w:r>
        <w:rPr>
          <w:rFonts w:eastAsia="Calibri" w:cs="Times New Roman"/>
          <w:sz w:val="20"/>
          <w:szCs w:val="20"/>
        </w:rPr>
        <w:t>wnie: ………………………...………………………….…).</w:t>
      </w:r>
    </w:p>
    <w:p w:rsidR="003C2B47" w:rsidRDefault="003C2B47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br w:type="page"/>
      </w:r>
    </w:p>
    <w:p w:rsidR="00C35231" w:rsidRDefault="00C35231" w:rsidP="00470000">
      <w:pPr>
        <w:pStyle w:val="Akapitzlist"/>
        <w:numPr>
          <w:ilvl w:val="0"/>
          <w:numId w:val="56"/>
        </w:numPr>
        <w:rPr>
          <w:b/>
          <w:sz w:val="20"/>
          <w:szCs w:val="20"/>
          <w:lang w:eastAsia="pl-PL"/>
        </w:rPr>
      </w:pPr>
      <w:r w:rsidRPr="00C35231">
        <w:rPr>
          <w:b/>
          <w:sz w:val="20"/>
          <w:szCs w:val="20"/>
        </w:rPr>
        <w:lastRenderedPageBreak/>
        <w:t>SPOSÓB POZYSKANIA DANYCH KONTAKTOWYCH RESPONDENTÓW BADANIA</w:t>
      </w:r>
    </w:p>
    <w:p w:rsidR="00C35231" w:rsidRPr="00C35231" w:rsidRDefault="00C35231" w:rsidP="00C35231">
      <w:pPr>
        <w:ind w:left="567"/>
        <w:rPr>
          <w:sz w:val="20"/>
          <w:szCs w:val="20"/>
          <w:lang w:eastAsia="pl-PL"/>
        </w:rPr>
      </w:pPr>
      <w:r w:rsidRPr="00C35231">
        <w:rPr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.</w:t>
      </w:r>
    </w:p>
    <w:p w:rsidR="00C35231" w:rsidRPr="00C35231" w:rsidRDefault="00C35231" w:rsidP="00470000">
      <w:pPr>
        <w:pStyle w:val="Akapitzlist"/>
        <w:numPr>
          <w:ilvl w:val="0"/>
          <w:numId w:val="56"/>
        </w:numPr>
        <w:rPr>
          <w:b/>
          <w:sz w:val="20"/>
          <w:lang w:eastAsia="pl-PL"/>
        </w:rPr>
      </w:pPr>
      <w:r w:rsidRPr="00C35231">
        <w:rPr>
          <w:b/>
          <w:sz w:val="20"/>
          <w:szCs w:val="20"/>
        </w:rPr>
        <w:t>SPOSÓB REALIZACJI WYWIADÓW</w:t>
      </w:r>
    </w:p>
    <w:p w:rsidR="00C35231" w:rsidRPr="00C35231" w:rsidRDefault="00C35231" w:rsidP="00C35231">
      <w:pPr>
        <w:ind w:left="567"/>
        <w:rPr>
          <w:sz w:val="20"/>
          <w:szCs w:val="20"/>
          <w:lang w:eastAsia="pl-PL"/>
        </w:rPr>
      </w:pPr>
      <w:r w:rsidRPr="00C35231">
        <w:rPr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..</w:t>
      </w:r>
    </w:p>
    <w:p w:rsidR="00470000" w:rsidRPr="003D39E9" w:rsidRDefault="00470000" w:rsidP="00470000">
      <w:pPr>
        <w:pStyle w:val="Akapitzlist"/>
        <w:numPr>
          <w:ilvl w:val="0"/>
          <w:numId w:val="56"/>
        </w:numPr>
        <w:rPr>
          <w:b/>
          <w:sz w:val="20"/>
          <w:lang w:eastAsia="pl-PL"/>
        </w:rPr>
      </w:pPr>
      <w:r w:rsidRPr="003D39E9">
        <w:rPr>
          <w:b/>
          <w:sz w:val="20"/>
          <w:lang w:eastAsia="pl-PL"/>
        </w:rPr>
        <w:t>CZAS REALIZACJI</w:t>
      </w:r>
    </w:p>
    <w:p w:rsidR="0025072F" w:rsidRDefault="006B2E46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 w:rsidRPr="006B2E46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W odpowiedzi na </w:t>
      </w:r>
      <w:bookmarkStart w:id="2" w:name="_GoBack"/>
      <w:bookmarkEnd w:id="2"/>
      <w:r w:rsidR="009165D2">
        <w:rPr>
          <w:rFonts w:eastAsia="Calibri" w:cs="Times New Roman"/>
          <w:sz w:val="20"/>
          <w:szCs w:val="20"/>
        </w:rPr>
        <w:t>z</w:t>
      </w:r>
      <w:r w:rsidR="009165D2" w:rsidRPr="009165D2">
        <w:rPr>
          <w:rFonts w:eastAsia="Times New Roman" w:cs="Arial"/>
          <w:sz w:val="20"/>
          <w:szCs w:val="20"/>
          <w:lang w:eastAsia="pl-PL"/>
        </w:rPr>
        <w:t>apytanie ofertowe na realizację badania potrzeb osób niepełnosprawnych (</w:t>
      </w:r>
      <w:r w:rsidR="009165D2" w:rsidRPr="009165D2">
        <w:rPr>
          <w:rFonts w:eastAsia="Times New Roman" w:cs="Arial"/>
          <w:i/>
          <w:sz w:val="20"/>
          <w:szCs w:val="20"/>
          <w:lang w:eastAsia="pl-PL"/>
        </w:rPr>
        <w:t>wykonanie usługi o wartości poniżej</w:t>
      </w:r>
      <w:r w:rsidR="009165D2">
        <w:rPr>
          <w:rFonts w:eastAsia="Times New Roman" w:cs="Arial"/>
          <w:i/>
          <w:sz w:val="20"/>
          <w:szCs w:val="20"/>
          <w:lang w:eastAsia="pl-PL"/>
        </w:rPr>
        <w:t xml:space="preserve"> </w:t>
      </w:r>
      <w:r w:rsidR="009165D2" w:rsidRPr="009165D2">
        <w:rPr>
          <w:rFonts w:eastAsia="Times New Roman" w:cs="Arial"/>
          <w:i/>
          <w:sz w:val="20"/>
          <w:szCs w:val="20"/>
          <w:lang w:eastAsia="pl-PL"/>
        </w:rPr>
        <w:t>30 000 euro</w:t>
      </w:r>
      <w:r w:rsidR="009165D2" w:rsidRPr="009165D2">
        <w:rPr>
          <w:rFonts w:eastAsia="Times New Roman" w:cs="Arial"/>
          <w:sz w:val="20"/>
          <w:szCs w:val="20"/>
          <w:lang w:eastAsia="pl-PL"/>
        </w:rPr>
        <w:t>)</w:t>
      </w:r>
      <w:r w:rsidR="00470000" w:rsidRPr="00470000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, oferujemy wykonanie przedmiotu zamówienia określonego w Zapytaniu Ofertowym </w:t>
      </w:r>
      <w:r w:rsidR="00141FBF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w następującym</w:t>
      </w:r>
      <w:r w:rsidR="00470000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="00141FBF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czasie</w:t>
      </w:r>
      <w:r w:rsidR="00470000" w:rsidRPr="00470000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:</w:t>
      </w:r>
    </w:p>
    <w:p w:rsidR="003D39E9" w:rsidRDefault="003C2B47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 w:rsidRPr="003C2B47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…………..…………………… </w:t>
      </w:r>
      <w:r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>dni</w:t>
      </w:r>
      <w:r w:rsidRPr="003C2B47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(słownie: ………………………...………………………….…)</w:t>
      </w:r>
      <w:r w:rsidRPr="003C2B47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. </w:t>
      </w:r>
    </w:p>
    <w:p w:rsidR="003C2B47" w:rsidRDefault="003C2B47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Oferowany czas jest sumą wymienionych w tabeli dni roboczych: </w:t>
      </w:r>
    </w:p>
    <w:tbl>
      <w:tblPr>
        <w:tblStyle w:val="Tabela-Siatka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17"/>
        <w:gridCol w:w="7203"/>
        <w:gridCol w:w="993"/>
      </w:tblGrid>
      <w:tr w:rsidR="00141FBF" w:rsidRPr="00141FBF" w:rsidTr="003C2B47">
        <w:tc>
          <w:tcPr>
            <w:tcW w:w="7620" w:type="dxa"/>
            <w:gridSpan w:val="2"/>
            <w:vAlign w:val="center"/>
          </w:tcPr>
          <w:p w:rsidR="00141FBF" w:rsidRPr="003C2B47" w:rsidRDefault="003C2B47" w:rsidP="003C2B47">
            <w:pPr>
              <w:spacing w:before="120" w:after="120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C2B4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ELEMENTY NIEZBĘDNE DLA REALIZACJI BADANIA</w:t>
            </w:r>
          </w:p>
        </w:tc>
        <w:tc>
          <w:tcPr>
            <w:tcW w:w="993" w:type="dxa"/>
          </w:tcPr>
          <w:p w:rsidR="00141FBF" w:rsidRPr="003C2B47" w:rsidRDefault="00141FBF" w:rsidP="00141FBF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C2B4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Liczba dni roboczych</w:t>
            </w:r>
          </w:p>
        </w:tc>
      </w:tr>
      <w:tr w:rsidR="00141FBF" w:rsidRPr="00141FBF" w:rsidTr="00141FBF">
        <w:tc>
          <w:tcPr>
            <w:tcW w:w="417" w:type="dxa"/>
          </w:tcPr>
          <w:p w:rsidR="00141FBF" w:rsidRPr="00141FBF" w:rsidRDefault="00141FBF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203" w:type="dxa"/>
            <w:vAlign w:val="bottom"/>
          </w:tcPr>
          <w:p w:rsidR="00141FBF" w:rsidRPr="00141FBF" w:rsidRDefault="0077662B" w:rsidP="004170F4">
            <w:pPr>
              <w:tabs>
                <w:tab w:val="left" w:pos="1428"/>
              </w:tabs>
              <w:spacing w:before="120" w:after="120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Przepr</w:t>
            </w:r>
            <w:r w:rsidR="00141FBF"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owadzenie analizy </w:t>
            </w:r>
            <w:r w:rsidR="004170F4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danych zastanych (</w:t>
            </w:r>
            <w:proofErr w:type="spellStart"/>
            <w:r w:rsidR="00141FBF"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desk-research</w:t>
            </w:r>
            <w:proofErr w:type="spellEnd"/>
            <w:r w:rsidR="004170F4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93" w:type="dxa"/>
            <w:vAlign w:val="bottom"/>
          </w:tcPr>
          <w:p w:rsidR="00141FBF" w:rsidRPr="00141FBF" w:rsidRDefault="00141FBF" w:rsidP="00141FB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………</w:t>
            </w:r>
          </w:p>
        </w:tc>
      </w:tr>
      <w:tr w:rsidR="004170F4" w:rsidRPr="00141FBF" w:rsidTr="00141FBF">
        <w:tc>
          <w:tcPr>
            <w:tcW w:w="417" w:type="dxa"/>
          </w:tcPr>
          <w:p w:rsidR="004170F4" w:rsidRPr="00141FBF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203" w:type="dxa"/>
          </w:tcPr>
          <w:p w:rsidR="004170F4" w:rsidRPr="00141FBF" w:rsidRDefault="004170F4" w:rsidP="0025072F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170F4">
              <w:rPr>
                <w:rFonts w:eastAsia="Times New Roman" w:cs="Arial"/>
                <w:sz w:val="20"/>
                <w:szCs w:val="20"/>
                <w:lang w:eastAsia="pl-PL"/>
              </w:rPr>
              <w:t xml:space="preserve">Opracowanie </w:t>
            </w:r>
            <w:r w:rsidRPr="004170F4">
              <w:rPr>
                <w:sz w:val="20"/>
                <w:szCs w:val="20"/>
              </w:rPr>
              <w:t xml:space="preserve">raportu metodologicznego wraz z </w:t>
            </w:r>
            <w:r w:rsidRPr="004170F4">
              <w:rPr>
                <w:rFonts w:eastAsia="Times New Roman" w:cs="Arial"/>
                <w:sz w:val="20"/>
                <w:szCs w:val="20"/>
                <w:lang w:eastAsia="pl-PL"/>
              </w:rPr>
              <w:t>narzędziami badawczymi</w:t>
            </w:r>
          </w:p>
        </w:tc>
        <w:tc>
          <w:tcPr>
            <w:tcW w:w="993" w:type="dxa"/>
            <w:vAlign w:val="bottom"/>
          </w:tcPr>
          <w:p w:rsidR="004170F4" w:rsidRPr="00857072" w:rsidRDefault="004170F4" w:rsidP="00141FBF">
            <w:pPr>
              <w:jc w:val="center"/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………</w:t>
            </w:r>
          </w:p>
        </w:tc>
      </w:tr>
      <w:tr w:rsidR="004170F4" w:rsidRPr="00141FBF" w:rsidTr="00141FBF">
        <w:tc>
          <w:tcPr>
            <w:tcW w:w="417" w:type="dxa"/>
          </w:tcPr>
          <w:p w:rsidR="004170F4" w:rsidRPr="00141FBF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03" w:type="dxa"/>
          </w:tcPr>
          <w:p w:rsidR="004170F4" w:rsidRPr="00141FBF" w:rsidRDefault="004170F4" w:rsidP="004170F4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170F4">
              <w:rPr>
                <w:rFonts w:eastAsia="Times New Roman" w:cs="Arial"/>
                <w:sz w:val="20"/>
                <w:szCs w:val="20"/>
                <w:lang w:eastAsia="pl-PL"/>
              </w:rPr>
              <w:t xml:space="preserve">Wniesienie przez Zamawiającego uwag do </w:t>
            </w:r>
            <w:r w:rsidRPr="004170F4">
              <w:rPr>
                <w:sz w:val="20"/>
                <w:szCs w:val="20"/>
              </w:rPr>
              <w:t xml:space="preserve">raportu metodologicznego i </w:t>
            </w:r>
            <w:r w:rsidRPr="004170F4">
              <w:rPr>
                <w:rFonts w:eastAsia="Times New Roman" w:cs="Arial"/>
                <w:sz w:val="20"/>
                <w:szCs w:val="20"/>
                <w:lang w:eastAsia="pl-PL"/>
              </w:rPr>
              <w:t>narzędzi badawczych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10</w:t>
            </w: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dni roboczych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(wartość stał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a</w:t>
            </w:r>
            <w:r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określona przez Zamawiającego)</w:t>
            </w:r>
          </w:p>
        </w:tc>
        <w:tc>
          <w:tcPr>
            <w:tcW w:w="993" w:type="dxa"/>
            <w:vAlign w:val="bottom"/>
          </w:tcPr>
          <w:p w:rsidR="004170F4" w:rsidRPr="004170F4" w:rsidRDefault="004170F4" w:rsidP="00141FBF">
            <w:pPr>
              <w:jc w:val="center"/>
              <w:rPr>
                <w:b/>
              </w:rPr>
            </w:pPr>
            <w:r w:rsidRPr="004170F4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10</w:t>
            </w:r>
          </w:p>
        </w:tc>
      </w:tr>
      <w:tr w:rsidR="004170F4" w:rsidRPr="00141FBF" w:rsidTr="00141FBF">
        <w:tc>
          <w:tcPr>
            <w:tcW w:w="417" w:type="dxa"/>
          </w:tcPr>
          <w:p w:rsidR="004170F4" w:rsidRPr="00141FBF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203" w:type="dxa"/>
          </w:tcPr>
          <w:p w:rsidR="004170F4" w:rsidRPr="00141FBF" w:rsidRDefault="004170F4" w:rsidP="004170F4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4170F4">
              <w:rPr>
                <w:rFonts w:eastAsia="Times New Roman" w:cs="Arial"/>
                <w:sz w:val="20"/>
                <w:szCs w:val="20"/>
                <w:lang w:eastAsia="pl-PL"/>
              </w:rPr>
              <w:t>Uwzględnienie przez Wykonawcę uwag Zamawiającego i przedłożenie poprawionego raportu metodologicznego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 xml:space="preserve"> </w:t>
            </w: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– 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7</w:t>
            </w: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dni roboczych</w:t>
            </w: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(wartość stał</w:t>
            </w:r>
            <w:r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a</w:t>
            </w:r>
            <w:r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określona przez Zamawiającego)</w:t>
            </w:r>
          </w:p>
        </w:tc>
        <w:tc>
          <w:tcPr>
            <w:tcW w:w="993" w:type="dxa"/>
            <w:vAlign w:val="bottom"/>
          </w:tcPr>
          <w:p w:rsidR="004170F4" w:rsidRPr="004170F4" w:rsidRDefault="004170F4" w:rsidP="00141FBF">
            <w:pPr>
              <w:jc w:val="center"/>
              <w:rPr>
                <w:b/>
              </w:rPr>
            </w:pPr>
            <w:r w:rsidRPr="004170F4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7</w:t>
            </w:r>
          </w:p>
        </w:tc>
      </w:tr>
      <w:tr w:rsidR="00141FBF" w:rsidRPr="00141FBF" w:rsidTr="00141FBF">
        <w:tc>
          <w:tcPr>
            <w:tcW w:w="417" w:type="dxa"/>
          </w:tcPr>
          <w:p w:rsidR="00141FBF" w:rsidRPr="00141FBF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03" w:type="dxa"/>
          </w:tcPr>
          <w:p w:rsidR="00141FBF" w:rsidRPr="00141FBF" w:rsidRDefault="00141FBF" w:rsidP="004170F4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Przeprowadzenie pilotażu narzędzi </w:t>
            </w:r>
            <w:r w:rsidR="004170F4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ilościowych</w:t>
            </w:r>
          </w:p>
        </w:tc>
        <w:tc>
          <w:tcPr>
            <w:tcW w:w="993" w:type="dxa"/>
            <w:vAlign w:val="bottom"/>
          </w:tcPr>
          <w:p w:rsidR="00141FBF" w:rsidRDefault="00141FBF" w:rsidP="00141FBF">
            <w:pPr>
              <w:jc w:val="center"/>
            </w:pPr>
            <w:r w:rsidRPr="00857072">
              <w:t>………</w:t>
            </w:r>
          </w:p>
        </w:tc>
      </w:tr>
      <w:tr w:rsidR="00141FBF" w:rsidRPr="00141FBF" w:rsidTr="00141FBF">
        <w:tc>
          <w:tcPr>
            <w:tcW w:w="417" w:type="dxa"/>
          </w:tcPr>
          <w:p w:rsidR="00141FBF" w:rsidRPr="00141FBF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03" w:type="dxa"/>
          </w:tcPr>
          <w:p w:rsidR="00141FBF" w:rsidRPr="00141FBF" w:rsidRDefault="004170F4" w:rsidP="004170F4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sz w:val="18"/>
                <w:szCs w:val="18"/>
                <w:lang w:eastAsia="pl-PL"/>
              </w:rPr>
              <w:t>Realizację badań terenowych</w:t>
            </w:r>
          </w:p>
        </w:tc>
        <w:tc>
          <w:tcPr>
            <w:tcW w:w="993" w:type="dxa"/>
            <w:vAlign w:val="bottom"/>
          </w:tcPr>
          <w:p w:rsidR="00141FBF" w:rsidRDefault="00141FBF" w:rsidP="00141FBF">
            <w:pPr>
              <w:jc w:val="center"/>
            </w:pPr>
            <w:r w:rsidRPr="00857072">
              <w:t>………</w:t>
            </w:r>
          </w:p>
        </w:tc>
      </w:tr>
      <w:tr w:rsidR="00141FBF" w:rsidRPr="00141FBF" w:rsidTr="00141FBF">
        <w:tc>
          <w:tcPr>
            <w:tcW w:w="417" w:type="dxa"/>
          </w:tcPr>
          <w:p w:rsidR="00141FBF" w:rsidRPr="00141FBF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7203" w:type="dxa"/>
          </w:tcPr>
          <w:p w:rsidR="00141FBF" w:rsidRPr="00141FBF" w:rsidRDefault="00141FBF" w:rsidP="00141FBF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Analizy, opracowanie i przedstawienie Zamawiającemu raportu końcowego</w:t>
            </w:r>
          </w:p>
        </w:tc>
        <w:tc>
          <w:tcPr>
            <w:tcW w:w="993" w:type="dxa"/>
            <w:vAlign w:val="bottom"/>
          </w:tcPr>
          <w:p w:rsidR="00141FBF" w:rsidRDefault="00141FBF" w:rsidP="00141FBF">
            <w:pPr>
              <w:jc w:val="center"/>
            </w:pPr>
            <w:r w:rsidRPr="00857072">
              <w:t>………</w:t>
            </w:r>
          </w:p>
        </w:tc>
      </w:tr>
      <w:tr w:rsidR="00141FBF" w:rsidRPr="00141FBF" w:rsidTr="003C2B47">
        <w:tc>
          <w:tcPr>
            <w:tcW w:w="417" w:type="dxa"/>
          </w:tcPr>
          <w:p w:rsidR="00141FBF" w:rsidRPr="00141FBF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7203" w:type="dxa"/>
          </w:tcPr>
          <w:p w:rsidR="00141FBF" w:rsidRPr="00141FBF" w:rsidRDefault="0077662B" w:rsidP="004170F4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Wniesienie przez Zamawiającego uwag do raportu końcowego – </w:t>
            </w:r>
            <w:r w:rsidR="004170F4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10</w:t>
            </w: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dni roboczych</w:t>
            </w:r>
            <w:r w:rsidR="003C2B4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3C2B47"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(wartość stał</w:t>
            </w:r>
            <w:r w:rsidR="003D39E9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a</w:t>
            </w:r>
            <w:r w:rsidR="003C2B47"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określona przez Zamawiającego)</w:t>
            </w:r>
          </w:p>
        </w:tc>
        <w:tc>
          <w:tcPr>
            <w:tcW w:w="993" w:type="dxa"/>
            <w:vAlign w:val="center"/>
          </w:tcPr>
          <w:p w:rsidR="00141FBF" w:rsidRPr="003C2B47" w:rsidRDefault="004170F4" w:rsidP="003C2B47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10</w:t>
            </w:r>
          </w:p>
        </w:tc>
      </w:tr>
      <w:tr w:rsidR="00141FBF" w:rsidRPr="00141FBF" w:rsidTr="003C2B47">
        <w:tc>
          <w:tcPr>
            <w:tcW w:w="417" w:type="dxa"/>
          </w:tcPr>
          <w:p w:rsidR="00141FBF" w:rsidRPr="00141FBF" w:rsidRDefault="004170F4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7203" w:type="dxa"/>
          </w:tcPr>
          <w:p w:rsidR="00141FBF" w:rsidRPr="00141FBF" w:rsidRDefault="0077662B" w:rsidP="003D39E9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Uwzględnienie przez Wykonawcę uwag Zamawiającego i przedłożenie </w:t>
            </w: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u w:val="single"/>
                <w:lang w:eastAsia="pl-PL"/>
              </w:rPr>
              <w:t>ostatecznej wersji</w:t>
            </w: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raportu końcowego</w:t>
            </w:r>
            <w:r w:rsidR="003C2B4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4170F4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- 7 dni roboczych </w:t>
            </w:r>
            <w:r w:rsidR="003C2B47"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(wartość stał</w:t>
            </w:r>
            <w:r w:rsidR="003D39E9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a</w:t>
            </w:r>
            <w:r w:rsidR="003C2B47"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określona przez Zamawiającego)</w:t>
            </w:r>
          </w:p>
        </w:tc>
        <w:tc>
          <w:tcPr>
            <w:tcW w:w="993" w:type="dxa"/>
            <w:vAlign w:val="center"/>
          </w:tcPr>
          <w:p w:rsidR="00141FBF" w:rsidRPr="003C2B47" w:rsidRDefault="004170F4" w:rsidP="003C2B47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7</w:t>
            </w:r>
          </w:p>
        </w:tc>
      </w:tr>
      <w:tr w:rsidR="00141FBF" w:rsidRPr="003C2B47" w:rsidTr="00E01631">
        <w:tc>
          <w:tcPr>
            <w:tcW w:w="7620" w:type="dxa"/>
            <w:gridSpan w:val="2"/>
          </w:tcPr>
          <w:p w:rsidR="00141FBF" w:rsidRPr="003C2B47" w:rsidRDefault="003D39E9" w:rsidP="0025072F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Oferowany czas </w:t>
            </w:r>
            <w:r w:rsidRPr="003D39E9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-</w:t>
            </w: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141FBF" w:rsidRPr="003C2B4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liczba dni roboczych potrzebnych na przedłożenie ostatecznej wersji raportu końcowego</w:t>
            </w: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SUMA</w:t>
            </w:r>
            <w:r w:rsidR="003C2B47" w:rsidRPr="003C2B4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993" w:type="dxa"/>
            <w:vAlign w:val="bottom"/>
          </w:tcPr>
          <w:p w:rsidR="00141FBF" w:rsidRPr="003C2B47" w:rsidRDefault="00141FBF" w:rsidP="003D60D6">
            <w:pPr>
              <w:jc w:val="center"/>
            </w:pPr>
            <w:r w:rsidRPr="003C2B47">
              <w:t>………</w:t>
            </w:r>
          </w:p>
        </w:tc>
      </w:tr>
    </w:tbl>
    <w:p w:rsidR="00AC1081" w:rsidRDefault="00AC1081" w:rsidP="0025072F">
      <w:pPr>
        <w:spacing w:before="120" w:after="120" w:line="240" w:lineRule="auto"/>
        <w:ind w:left="426" w:hanging="426"/>
        <w:jc w:val="both"/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</w:pPr>
    </w:p>
    <w:p w:rsidR="0025072F" w:rsidRPr="005F1F06" w:rsidRDefault="003D39E9" w:rsidP="0025072F">
      <w:pPr>
        <w:spacing w:before="120" w:after="120" w:line="240" w:lineRule="auto"/>
        <w:ind w:left="426" w:hanging="426"/>
        <w:jc w:val="both"/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</w:pPr>
      <w:r w:rsidRPr="005F1F06"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  <w:t>III.</w:t>
      </w:r>
      <w:r w:rsidR="005F1F06"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  <w:t xml:space="preserve"> </w:t>
      </w:r>
      <w:r w:rsidRPr="005F1F06"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  <w:t>OŚWIADCZENIA:</w:t>
      </w:r>
    </w:p>
    <w:p w:rsidR="0025072F" w:rsidRPr="006C2A5D" w:rsidRDefault="008A4CC1" w:rsidP="007823C8">
      <w:pPr>
        <w:numPr>
          <w:ilvl w:val="0"/>
          <w:numId w:val="53"/>
        </w:numPr>
        <w:spacing w:after="60" w:line="240" w:lineRule="auto"/>
        <w:ind w:left="426" w:hanging="426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>Oświadczam/oświadczamy</w:t>
      </w: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*</w:t>
      </w:r>
      <w:r w:rsidR="0025072F"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, że zapoznaliśmy się z treścią Zapytania Ofertowego i nie wnosimy do niego zastrzeżeń oraz uzyskaliśmy konieczne informacje i wyjaśnienia do przygotowania oferty.</w:t>
      </w:r>
    </w:p>
    <w:p w:rsidR="0025072F" w:rsidRPr="006C2A5D" w:rsidRDefault="008A4CC1" w:rsidP="007823C8">
      <w:pPr>
        <w:numPr>
          <w:ilvl w:val="0"/>
          <w:numId w:val="53"/>
        </w:numPr>
        <w:spacing w:after="60" w:line="240" w:lineRule="auto"/>
        <w:ind w:left="426" w:hanging="426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Oświadczam/oświadczamy</w:t>
      </w: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*</w:t>
      </w:r>
      <w:r w:rsidR="0025072F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, że uważamy się za związanych niniejszą ofertą na czas wskazany w Zapytaniu </w:t>
      </w:r>
      <w:r w:rsidR="00A04FC5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O</w:t>
      </w:r>
      <w:r w:rsidR="0025072F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fertowym.</w:t>
      </w:r>
    </w:p>
    <w:p w:rsidR="0025072F" w:rsidRPr="006C2A5D" w:rsidRDefault="0025072F" w:rsidP="007823C8">
      <w:pPr>
        <w:numPr>
          <w:ilvl w:val="0"/>
          <w:numId w:val="53"/>
        </w:numPr>
        <w:tabs>
          <w:tab w:val="left" w:pos="540"/>
        </w:tabs>
        <w:spacing w:after="6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Oświadczam/oświadczamy</w:t>
      </w:r>
      <w:r w:rsidR="008A4CC1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*</w:t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, że w przypadku wyboru naszej oferty zobowiązuję/zobowiązujemy się do zawarcia Umowy w miejscu i terminie wyznaczonym przez Zamawiającego.</w:t>
      </w:r>
    </w:p>
    <w:p w:rsidR="0025072F" w:rsidRPr="006C2A5D" w:rsidRDefault="0025072F" w:rsidP="007823C8">
      <w:pPr>
        <w:numPr>
          <w:ilvl w:val="0"/>
          <w:numId w:val="53"/>
        </w:numPr>
        <w:tabs>
          <w:tab w:val="left" w:pos="540"/>
        </w:tabs>
        <w:spacing w:after="6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lastRenderedPageBreak/>
        <w:t>Oświadczamy, że sposób reprezentacji spółki/konsorcjum* dla potrzeb niniejszego zamówienia jest następujący (</w:t>
      </w:r>
      <w:r w:rsidRPr="006C2A5D">
        <w:rPr>
          <w:rFonts w:eastAsia="Times New Roman" w:cs="Times New Roman"/>
          <w:bCs/>
          <w:i/>
          <w:color w:val="000000" w:themeColor="text1"/>
          <w:sz w:val="20"/>
          <w:szCs w:val="20"/>
          <w:lang w:eastAsia="pl-PL"/>
        </w:rPr>
        <w:t>Wypełniają jedynie przedsiębiorcy składający wspólną ofertę</w:t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):</w:t>
      </w:r>
    </w:p>
    <w:p w:rsidR="0025072F" w:rsidRPr="006C2A5D" w:rsidRDefault="0025072F" w:rsidP="007823C8">
      <w:pPr>
        <w:spacing w:after="60" w:line="240" w:lineRule="auto"/>
        <w:ind w:left="426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………………………………………………….................................................................................</w:t>
      </w:r>
    </w:p>
    <w:p w:rsidR="0025072F" w:rsidRPr="006C2A5D" w:rsidRDefault="0025072F" w:rsidP="007823C8">
      <w:pPr>
        <w:numPr>
          <w:ilvl w:val="0"/>
          <w:numId w:val="53"/>
        </w:numPr>
        <w:tabs>
          <w:tab w:val="left" w:pos="540"/>
        </w:tabs>
        <w:spacing w:after="60" w:line="240" w:lineRule="auto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Oświadczamy, że za wyjątkiem informacji i dokumentów zawartych w ofercie na stronach nr od … do ….. – niniejsza oferta jest jawna oraz wszelkie załączniki </w:t>
      </w:r>
      <w:r w:rsidR="00A04FC5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w</w:t>
      </w: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 niej są jawne i nie zawierają informacji stanowiących tajemnicę przedsiębiorstwa w rozumieniu przepisów o zwalczaniu nieuczciwej konkurencji.</w:t>
      </w:r>
    </w:p>
    <w:p w:rsidR="0025072F" w:rsidRPr="006C2A5D" w:rsidRDefault="0025072F" w:rsidP="007823C8">
      <w:pPr>
        <w:numPr>
          <w:ilvl w:val="0"/>
          <w:numId w:val="53"/>
        </w:numPr>
        <w:tabs>
          <w:tab w:val="left" w:pos="540"/>
        </w:tabs>
        <w:spacing w:after="60" w:line="240" w:lineRule="auto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Ofertę wraz z załącznikami składamy na ……........... kolejno ponumerowanych stronach.</w:t>
      </w:r>
    </w:p>
    <w:p w:rsidR="0023447D" w:rsidRDefault="0023447D" w:rsidP="0025072F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141FBF" w:rsidRDefault="00141FBF" w:rsidP="0025072F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23447D" w:rsidRPr="006C2A5D" w:rsidRDefault="0023447D" w:rsidP="0025072F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E12FDB" w:rsidRPr="006C2A5D" w:rsidRDefault="00E12FDB" w:rsidP="0023447D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rFonts w:cs="Times New Roman"/>
          <w:b/>
          <w:bCs/>
          <w:color w:val="000000" w:themeColor="text1"/>
          <w:sz w:val="20"/>
          <w:szCs w:val="20"/>
        </w:rPr>
        <w:t>................................................................</w:t>
      </w:r>
    </w:p>
    <w:p w:rsidR="0025072F" w:rsidRPr="0023447D" w:rsidRDefault="00E12FDB" w:rsidP="0023447D">
      <w:pPr>
        <w:ind w:left="1416" w:firstLine="708"/>
        <w:jc w:val="center"/>
        <w:rPr>
          <w:rFonts w:eastAsia="Times New Roman" w:cs="Times New Roman"/>
          <w:i/>
          <w:iCs/>
          <w:color w:val="000000" w:themeColor="text1"/>
          <w:sz w:val="16"/>
          <w:szCs w:val="20"/>
          <w:lang w:eastAsia="pl-PL"/>
        </w:rPr>
      </w:pPr>
      <w:r w:rsidRPr="0023447D">
        <w:rPr>
          <w:rFonts w:cs="Times New Roman"/>
          <w:i/>
          <w:iCs/>
          <w:color w:val="000000" w:themeColor="text1"/>
          <w:sz w:val="16"/>
          <w:szCs w:val="20"/>
        </w:rPr>
        <w:t>(czytelny podpis albo podpis i pieczątka Oferenta/pełnomocnika)</w:t>
      </w:r>
    </w:p>
    <w:bookmarkEnd w:id="0"/>
    <w:bookmarkEnd w:id="1"/>
    <w:sectPr w:rsidR="0025072F" w:rsidRPr="0023447D" w:rsidSect="007823C8">
      <w:footerReference w:type="default" r:id="rId9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5D" w:rsidRDefault="00A1505D" w:rsidP="00C121CD">
      <w:pPr>
        <w:spacing w:after="0" w:line="240" w:lineRule="auto"/>
      </w:pPr>
      <w:r>
        <w:separator/>
      </w:r>
    </w:p>
  </w:endnote>
  <w:endnote w:type="continuationSeparator" w:id="0">
    <w:p w:rsidR="00A1505D" w:rsidRDefault="00A1505D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1689"/>
      <w:docPartObj>
        <w:docPartGallery w:val="Page Numbers (Bottom of Page)"/>
        <w:docPartUnique/>
      </w:docPartObj>
    </w:sdtPr>
    <w:sdtEndPr/>
    <w:sdtContent>
      <w:p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5D2">
          <w:rPr>
            <w:noProof/>
          </w:rPr>
          <w:t>3</w:t>
        </w:r>
        <w:r>
          <w:fldChar w:fldCharType="end"/>
        </w:r>
      </w:p>
    </w:sdtContent>
  </w:sdt>
  <w:p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5D" w:rsidRDefault="00A1505D" w:rsidP="00C121CD">
      <w:pPr>
        <w:spacing w:after="0" w:line="240" w:lineRule="auto"/>
      </w:pPr>
      <w:r>
        <w:separator/>
      </w:r>
    </w:p>
  </w:footnote>
  <w:footnote w:type="continuationSeparator" w:id="0">
    <w:p w:rsidR="00A1505D" w:rsidRDefault="00A1505D" w:rsidP="00C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7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36D1A"/>
    <w:multiLevelType w:val="multilevel"/>
    <w:tmpl w:val="9404E6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2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2B9D6329"/>
    <w:multiLevelType w:val="hybridMultilevel"/>
    <w:tmpl w:val="C736F8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>
    <w:nsid w:val="2E867AA2"/>
    <w:multiLevelType w:val="hybridMultilevel"/>
    <w:tmpl w:val="CFB29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8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38426AED"/>
    <w:multiLevelType w:val="hybridMultilevel"/>
    <w:tmpl w:val="B1DE0B7A"/>
    <w:lvl w:ilvl="0" w:tplc="34DA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5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D1E590E"/>
    <w:multiLevelType w:val="hybridMultilevel"/>
    <w:tmpl w:val="988CBA8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4A4A4BB6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0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109B7"/>
    <w:multiLevelType w:val="hybridMultilevel"/>
    <w:tmpl w:val="D02E001A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542AAF"/>
    <w:multiLevelType w:val="hybridMultilevel"/>
    <w:tmpl w:val="B254CDF2"/>
    <w:lvl w:ilvl="0" w:tplc="4C96B01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5">
    <w:nsid w:val="4CE11AE6"/>
    <w:multiLevelType w:val="hybridMultilevel"/>
    <w:tmpl w:val="24D8B628"/>
    <w:lvl w:ilvl="0" w:tplc="0415000B">
      <w:start w:val="1"/>
      <w:numFmt w:val="bullet"/>
      <w:lvlText w:val=""/>
      <w:lvlJc w:val="left"/>
      <w:pPr>
        <w:ind w:left="12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6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43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9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0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5BC7661"/>
    <w:multiLevelType w:val="hybridMultilevel"/>
    <w:tmpl w:val="F354A26E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3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5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34"/>
  </w:num>
  <w:num w:numId="4">
    <w:abstractNumId w:val="57"/>
  </w:num>
  <w:num w:numId="5">
    <w:abstractNumId w:val="19"/>
  </w:num>
  <w:num w:numId="6">
    <w:abstractNumId w:val="42"/>
  </w:num>
  <w:num w:numId="7">
    <w:abstractNumId w:val="4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</w:num>
  <w:num w:numId="9">
    <w:abstractNumId w:val="10"/>
  </w:num>
  <w:num w:numId="10">
    <w:abstractNumId w:val="39"/>
  </w:num>
  <w:num w:numId="11">
    <w:abstractNumId w:val="49"/>
  </w:num>
  <w:num w:numId="12">
    <w:abstractNumId w:val="40"/>
  </w:num>
  <w:num w:numId="13">
    <w:abstractNumId w:val="28"/>
  </w:num>
  <w:num w:numId="14">
    <w:abstractNumId w:val="30"/>
  </w:num>
  <w:num w:numId="15">
    <w:abstractNumId w:val="26"/>
  </w:num>
  <w:num w:numId="16">
    <w:abstractNumId w:val="54"/>
  </w:num>
  <w:num w:numId="17">
    <w:abstractNumId w:val="56"/>
  </w:num>
  <w:num w:numId="18">
    <w:abstractNumId w:val="11"/>
  </w:num>
  <w:num w:numId="19">
    <w:abstractNumId w:val="17"/>
  </w:num>
  <w:num w:numId="20">
    <w:abstractNumId w:val="21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8"/>
  </w:num>
  <w:num w:numId="25">
    <w:abstractNumId w:val="18"/>
  </w:num>
  <w:num w:numId="26">
    <w:abstractNumId w:val="12"/>
  </w:num>
  <w:num w:numId="27">
    <w:abstractNumId w:val="44"/>
  </w:num>
  <w:num w:numId="28">
    <w:abstractNumId w:val="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2"/>
  </w:num>
  <w:num w:numId="31">
    <w:abstractNumId w:val="3"/>
  </w:num>
  <w:num w:numId="32">
    <w:abstractNumId w:val="24"/>
  </w:num>
  <w:num w:numId="33">
    <w:abstractNumId w:val="25"/>
  </w:num>
  <w:num w:numId="34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55"/>
  </w:num>
  <w:num w:numId="39">
    <w:abstractNumId w:val="5"/>
  </w:num>
  <w:num w:numId="40">
    <w:abstractNumId w:val="47"/>
  </w:num>
  <w:num w:numId="41">
    <w:abstractNumId w:val="7"/>
  </w:num>
  <w:num w:numId="42">
    <w:abstractNumId w:val="6"/>
  </w:num>
  <w:num w:numId="43">
    <w:abstractNumId w:val="43"/>
  </w:num>
  <w:num w:numId="44">
    <w:abstractNumId w:val="33"/>
  </w:num>
  <w:num w:numId="45">
    <w:abstractNumId w:val="48"/>
  </w:num>
  <w:num w:numId="46">
    <w:abstractNumId w:val="50"/>
  </w:num>
  <w:num w:numId="47">
    <w:abstractNumId w:val="20"/>
  </w:num>
  <w:num w:numId="48">
    <w:abstractNumId w:val="1"/>
  </w:num>
  <w:num w:numId="49">
    <w:abstractNumId w:val="38"/>
  </w:num>
  <w:num w:numId="50">
    <w:abstractNumId w:val="53"/>
  </w:num>
  <w:num w:numId="51">
    <w:abstractNumId w:val="41"/>
  </w:num>
  <w:num w:numId="52">
    <w:abstractNumId w:val="27"/>
  </w:num>
  <w:num w:numId="53">
    <w:abstractNumId w:val="32"/>
  </w:num>
  <w:num w:numId="54">
    <w:abstractNumId w:val="37"/>
  </w:num>
  <w:num w:numId="55">
    <w:abstractNumId w:val="16"/>
  </w:num>
  <w:num w:numId="56">
    <w:abstractNumId w:val="51"/>
  </w:num>
  <w:num w:numId="57">
    <w:abstractNumId w:val="14"/>
  </w:num>
  <w:num w:numId="58">
    <w:abstractNumId w:val="23"/>
  </w:num>
  <w:num w:numId="59">
    <w:abstractNumId w:val="29"/>
  </w:num>
  <w:num w:numId="60">
    <w:abstractNumId w:val="35"/>
  </w:num>
  <w:num w:numId="61">
    <w:abstractNumId w:val="9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4"/>
    <w:rsid w:val="000021B7"/>
    <w:rsid w:val="00006215"/>
    <w:rsid w:val="00017E48"/>
    <w:rsid w:val="000278FD"/>
    <w:rsid w:val="00054449"/>
    <w:rsid w:val="000756AD"/>
    <w:rsid w:val="000E7467"/>
    <w:rsid w:val="001231FA"/>
    <w:rsid w:val="001250AA"/>
    <w:rsid w:val="00141FBF"/>
    <w:rsid w:val="00154E7E"/>
    <w:rsid w:val="00183937"/>
    <w:rsid w:val="00196AD4"/>
    <w:rsid w:val="001A69A1"/>
    <w:rsid w:val="001D46DB"/>
    <w:rsid w:val="00224FD9"/>
    <w:rsid w:val="002260C7"/>
    <w:rsid w:val="0023447D"/>
    <w:rsid w:val="00245DAE"/>
    <w:rsid w:val="0025072F"/>
    <w:rsid w:val="00265EAF"/>
    <w:rsid w:val="00276137"/>
    <w:rsid w:val="00294963"/>
    <w:rsid w:val="00296BD3"/>
    <w:rsid w:val="002B29C2"/>
    <w:rsid w:val="002B7814"/>
    <w:rsid w:val="002F7886"/>
    <w:rsid w:val="0030521C"/>
    <w:rsid w:val="0037029E"/>
    <w:rsid w:val="00374D7F"/>
    <w:rsid w:val="00377497"/>
    <w:rsid w:val="0039376D"/>
    <w:rsid w:val="003B4BE8"/>
    <w:rsid w:val="003C2B47"/>
    <w:rsid w:val="003C55EC"/>
    <w:rsid w:val="003D39E9"/>
    <w:rsid w:val="003F5E94"/>
    <w:rsid w:val="004170F4"/>
    <w:rsid w:val="004260B8"/>
    <w:rsid w:val="004449D2"/>
    <w:rsid w:val="00470000"/>
    <w:rsid w:val="00496016"/>
    <w:rsid w:val="00496915"/>
    <w:rsid w:val="004A0779"/>
    <w:rsid w:val="004A2D58"/>
    <w:rsid w:val="004B2264"/>
    <w:rsid w:val="004B677A"/>
    <w:rsid w:val="004E2C8A"/>
    <w:rsid w:val="004E60B3"/>
    <w:rsid w:val="004F7272"/>
    <w:rsid w:val="00527B8E"/>
    <w:rsid w:val="00594F03"/>
    <w:rsid w:val="005A390B"/>
    <w:rsid w:val="005B338F"/>
    <w:rsid w:val="005C37A6"/>
    <w:rsid w:val="005F0492"/>
    <w:rsid w:val="005F1F06"/>
    <w:rsid w:val="006118EE"/>
    <w:rsid w:val="006244F4"/>
    <w:rsid w:val="00653EA0"/>
    <w:rsid w:val="006B2E46"/>
    <w:rsid w:val="006C2A5D"/>
    <w:rsid w:val="006C4E60"/>
    <w:rsid w:val="00723CB1"/>
    <w:rsid w:val="007303BE"/>
    <w:rsid w:val="0077662B"/>
    <w:rsid w:val="007823C8"/>
    <w:rsid w:val="007C3819"/>
    <w:rsid w:val="007D0991"/>
    <w:rsid w:val="0084289F"/>
    <w:rsid w:val="008604FF"/>
    <w:rsid w:val="008A2060"/>
    <w:rsid w:val="008A4CC1"/>
    <w:rsid w:val="008C04E4"/>
    <w:rsid w:val="008F59D6"/>
    <w:rsid w:val="009165D2"/>
    <w:rsid w:val="009A1972"/>
    <w:rsid w:val="009A55D9"/>
    <w:rsid w:val="009E7B6F"/>
    <w:rsid w:val="00A04FC5"/>
    <w:rsid w:val="00A1505D"/>
    <w:rsid w:val="00AC1081"/>
    <w:rsid w:val="00B27DA9"/>
    <w:rsid w:val="00B612AF"/>
    <w:rsid w:val="00B705F4"/>
    <w:rsid w:val="00B93C99"/>
    <w:rsid w:val="00BF2659"/>
    <w:rsid w:val="00C121CD"/>
    <w:rsid w:val="00C14CD3"/>
    <w:rsid w:val="00C3336D"/>
    <w:rsid w:val="00C3357D"/>
    <w:rsid w:val="00C35231"/>
    <w:rsid w:val="00C37129"/>
    <w:rsid w:val="00C86D01"/>
    <w:rsid w:val="00CA0B4B"/>
    <w:rsid w:val="00CB44FD"/>
    <w:rsid w:val="00CB6844"/>
    <w:rsid w:val="00CC405D"/>
    <w:rsid w:val="00CE7F68"/>
    <w:rsid w:val="00CF6BB6"/>
    <w:rsid w:val="00D30303"/>
    <w:rsid w:val="00D42CA8"/>
    <w:rsid w:val="00D80A74"/>
    <w:rsid w:val="00D92ADB"/>
    <w:rsid w:val="00DA588D"/>
    <w:rsid w:val="00DC27A3"/>
    <w:rsid w:val="00DD3DEA"/>
    <w:rsid w:val="00DE6B3B"/>
    <w:rsid w:val="00DF53D8"/>
    <w:rsid w:val="00E07116"/>
    <w:rsid w:val="00E12FDB"/>
    <w:rsid w:val="00E52A71"/>
    <w:rsid w:val="00E96681"/>
    <w:rsid w:val="00EB6CFA"/>
    <w:rsid w:val="00F0345A"/>
    <w:rsid w:val="00F05AC1"/>
    <w:rsid w:val="00F61879"/>
    <w:rsid w:val="00F61FFE"/>
    <w:rsid w:val="00F9508B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8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11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C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8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11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C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DF112-7584-41BB-B42E-91D12460F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Maria</cp:lastModifiedBy>
  <cp:revision>3</cp:revision>
  <cp:lastPrinted>2016-04-29T11:12:00Z</cp:lastPrinted>
  <dcterms:created xsi:type="dcterms:W3CDTF">2016-11-24T06:45:00Z</dcterms:created>
  <dcterms:modified xsi:type="dcterms:W3CDTF">2016-11-24T06:49:00Z</dcterms:modified>
</cp:coreProperties>
</file>