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2F" w:rsidRPr="00CD1B48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color w:val="000000" w:themeColor="text1"/>
          <w:kern w:val="32"/>
          <w:sz w:val="20"/>
          <w:szCs w:val="20"/>
          <w:lang w:eastAsia="pl-PL"/>
        </w:rPr>
      </w:pPr>
      <w:bookmarkStart w:id="0" w:name="_Toc444196075"/>
      <w:bookmarkStart w:id="1" w:name="_Toc444241018"/>
      <w:r w:rsidRPr="00CD1B48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67885" wp14:editId="144A7D75">
                <wp:simplePos x="0" y="0"/>
                <wp:positionH relativeFrom="column">
                  <wp:posOffset>-25</wp:posOffset>
                </wp:positionH>
                <wp:positionV relativeFrom="paragraph">
                  <wp:posOffset>36551</wp:posOffset>
                </wp:positionV>
                <wp:extent cx="2161540" cy="833932"/>
                <wp:effectExtent l="0" t="0" r="10160" b="23495"/>
                <wp:wrapNone/>
                <wp:docPr id="1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8339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/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0;margin-top:2.9pt;width:170.2pt;height: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" filled="f" strokeweight=".25pt">
                <v:textbox inset="1pt,1pt,1pt,1pt">
                  <w:txbxContent>
                    <w:p w:rsidR="00EB6CFA" w:rsidRDefault="00EB6CFA" w:rsidP="0025072F"/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CD1B48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 xml:space="preserve">Załącznik nr 2 do </w:t>
      </w:r>
      <w:bookmarkEnd w:id="0"/>
      <w:bookmarkEnd w:id="1"/>
      <w:r w:rsidRPr="00CD1B48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Zapytania Ofertowego</w:t>
      </w:r>
    </w:p>
    <w:p w:rsidR="0025072F" w:rsidRPr="00CD1B48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CD1B48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</w:t>
      </w:r>
      <w:r w:rsidR="008F35D2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</w:t>
      </w:r>
      <w:r w:rsidRPr="00CD1B48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CD1B48" w:rsidRDefault="0025072F" w:rsidP="00FC74D5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</w:pPr>
      <w:r w:rsidRPr="00CD1B48"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  <w:t>WYKAZ USŁUG</w:t>
      </w:r>
    </w:p>
    <w:p w:rsidR="00AB2857" w:rsidRPr="002412B6" w:rsidRDefault="0025072F" w:rsidP="0025072F">
      <w:pPr>
        <w:spacing w:after="0" w:line="240" w:lineRule="auto"/>
        <w:rPr>
          <w:rFonts w:eastAsia="Times New Roman" w:cs="Times New Roman"/>
          <w:i/>
          <w:sz w:val="20"/>
          <w:szCs w:val="20"/>
          <w:lang w:eastAsia="pl-PL"/>
        </w:rPr>
      </w:pPr>
      <w:r w:rsidRPr="00CD1B48">
        <w:rPr>
          <w:rFonts w:eastAsia="Times New Roman" w:cs="Times New Roman"/>
          <w:sz w:val="20"/>
          <w:szCs w:val="20"/>
          <w:lang w:eastAsia="pl-PL"/>
        </w:rPr>
        <w:t xml:space="preserve">Na potwierdzenie </w:t>
      </w:r>
      <w:r w:rsidR="00AB2857" w:rsidRPr="00CD1B48">
        <w:rPr>
          <w:rFonts w:eastAsia="Times New Roman" w:cs="Times New Roman"/>
          <w:sz w:val="20"/>
          <w:szCs w:val="20"/>
          <w:lang w:eastAsia="pl-PL"/>
        </w:rPr>
        <w:t xml:space="preserve">warunku udziału w postępowaniu ofertowym </w:t>
      </w:r>
      <w:r w:rsidR="008F35D2" w:rsidRPr="009165D2">
        <w:rPr>
          <w:rFonts w:eastAsia="Times New Roman" w:cs="Arial"/>
          <w:sz w:val="20"/>
          <w:szCs w:val="20"/>
          <w:lang w:eastAsia="pl-PL"/>
        </w:rPr>
        <w:t>na realizację badania potrzeb osób</w:t>
      </w:r>
      <w:r w:rsidR="008F35D2">
        <w:rPr>
          <w:rFonts w:eastAsia="Times New Roman" w:cs="Arial"/>
          <w:sz w:val="20"/>
          <w:szCs w:val="20"/>
          <w:lang w:eastAsia="pl-PL"/>
        </w:rPr>
        <w:t xml:space="preserve"> </w:t>
      </w:r>
      <w:r w:rsidR="008F35D2" w:rsidRPr="009165D2">
        <w:rPr>
          <w:rFonts w:eastAsia="Times New Roman" w:cs="Arial"/>
          <w:sz w:val="20"/>
          <w:szCs w:val="20"/>
          <w:lang w:eastAsia="pl-PL"/>
        </w:rPr>
        <w:t>niepełnosprawnych (</w:t>
      </w:r>
      <w:r w:rsidR="008F35D2" w:rsidRPr="009165D2">
        <w:rPr>
          <w:rFonts w:eastAsia="Times New Roman" w:cs="Arial"/>
          <w:i/>
          <w:sz w:val="20"/>
          <w:szCs w:val="20"/>
          <w:lang w:eastAsia="pl-PL"/>
        </w:rPr>
        <w:t>wykonanie usługi o wartości poniżej</w:t>
      </w:r>
      <w:r w:rsidR="008F35D2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="008F35D2" w:rsidRPr="009165D2">
        <w:rPr>
          <w:rFonts w:eastAsia="Times New Roman" w:cs="Arial"/>
          <w:i/>
          <w:sz w:val="20"/>
          <w:szCs w:val="20"/>
          <w:lang w:eastAsia="pl-PL"/>
        </w:rPr>
        <w:t>30 000 euro</w:t>
      </w:r>
      <w:r w:rsidR="008F35D2" w:rsidRPr="009165D2">
        <w:rPr>
          <w:rFonts w:eastAsia="Times New Roman" w:cs="Arial"/>
          <w:sz w:val="20"/>
          <w:szCs w:val="20"/>
          <w:lang w:eastAsia="pl-PL"/>
        </w:rPr>
        <w:t>)</w:t>
      </w:r>
      <w:r w:rsidR="00AB2857" w:rsidRPr="002412B6">
        <w:rPr>
          <w:rFonts w:eastAsia="Times New Roman" w:cs="Times New Roman"/>
          <w:i/>
          <w:sz w:val="20"/>
          <w:szCs w:val="20"/>
          <w:lang w:eastAsia="pl-PL"/>
        </w:rPr>
        <w:t>:</w:t>
      </w:r>
    </w:p>
    <w:p w:rsidR="00AB2857" w:rsidRPr="00CD1B48" w:rsidRDefault="00AB2857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9285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, w której Oferent potwierdza warunki udziału postępowaniu, zgodnie z pkt 2.1 rozdziału IV Zapytania Ofertowego"/>
      </w:tblPr>
      <w:tblGrid>
        <w:gridCol w:w="426"/>
        <w:gridCol w:w="1701"/>
        <w:gridCol w:w="5671"/>
        <w:gridCol w:w="1487"/>
      </w:tblGrid>
      <w:tr w:rsidR="00AB2857" w:rsidRPr="002878E9" w:rsidTr="00AB2857">
        <w:trPr>
          <w:trHeight w:val="420"/>
          <w:tblHeader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Zamawiający</w:t>
            </w:r>
          </w:p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2878E9">
              <w:rPr>
                <w:rFonts w:eastAsia="Times New Roman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</w:t>
            </w:r>
          </w:p>
        </w:tc>
        <w:tc>
          <w:tcPr>
            <w:tcW w:w="567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487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Data wykonania zamówienia </w:t>
            </w:r>
            <w:r w:rsidRPr="002878E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</w:r>
            <w:r w:rsidRPr="002878E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(od –do, np.: </w:t>
            </w:r>
            <w:r w:rsidRPr="002878E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  <w:t>od 01.01.2014 r.</w:t>
            </w:r>
            <w:r w:rsidRPr="002878E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  <w:t xml:space="preserve"> do 31.12.2014 r.)</w:t>
            </w:r>
          </w:p>
        </w:tc>
      </w:tr>
      <w:tr w:rsidR="00AB2857" w:rsidRPr="002878E9" w:rsidTr="00AB2857">
        <w:trPr>
          <w:trHeight w:val="420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67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487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</w:tr>
      <w:tr w:rsidR="00AB2857" w:rsidRPr="002878E9" w:rsidTr="00AB2857">
        <w:trPr>
          <w:trHeight w:val="2912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AB285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:rsidR="00AB2857" w:rsidRPr="002878E9" w:rsidRDefault="00AB2857" w:rsidP="0025072F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71" w:type="dxa"/>
            <w:vAlign w:val="center"/>
          </w:tcPr>
          <w:p w:rsidR="00AB2857" w:rsidRPr="008469AE" w:rsidRDefault="00AB2857" w:rsidP="00AB285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Tytuł usługi/badania:</w:t>
            </w:r>
          </w:p>
          <w:p w:rsidR="00AB2857" w:rsidRPr="008469AE" w:rsidRDefault="00AB2857" w:rsidP="00AB285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AB2857" w:rsidRPr="008469AE" w:rsidRDefault="00AB2857" w:rsidP="00AB285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Usługa polegając</w:t>
            </w:r>
            <w:r w:rsidR="002412B6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na przeprowadzeniu jakościowo-ilościowego badania społecznego, przy czym: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zrealizowano </w:t>
            </w:r>
            <w:r w:rsidR="002412B6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PAP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I/CA</w:t>
            </w:r>
            <w:r w:rsidR="002412B6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PI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IDI</w:t>
            </w:r>
            <w:r w:rsidR="002412B6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 w:rsidR="002412B6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="002412B6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zrealizowano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FG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przeprowadzono analizę danych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Pr="008469AE" w:rsidRDefault="00AB2857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opracowano raport z badania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AB2857" w:rsidRDefault="002412B6" w:rsidP="008469AE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b</w:t>
            </w:r>
            <w:r w:rsidR="00AB2857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adanie współfinansowane ze środków publicznych</w:t>
            </w:r>
            <w:r w:rsidR="00AB2857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 w:rsid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="00AB2857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</w:t>
            </w:r>
            <w:r w:rsidR="00AB2857"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="00AB2857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="00AB2857"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="00AB2857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głównym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>podmiotem badania były osoby niepełnosprawne, badanie dotyczyło rehabilitacji zawodowej i/lub społecznej osób niepełnosprawnych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IDI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2412B6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badanie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został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o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zakończone (ostateczne wyniki badań zostały dostarczone zlecającemu badanie i przez niego zaakceptowane) przed dniem składania ofert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</w:tc>
        <w:tc>
          <w:tcPr>
            <w:tcW w:w="1487" w:type="dxa"/>
          </w:tcPr>
          <w:p w:rsidR="00AB2857" w:rsidRPr="002878E9" w:rsidRDefault="00AB2857" w:rsidP="0025072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8469AE" w:rsidRPr="002878E9" w:rsidTr="00AB2857">
        <w:trPr>
          <w:trHeight w:val="2833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8469AE" w:rsidRPr="002878E9" w:rsidRDefault="008469AE" w:rsidP="00AB285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:rsidR="008469AE" w:rsidRPr="002878E9" w:rsidRDefault="008469AE" w:rsidP="0025072F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71" w:type="dxa"/>
            <w:vAlign w:val="center"/>
          </w:tcPr>
          <w:p w:rsidR="008469AE" w:rsidRPr="008469AE" w:rsidRDefault="008469AE" w:rsidP="003D60D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Tytuł usługi/badania:</w:t>
            </w:r>
          </w:p>
          <w:p w:rsidR="008469AE" w:rsidRPr="008469AE" w:rsidRDefault="008469AE" w:rsidP="003D60D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2412B6" w:rsidRPr="008469AE" w:rsidRDefault="002412B6" w:rsidP="002412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Usługa polegając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na przeprowadzeniu jakościowo-ilościowego badania społecznego, przy czym: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zrealizowano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PAP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I/CA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PI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IDI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zrealizowano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FG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przeprowadzono analizę danych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Pr="008469AE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opracowano raport z badania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b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adanie współfinansowane ze środków publicznych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2412B6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głównym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>podmiotem badania były osoby niepełnosprawne, badanie dotyczyło rehabilitacji zawodowej i/lub społecznej osób niepełnosprawnych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IDI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8469AE" w:rsidRPr="002412B6" w:rsidRDefault="002412B6" w:rsidP="002412B6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badanie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został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o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zakończone (ostateczne wyniki badań zostały dostarczone zlecającemu badanie i przez niego zaakceptowane) przed dniem składania ofert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</w:t>
            </w:r>
            <w:r w:rsidRPr="002412B6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487" w:type="dxa"/>
          </w:tcPr>
          <w:p w:rsidR="008469AE" w:rsidRPr="002878E9" w:rsidRDefault="008469AE" w:rsidP="0025072F">
            <w:pPr>
              <w:spacing w:after="0" w:line="240" w:lineRule="auto"/>
              <w:ind w:right="116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A36B3D" w:rsidRPr="002878E9" w:rsidRDefault="00A36B3D" w:rsidP="002507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A36B3D" w:rsidRPr="002878E9" w:rsidRDefault="00A36B3D" w:rsidP="002507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8469AE" w:rsidRPr="006C2A5D" w:rsidRDefault="008469AE" w:rsidP="008469AE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  <w:bookmarkStart w:id="2" w:name="_GoBack"/>
      <w:bookmarkEnd w:id="2"/>
    </w:p>
    <w:p w:rsidR="008469AE" w:rsidRPr="006C2A5D" w:rsidRDefault="008469AE" w:rsidP="008469AE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8469AE" w:rsidRPr="0023447D" w:rsidRDefault="008469AE" w:rsidP="008469AE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sectPr w:rsidR="008469AE" w:rsidRPr="0023447D" w:rsidSect="00AB2857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83" w:rsidRDefault="00F40783" w:rsidP="00C121CD">
      <w:pPr>
        <w:spacing w:after="0" w:line="240" w:lineRule="auto"/>
      </w:pPr>
      <w:r>
        <w:separator/>
      </w:r>
    </w:p>
  </w:endnote>
  <w:endnote w:type="continuationSeparator" w:id="0">
    <w:p w:rsidR="00F40783" w:rsidRDefault="00F4078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5D2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83" w:rsidRDefault="00F40783" w:rsidP="00C121CD">
      <w:pPr>
        <w:spacing w:after="0" w:line="240" w:lineRule="auto"/>
      </w:pPr>
      <w:r>
        <w:separator/>
      </w:r>
    </w:p>
  </w:footnote>
  <w:footnote w:type="continuationSeparator" w:id="0">
    <w:p w:rsidR="00F40783" w:rsidRDefault="00F40783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EB6CFA" w:rsidTr="0025072F">
      <w:tc>
        <w:tcPr>
          <w:tcW w:w="2268" w:type="dxa"/>
          <w:vAlign w:val="center"/>
        </w:tcPr>
        <w:p w:rsidR="00EB6CFA" w:rsidRDefault="00EB6CFA" w:rsidP="0025072F"/>
      </w:tc>
      <w:tc>
        <w:tcPr>
          <w:tcW w:w="2359" w:type="dxa"/>
        </w:tcPr>
        <w:p w:rsidR="00EB6CFA" w:rsidRDefault="00EB6CFA" w:rsidP="0025072F">
          <w:pPr>
            <w:jc w:val="center"/>
          </w:pPr>
        </w:p>
      </w:tc>
      <w:tc>
        <w:tcPr>
          <w:tcW w:w="2162" w:type="dxa"/>
        </w:tcPr>
        <w:p w:rsidR="00EB6CFA" w:rsidRDefault="00EB6CFA" w:rsidP="0025072F">
          <w:pPr>
            <w:jc w:val="center"/>
          </w:pPr>
        </w:p>
      </w:tc>
      <w:tc>
        <w:tcPr>
          <w:tcW w:w="3276" w:type="dxa"/>
          <w:vAlign w:val="center"/>
        </w:tcPr>
        <w:p w:rsidR="00EB6CFA" w:rsidRDefault="00EB6CFA" w:rsidP="0025072F">
          <w:pPr>
            <w:jc w:val="right"/>
          </w:pPr>
        </w:p>
      </w:tc>
    </w:tr>
  </w:tbl>
  <w:p w:rsidR="00EB6CFA" w:rsidRDefault="00EB6CFA" w:rsidP="002878E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pt;height:5.95pt" o:bullet="t">
        <v:imagedata r:id="rId1" o:title="3-strz3"/>
      </v:shape>
    </w:pict>
  </w:numPicBullet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8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2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6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2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17EA5"/>
    <w:multiLevelType w:val="multilevel"/>
    <w:tmpl w:val="C97C3E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>
    <w:nsid w:val="5F2B3C80"/>
    <w:multiLevelType w:val="hybridMultilevel"/>
    <w:tmpl w:val="8612D390"/>
    <w:lvl w:ilvl="0" w:tplc="34DAF47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6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9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31"/>
  </w:num>
  <w:num w:numId="4">
    <w:abstractNumId w:val="53"/>
  </w:num>
  <w:num w:numId="5">
    <w:abstractNumId w:val="17"/>
  </w:num>
  <w:num w:numId="6">
    <w:abstractNumId w:val="39"/>
  </w:num>
  <w:num w:numId="7">
    <w:abstractNumId w:val="3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10"/>
  </w:num>
  <w:num w:numId="10">
    <w:abstractNumId w:val="35"/>
  </w:num>
  <w:num w:numId="11">
    <w:abstractNumId w:val="46"/>
  </w:num>
  <w:num w:numId="12">
    <w:abstractNumId w:val="37"/>
  </w:num>
  <w:num w:numId="13">
    <w:abstractNumId w:val="25"/>
  </w:num>
  <w:num w:numId="14">
    <w:abstractNumId w:val="27"/>
  </w:num>
  <w:num w:numId="15">
    <w:abstractNumId w:val="23"/>
  </w:num>
  <w:num w:numId="16">
    <w:abstractNumId w:val="50"/>
  </w:num>
  <w:num w:numId="17">
    <w:abstractNumId w:val="52"/>
  </w:num>
  <w:num w:numId="18">
    <w:abstractNumId w:val="11"/>
  </w:num>
  <w:num w:numId="19">
    <w:abstractNumId w:val="15"/>
  </w:num>
  <w:num w:numId="20">
    <w:abstractNumId w:val="1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9"/>
  </w:num>
  <w:num w:numId="25">
    <w:abstractNumId w:val="16"/>
  </w:num>
  <w:num w:numId="26">
    <w:abstractNumId w:val="12"/>
  </w:num>
  <w:num w:numId="27">
    <w:abstractNumId w:val="41"/>
  </w:num>
  <w:num w:numId="28">
    <w:abstractNumId w:val="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8"/>
  </w:num>
  <w:num w:numId="31">
    <w:abstractNumId w:val="4"/>
  </w:num>
  <w:num w:numId="32">
    <w:abstractNumId w:val="21"/>
  </w:num>
  <w:num w:numId="33">
    <w:abstractNumId w:val="22"/>
  </w:num>
  <w:num w:numId="34">
    <w:abstractNumId w:val="3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51"/>
  </w:num>
  <w:num w:numId="39">
    <w:abstractNumId w:val="6"/>
  </w:num>
  <w:num w:numId="40">
    <w:abstractNumId w:val="44"/>
  </w:num>
  <w:num w:numId="41">
    <w:abstractNumId w:val="8"/>
  </w:num>
  <w:num w:numId="42">
    <w:abstractNumId w:val="7"/>
  </w:num>
  <w:num w:numId="43">
    <w:abstractNumId w:val="40"/>
  </w:num>
  <w:num w:numId="44">
    <w:abstractNumId w:val="30"/>
  </w:num>
  <w:num w:numId="45">
    <w:abstractNumId w:val="45"/>
  </w:num>
  <w:num w:numId="46">
    <w:abstractNumId w:val="47"/>
  </w:num>
  <w:num w:numId="47">
    <w:abstractNumId w:val="18"/>
  </w:num>
  <w:num w:numId="48">
    <w:abstractNumId w:val="1"/>
  </w:num>
  <w:num w:numId="49">
    <w:abstractNumId w:val="34"/>
  </w:num>
  <w:num w:numId="50">
    <w:abstractNumId w:val="49"/>
  </w:num>
  <w:num w:numId="51">
    <w:abstractNumId w:val="38"/>
  </w:num>
  <w:num w:numId="52">
    <w:abstractNumId w:val="24"/>
  </w:num>
  <w:num w:numId="53">
    <w:abstractNumId w:val="29"/>
  </w:num>
  <w:num w:numId="54">
    <w:abstractNumId w:val="33"/>
  </w:num>
  <w:num w:numId="55">
    <w:abstractNumId w:val="36"/>
  </w:num>
  <w:num w:numId="56">
    <w:abstractNumId w:val="2"/>
  </w:num>
  <w:num w:numId="57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12B6"/>
    <w:rsid w:val="00245813"/>
    <w:rsid w:val="00245DAE"/>
    <w:rsid w:val="002467FC"/>
    <w:rsid w:val="0025072F"/>
    <w:rsid w:val="00265EAF"/>
    <w:rsid w:val="00276137"/>
    <w:rsid w:val="002878E9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6016"/>
    <w:rsid w:val="00496915"/>
    <w:rsid w:val="004A0779"/>
    <w:rsid w:val="004A2D58"/>
    <w:rsid w:val="004B2264"/>
    <w:rsid w:val="004B4093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218B2"/>
    <w:rsid w:val="006244F4"/>
    <w:rsid w:val="00653EA0"/>
    <w:rsid w:val="006C4E60"/>
    <w:rsid w:val="00723CB1"/>
    <w:rsid w:val="007303BE"/>
    <w:rsid w:val="007C3819"/>
    <w:rsid w:val="007D0991"/>
    <w:rsid w:val="0084289F"/>
    <w:rsid w:val="008469AE"/>
    <w:rsid w:val="008A2060"/>
    <w:rsid w:val="008C04E4"/>
    <w:rsid w:val="008F35D2"/>
    <w:rsid w:val="009A1972"/>
    <w:rsid w:val="009A55D9"/>
    <w:rsid w:val="009E7B6F"/>
    <w:rsid w:val="00A04FC5"/>
    <w:rsid w:val="00A36B3D"/>
    <w:rsid w:val="00AB2857"/>
    <w:rsid w:val="00AF6F4A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D1B48"/>
    <w:rsid w:val="00CE7F68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11248"/>
    <w:rsid w:val="00E96681"/>
    <w:rsid w:val="00EB6CFA"/>
    <w:rsid w:val="00F0345A"/>
    <w:rsid w:val="00F05AC1"/>
    <w:rsid w:val="00F40783"/>
    <w:rsid w:val="00F46373"/>
    <w:rsid w:val="00F61879"/>
    <w:rsid w:val="00F61FFE"/>
    <w:rsid w:val="00FC74D5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57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57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52DB-4E3B-472C-A525-BD58F00F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Maria</cp:lastModifiedBy>
  <cp:revision>3</cp:revision>
  <cp:lastPrinted>2016-04-29T11:12:00Z</cp:lastPrinted>
  <dcterms:created xsi:type="dcterms:W3CDTF">2016-11-24T06:49:00Z</dcterms:created>
  <dcterms:modified xsi:type="dcterms:W3CDTF">2016-11-24T06:59:00Z</dcterms:modified>
</cp:coreProperties>
</file>