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33BA" w14:textId="77777777" w:rsidR="000D4CE0" w:rsidRPr="00D374DF" w:rsidRDefault="000D4CE0" w:rsidP="0068676F">
      <w:pPr>
        <w:pStyle w:val="Nagwek1"/>
        <w:spacing w:before="0" w:line="276" w:lineRule="auto"/>
        <w:ind w:firstLine="0"/>
        <w:jc w:val="center"/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</w:pPr>
      <w:bookmarkStart w:id="0" w:name="_Hlk526243549"/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Klauzula informacyjna o zasadach przetwarzania danych osobowych w</w:t>
      </w:r>
      <w:r w:rsidR="0068676F"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 </w:t>
      </w: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8"/>
          <w:szCs w:val="28"/>
        </w:rPr>
        <w:t>Państwowym Funduszu Rehabilitacji Osób Niepełnosprawnych</w:t>
      </w:r>
    </w:p>
    <w:bookmarkEnd w:id="0"/>
    <w:p w14:paraId="36CF420F" w14:textId="77777777" w:rsidR="0068676F" w:rsidRPr="00D374DF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D374DF" w14:paraId="1DA56A1D" w14:textId="77777777" w:rsidTr="0068676F">
        <w:tc>
          <w:tcPr>
            <w:tcW w:w="4814" w:type="dxa"/>
            <w:vAlign w:val="center"/>
          </w:tcPr>
          <w:p w14:paraId="48260AF9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14:paraId="767FBDE8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D374DF" w14:paraId="0E642263" w14:textId="77777777" w:rsidTr="0068676F">
        <w:tc>
          <w:tcPr>
            <w:tcW w:w="4814" w:type="dxa"/>
            <w:vAlign w:val="center"/>
          </w:tcPr>
          <w:p w14:paraId="6DE4A5B0" w14:textId="77777777" w:rsidR="0068676F" w:rsidRPr="00D374DF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14:paraId="77B531E4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14:paraId="7D47F9D3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14:paraId="4D48198C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14:paraId="6209007A" w14:textId="77777777" w:rsidR="0068676F" w:rsidRPr="00D374DF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D374DF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14:paraId="3287F02E" w14:textId="77777777" w:rsidR="0068676F" w:rsidRPr="00D374DF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2415E1BD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Cel przetwarzania </w:t>
      </w:r>
    </w:p>
    <w:p w14:paraId="7681DF02" w14:textId="28FEBCD4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</w:t>
      </w:r>
      <w:r w:rsidR="00794F32" w:rsidRPr="00794F32">
        <w:t xml:space="preserve"> </w:t>
      </w:r>
      <w:r w:rsidR="00E25E8F" w:rsidRPr="00E25E8F">
        <w:rPr>
          <w:rFonts w:asciiTheme="minorHAnsi" w:hAnsiTheme="minorHAnsi" w:cstheme="minorHAnsi"/>
          <w:sz w:val="22"/>
          <w:szCs w:val="22"/>
        </w:rPr>
        <w:t>„</w:t>
      </w:r>
      <w:r w:rsidR="00A1733E">
        <w:rPr>
          <w:rFonts w:asciiTheme="minorHAnsi" w:hAnsiTheme="minorHAnsi" w:cstheme="minorHAnsi"/>
          <w:sz w:val="22"/>
          <w:szCs w:val="22"/>
        </w:rPr>
        <w:t>Sięgamy po sukces</w:t>
      </w:r>
      <w:r w:rsidR="00E25E8F" w:rsidRPr="00E25E8F">
        <w:rPr>
          <w:rFonts w:asciiTheme="minorHAnsi" w:hAnsiTheme="minorHAnsi" w:cstheme="minorHAnsi"/>
          <w:sz w:val="22"/>
          <w:szCs w:val="22"/>
        </w:rPr>
        <w:t>”</w:t>
      </w:r>
      <w:r w:rsidR="00E25E8F" w:rsidRPr="00E25E8F">
        <w:t xml:space="preserve"> </w:t>
      </w:r>
      <w:bookmarkStart w:id="1" w:name="_Hlk19389027"/>
      <w:r w:rsidRPr="00D374DF">
        <w:rPr>
          <w:rFonts w:asciiTheme="minorHAnsi" w:hAnsiTheme="minorHAnsi" w:cstheme="minorHAnsi"/>
          <w:sz w:val="22"/>
          <w:szCs w:val="22"/>
        </w:rPr>
        <w:t>(konkurs o zlecenie realizacji zadań w formie wsparcia nr 1/20</w:t>
      </w:r>
      <w:r w:rsidR="00794F32">
        <w:rPr>
          <w:rFonts w:asciiTheme="minorHAnsi" w:hAnsiTheme="minorHAnsi" w:cstheme="minorHAnsi"/>
          <w:sz w:val="22"/>
          <w:szCs w:val="22"/>
        </w:rPr>
        <w:t>2</w:t>
      </w:r>
      <w:r w:rsidR="00A1733E">
        <w:rPr>
          <w:rFonts w:asciiTheme="minorHAnsi" w:hAnsiTheme="minorHAnsi" w:cstheme="minorHAnsi"/>
          <w:sz w:val="22"/>
          <w:szCs w:val="22"/>
        </w:rPr>
        <w:t>1</w:t>
      </w:r>
      <w:r w:rsidRPr="00D374DF">
        <w:rPr>
          <w:rFonts w:asciiTheme="minorHAnsi" w:hAnsiTheme="minorHAnsi" w:cstheme="minorHAnsi"/>
          <w:sz w:val="22"/>
          <w:szCs w:val="22"/>
        </w:rPr>
        <w:t>)</w:t>
      </w:r>
      <w:bookmarkEnd w:id="1"/>
      <w:r w:rsidRPr="00D374DF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14:paraId="6F553746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Podstawa prawna przetwarzania danych osobowych </w:t>
      </w:r>
    </w:p>
    <w:p w14:paraId="333679D5" w14:textId="10FFEF86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r. o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 xml:space="preserve">rehabilitacji zawodowej i społecznej oraz zatrudnianiu osób niepełnosprawnych </w:t>
      </w:r>
      <w:r w:rsidR="00794F32" w:rsidRPr="00794F32">
        <w:rPr>
          <w:rFonts w:asciiTheme="minorHAnsi" w:hAnsiTheme="minorHAnsi" w:cstheme="minorHAnsi"/>
          <w:sz w:val="22"/>
          <w:szCs w:val="22"/>
        </w:rPr>
        <w:t>(Dz. U. z 202</w:t>
      </w:r>
      <w:r w:rsidR="00A1733E">
        <w:rPr>
          <w:rFonts w:asciiTheme="minorHAnsi" w:hAnsiTheme="minorHAnsi" w:cstheme="minorHAnsi"/>
          <w:sz w:val="22"/>
          <w:szCs w:val="22"/>
        </w:rPr>
        <w:t>1</w:t>
      </w:r>
      <w:r w:rsidR="00794F32" w:rsidRPr="00794F32">
        <w:rPr>
          <w:rFonts w:asciiTheme="minorHAnsi" w:hAnsiTheme="minorHAnsi" w:cstheme="minorHAnsi"/>
          <w:sz w:val="22"/>
          <w:szCs w:val="22"/>
        </w:rPr>
        <w:t xml:space="preserve"> r. poz. </w:t>
      </w:r>
      <w:r w:rsidR="00A1733E">
        <w:rPr>
          <w:rFonts w:asciiTheme="minorHAnsi" w:hAnsiTheme="minorHAnsi" w:cstheme="minorHAnsi"/>
          <w:sz w:val="22"/>
          <w:szCs w:val="22"/>
        </w:rPr>
        <w:t>573</w:t>
      </w:r>
      <w:r w:rsidR="00794F32" w:rsidRPr="00794F3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BECAE87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Kategorie odnośnych danych</w:t>
      </w:r>
    </w:p>
    <w:p w14:paraId="51F05C31" w14:textId="77777777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14:paraId="0D0D93E7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Okres, przez który dane będą przetwarzane</w:t>
      </w:r>
    </w:p>
    <w:p w14:paraId="5CEFBF10" w14:textId="77777777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14:paraId="7481A0DA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Kto może być odbiorcą Państwa danych?</w:t>
      </w:r>
    </w:p>
    <w:p w14:paraId="2C04B572" w14:textId="77777777" w:rsidR="000D4CE0" w:rsidRPr="00D374DF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D374DF">
        <w:rPr>
          <w:rFonts w:asciiTheme="minorHAnsi" w:hAnsiTheme="minorHAnsi" w:cstheme="minorHAnsi"/>
          <w:sz w:val="22"/>
          <w:szCs w:val="22"/>
        </w:rPr>
        <w:t xml:space="preserve">Państwa dane mogą zostać przekazane </w:t>
      </w:r>
      <w:r w:rsidR="000D4CE0" w:rsidRPr="00101674">
        <w:rPr>
          <w:rFonts w:asciiTheme="minorHAnsi" w:hAnsiTheme="minorHAnsi" w:cstheme="minorHAnsi"/>
          <w:sz w:val="22"/>
          <w:szCs w:val="22"/>
        </w:rPr>
        <w:t>firmie Tylda sp. z o.o. z siedzibą w Przeworsku (kod pocztowy 37-200), ul.</w:t>
      </w:r>
      <w:r w:rsidRPr="00101674">
        <w:rPr>
          <w:rFonts w:asciiTheme="minorHAnsi" w:hAnsiTheme="minorHAnsi" w:cstheme="minorHAnsi"/>
          <w:sz w:val="22"/>
          <w:szCs w:val="22"/>
        </w:rPr>
        <w:t> </w:t>
      </w:r>
      <w:r w:rsidR="000D4CE0" w:rsidRPr="00101674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14:paraId="4BB19FC5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Prawa osoby, której dane dotyczą</w:t>
      </w:r>
    </w:p>
    <w:p w14:paraId="784B1BBC" w14:textId="77777777" w:rsidR="00206381" w:rsidRPr="00D374DF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Przysługuje Państwu prawo:</w:t>
      </w:r>
    </w:p>
    <w:p w14:paraId="7473ECF6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lastRenderedPageBreak/>
        <w:t>dostępu do treści danych osobowych, w tym uzyskania kopii danych,</w:t>
      </w:r>
    </w:p>
    <w:p w14:paraId="1E568857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sprostowania lub uzupełnienia danych osobowych,</w:t>
      </w:r>
    </w:p>
    <w:p w14:paraId="78B92587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usunięcia danych osobowych w przypadkach przewidzianych prawem,</w:t>
      </w:r>
    </w:p>
    <w:p w14:paraId="71E1A786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ograniczenia przetwarzania danych,</w:t>
      </w:r>
    </w:p>
    <w:p w14:paraId="78E4A6B4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wyrażenia sprzeciwu wobec przetwarzania,</w:t>
      </w:r>
    </w:p>
    <w:p w14:paraId="76DC3E4C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przenoszenia danych,</w:t>
      </w:r>
    </w:p>
    <w:p w14:paraId="7A4EF400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14:paraId="41F390B9" w14:textId="77777777" w:rsidR="00206381" w:rsidRPr="00D374DF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D374DF">
        <w:rPr>
          <w:rFonts w:eastAsia="Times New Roman" w:cstheme="minorHAnsi"/>
          <w:iCs/>
        </w:rPr>
        <w:t>.</w:t>
      </w:r>
    </w:p>
    <w:p w14:paraId="3803D243" w14:textId="77777777" w:rsidR="000D4CE0" w:rsidRPr="00D374DF" w:rsidRDefault="000D4CE0" w:rsidP="0068676F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Decyzje podejmowane w sposób zautomatyzowany</w:t>
      </w:r>
    </w:p>
    <w:p w14:paraId="05A63201" w14:textId="77777777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14:paraId="53D905C9" w14:textId="77777777" w:rsidR="000D4CE0" w:rsidRPr="00D374DF" w:rsidRDefault="000D4CE0" w:rsidP="00206381">
      <w:pPr>
        <w:pStyle w:val="Nagwek1"/>
        <w:ind w:left="340" w:hanging="340"/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D374DF">
        <w:rPr>
          <w:rStyle w:val="Uwydatnienie"/>
          <w:rFonts w:asciiTheme="minorHAnsi" w:hAnsiTheme="minorHAnsi" w:cstheme="minorHAnsi"/>
          <w:b/>
          <w:i w:val="0"/>
          <w:color w:val="auto"/>
          <w:sz w:val="24"/>
          <w:szCs w:val="24"/>
        </w:rPr>
        <w:t>Źródło danych osobowych</w:t>
      </w:r>
    </w:p>
    <w:p w14:paraId="47BFDD6A" w14:textId="2784DB47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PFRON uzyskał Pana/Pani dane osobowe </w:t>
      </w:r>
      <w:r w:rsidR="00952AC1" w:rsidRPr="00D374DF">
        <w:rPr>
          <w:rFonts w:eastAsia="Times New Roman" w:cstheme="minorHAnsi"/>
        </w:rPr>
        <w:t>na skutek złożenia przez Pana/Panią kwestionariusza osobowego w ramach naboru ekspertów do oceny wniosków zgłoszonych</w:t>
      </w:r>
      <w:r w:rsidRPr="00D374DF">
        <w:rPr>
          <w:rFonts w:eastAsia="Times New Roman" w:cstheme="minorHAnsi"/>
        </w:rPr>
        <w:t xml:space="preserve"> w </w:t>
      </w:r>
      <w:r w:rsidR="00206381" w:rsidRPr="00D374DF">
        <w:rPr>
          <w:rFonts w:eastAsia="Times New Roman" w:cstheme="minorHAnsi"/>
        </w:rPr>
        <w:t>ogłoszon</w:t>
      </w:r>
      <w:r w:rsidR="00952AC1" w:rsidRPr="00D374DF">
        <w:rPr>
          <w:rFonts w:eastAsia="Times New Roman" w:cstheme="minorHAnsi"/>
        </w:rPr>
        <w:t>ym</w:t>
      </w:r>
      <w:r w:rsidR="00206381" w:rsidRPr="00D374DF">
        <w:rPr>
          <w:rFonts w:eastAsia="Times New Roman" w:cstheme="minorHAnsi"/>
        </w:rPr>
        <w:t xml:space="preserve"> przez Państwowy Fundusz Rehabilitacji Osób Niepełnosprawnych konkurs</w:t>
      </w:r>
      <w:r w:rsidR="00952AC1" w:rsidRPr="00D374DF">
        <w:rPr>
          <w:rFonts w:eastAsia="Times New Roman" w:cstheme="minorHAnsi"/>
        </w:rPr>
        <w:t>ie</w:t>
      </w:r>
      <w:r w:rsidR="00206381" w:rsidRPr="00D374DF">
        <w:rPr>
          <w:rFonts w:eastAsia="Times New Roman" w:cstheme="minorHAnsi"/>
        </w:rPr>
        <w:t xml:space="preserve"> </w:t>
      </w:r>
      <w:r w:rsidRPr="00D374DF">
        <w:rPr>
          <w:rFonts w:eastAsia="Times New Roman" w:cstheme="minorHAnsi"/>
        </w:rPr>
        <w:t>pn.</w:t>
      </w:r>
      <w:r w:rsidR="00206381" w:rsidRPr="00D374DF">
        <w:rPr>
          <w:rFonts w:eastAsia="Times New Roman" w:cstheme="minorHAnsi"/>
        </w:rPr>
        <w:t> </w:t>
      </w:r>
      <w:r w:rsidR="00E25E8F" w:rsidRPr="00E25E8F">
        <w:rPr>
          <w:rFonts w:eastAsia="Times New Roman" w:cstheme="minorHAnsi"/>
        </w:rPr>
        <w:t>„</w:t>
      </w:r>
      <w:r w:rsidR="00A1733E">
        <w:rPr>
          <w:rFonts w:eastAsia="Times New Roman" w:cstheme="minorHAnsi"/>
        </w:rPr>
        <w:t>Sięgamy po sukces</w:t>
      </w:r>
      <w:r w:rsidR="00E25E8F" w:rsidRPr="00E25E8F">
        <w:rPr>
          <w:rFonts w:eastAsia="Times New Roman" w:cstheme="minorHAnsi"/>
        </w:rPr>
        <w:t xml:space="preserve">” </w:t>
      </w:r>
      <w:r w:rsidR="00206381" w:rsidRPr="00D374DF">
        <w:rPr>
          <w:rFonts w:eastAsia="Times New Roman" w:cstheme="minorHAnsi"/>
        </w:rPr>
        <w:t>(konkurs o zlecenie realizacji zadań w formie wsparcia nr 1/20</w:t>
      </w:r>
      <w:r w:rsidR="00B82CF3">
        <w:rPr>
          <w:rFonts w:eastAsia="Times New Roman" w:cstheme="minorHAnsi"/>
        </w:rPr>
        <w:t>2</w:t>
      </w:r>
      <w:r w:rsidR="00A1733E">
        <w:rPr>
          <w:rFonts w:eastAsia="Times New Roman" w:cstheme="minorHAnsi"/>
        </w:rPr>
        <w:t>1</w:t>
      </w:r>
      <w:r w:rsidR="00206381" w:rsidRPr="00D374DF">
        <w:rPr>
          <w:rFonts w:eastAsia="Times New Roman" w:cstheme="minorHAnsi"/>
        </w:rPr>
        <w:t>)</w:t>
      </w:r>
      <w:r w:rsidRPr="00D374DF">
        <w:rPr>
          <w:rFonts w:eastAsia="Times New Roman" w:cstheme="minorHAnsi"/>
        </w:rPr>
        <w:t>.</w:t>
      </w:r>
    </w:p>
    <w:sectPr w:rsidR="000D4CE0" w:rsidRPr="00D374DF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9C43" w14:textId="77777777" w:rsidR="00953F72" w:rsidRDefault="00953F72" w:rsidP="00206381">
      <w:pPr>
        <w:spacing w:after="0" w:line="240" w:lineRule="auto"/>
      </w:pPr>
      <w:r>
        <w:separator/>
      </w:r>
    </w:p>
  </w:endnote>
  <w:endnote w:type="continuationSeparator" w:id="0">
    <w:p w14:paraId="1CF1ED63" w14:textId="77777777" w:rsidR="00953F72" w:rsidRDefault="00953F72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F1EA34" w14:textId="77777777"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Pr="00866059">
          <w:rPr>
            <w:rFonts w:ascii="Times New Roman" w:hAnsi="Times New Roman" w:cs="Times New Roman"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0CD7" w14:textId="77777777" w:rsidR="00953F72" w:rsidRDefault="00953F72" w:rsidP="00206381">
      <w:pPr>
        <w:spacing w:after="0" w:line="240" w:lineRule="auto"/>
      </w:pPr>
      <w:r>
        <w:separator/>
      </w:r>
    </w:p>
  </w:footnote>
  <w:footnote w:type="continuationSeparator" w:id="0">
    <w:p w14:paraId="1FC1D1D2" w14:textId="77777777" w:rsidR="00953F72" w:rsidRDefault="00953F72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757A" w14:textId="77777777"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0"/>
    <w:rsid w:val="000D4CE0"/>
    <w:rsid w:val="00101674"/>
    <w:rsid w:val="00206381"/>
    <w:rsid w:val="00260487"/>
    <w:rsid w:val="002C32C5"/>
    <w:rsid w:val="004C4A85"/>
    <w:rsid w:val="004E3DAB"/>
    <w:rsid w:val="0068676F"/>
    <w:rsid w:val="00794F32"/>
    <w:rsid w:val="008619CA"/>
    <w:rsid w:val="00866059"/>
    <w:rsid w:val="008F516F"/>
    <w:rsid w:val="00952AC1"/>
    <w:rsid w:val="00953F72"/>
    <w:rsid w:val="00A1733E"/>
    <w:rsid w:val="00B6329B"/>
    <w:rsid w:val="00B82CF3"/>
    <w:rsid w:val="00D374DF"/>
    <w:rsid w:val="00E25E8F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CE988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76F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6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paragraph" w:styleId="Tekstdymka">
    <w:name w:val="Balloon Text"/>
    <w:basedOn w:val="Normalny"/>
    <w:link w:val="TekstdymkaZnak"/>
    <w:uiPriority w:val="99"/>
    <w:semiHidden/>
    <w:unhideWhenUsed/>
    <w:rsid w:val="0010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Ciborowska Agata</cp:lastModifiedBy>
  <cp:revision>9</cp:revision>
  <dcterms:created xsi:type="dcterms:W3CDTF">2019-09-14T19:34:00Z</dcterms:created>
  <dcterms:modified xsi:type="dcterms:W3CDTF">2021-10-29T10:19:00Z</dcterms:modified>
</cp:coreProperties>
</file>