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2D54" w14:textId="7050CF73" w:rsidR="00C772F6" w:rsidRPr="00C772F6" w:rsidRDefault="00E333AA" w:rsidP="00322EF4">
      <w:pPr>
        <w:pStyle w:val="Nagwek1"/>
        <w:spacing w:before="24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A47FC48" wp14:editId="4031EE5A">
            <wp:extent cx="2475230" cy="1109345"/>
            <wp:effectExtent l="0" t="0" r="1270" b="0"/>
            <wp:docPr id="2028686357" name="Obraz 1" descr="grafika pokazująca osobę na wózku wjeżdżającą po najazdach do pojaz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686357" name="Obraz 1" descr="grafika pokazująca osobę na wózku wjeżdżającą po najazdach do pojaz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65B87" w14:textId="22B46B95" w:rsidR="00C772F6" w:rsidRPr="00C772F6" w:rsidRDefault="00A90474" w:rsidP="00C772F6">
      <w:pPr>
        <w:pStyle w:val="Nagwek1"/>
        <w:rPr>
          <w:rFonts w:cstheme="minorHAnsi"/>
        </w:rPr>
      </w:pPr>
      <w:r w:rsidRPr="00B25889">
        <w:rPr>
          <w:rFonts w:cstheme="minorHAnsi"/>
        </w:rPr>
        <w:t xml:space="preserve">Karta zgłoszenia uczestnictwa w </w:t>
      </w:r>
      <w:r w:rsidR="0086679E">
        <w:rPr>
          <w:rFonts w:cstheme="minorHAnsi"/>
        </w:rPr>
        <w:t>k</w:t>
      </w:r>
      <w:r w:rsidRPr="00B25889">
        <w:rPr>
          <w:rFonts w:cstheme="minorHAnsi"/>
        </w:rPr>
        <w:t xml:space="preserve">onferencji </w:t>
      </w:r>
      <w:r w:rsidR="009940EE" w:rsidRPr="00B25889">
        <w:rPr>
          <w:rFonts w:cstheme="minorHAnsi"/>
        </w:rPr>
        <w:t xml:space="preserve">podsumowującej projekt „Usługi indywidualnego transportu </w:t>
      </w:r>
      <w:r w:rsidR="009940EE" w:rsidRPr="00322EF4">
        <w:rPr>
          <w:rFonts w:cstheme="minorHAnsi"/>
        </w:rPr>
        <w:t>door-to-door</w:t>
      </w:r>
      <w:r w:rsidR="009940EE" w:rsidRPr="00B25889">
        <w:rPr>
          <w:rFonts w:cstheme="minorHAnsi"/>
        </w:rPr>
        <w:t xml:space="preserve"> oraz poprawa dostępności architektonicznej wielorodzinnych budynków mieszkalnych”</w:t>
      </w:r>
    </w:p>
    <w:p w14:paraId="26837484" w14:textId="75A20B08" w:rsidR="009940EE" w:rsidRPr="00B25889" w:rsidRDefault="009940EE" w:rsidP="00133C78">
      <w:pPr>
        <w:spacing w:after="0" w:line="276" w:lineRule="auto"/>
        <w:rPr>
          <w:rFonts w:cstheme="minorHAnsi"/>
          <w:sz w:val="24"/>
          <w:szCs w:val="24"/>
        </w:rPr>
      </w:pPr>
      <w:r w:rsidRPr="00B25889">
        <w:rPr>
          <w:rFonts w:cstheme="minorHAnsi"/>
          <w:sz w:val="24"/>
          <w:szCs w:val="24"/>
        </w:rPr>
        <w:t xml:space="preserve">Termin </w:t>
      </w:r>
      <w:r w:rsidR="0086679E">
        <w:rPr>
          <w:rFonts w:cstheme="minorHAnsi"/>
          <w:sz w:val="24"/>
          <w:szCs w:val="24"/>
        </w:rPr>
        <w:t>k</w:t>
      </w:r>
      <w:r w:rsidRPr="00B25889">
        <w:rPr>
          <w:rFonts w:cstheme="minorHAnsi"/>
          <w:sz w:val="24"/>
          <w:szCs w:val="24"/>
        </w:rPr>
        <w:t>onferencji</w:t>
      </w:r>
      <w:r w:rsidR="00161477">
        <w:rPr>
          <w:rFonts w:cstheme="minorHAnsi"/>
          <w:sz w:val="24"/>
          <w:szCs w:val="24"/>
        </w:rPr>
        <w:t>:</w:t>
      </w:r>
      <w:r w:rsidRPr="00B25889">
        <w:rPr>
          <w:rFonts w:cstheme="minorHAnsi"/>
          <w:sz w:val="24"/>
          <w:szCs w:val="24"/>
        </w:rPr>
        <w:t xml:space="preserve"> 22 listopada 2023 r. </w:t>
      </w:r>
    </w:p>
    <w:p w14:paraId="1C19A833" w14:textId="508920E1" w:rsidR="009940EE" w:rsidRPr="00B25889" w:rsidRDefault="00161477" w:rsidP="00133C7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Miejsce: </w:t>
      </w:r>
      <w:r w:rsidR="009940EE" w:rsidRPr="00B25889">
        <w:rPr>
          <w:rFonts w:cstheme="minorHAnsi"/>
          <w:sz w:val="24"/>
          <w:szCs w:val="24"/>
        </w:rPr>
        <w:t xml:space="preserve">Centrum Konferencyjne </w:t>
      </w:r>
      <w:r w:rsidR="009940EE" w:rsidRPr="00322EF4">
        <w:rPr>
          <w:rFonts w:cstheme="minorHAnsi"/>
          <w:sz w:val="24"/>
          <w:szCs w:val="24"/>
        </w:rPr>
        <w:t xml:space="preserve">West </w:t>
      </w:r>
      <w:proofErr w:type="spellStart"/>
      <w:r w:rsidR="009940EE" w:rsidRPr="00322EF4">
        <w:rPr>
          <w:rFonts w:cstheme="minorHAnsi"/>
          <w:sz w:val="24"/>
          <w:szCs w:val="24"/>
        </w:rPr>
        <w:t>Gate</w:t>
      </w:r>
      <w:proofErr w:type="spellEnd"/>
      <w:r w:rsidR="009940EE" w:rsidRPr="00B25889">
        <w:rPr>
          <w:rFonts w:cstheme="minorHAnsi"/>
          <w:sz w:val="24"/>
          <w:szCs w:val="24"/>
        </w:rPr>
        <w:t xml:space="preserve"> w Warszawie, Al</w:t>
      </w:r>
      <w:r w:rsidR="00037B93">
        <w:rPr>
          <w:rFonts w:cstheme="minorHAnsi"/>
          <w:sz w:val="24"/>
          <w:szCs w:val="24"/>
        </w:rPr>
        <w:t>eje</w:t>
      </w:r>
      <w:r w:rsidR="009940EE" w:rsidRPr="00B25889">
        <w:rPr>
          <w:rFonts w:cstheme="minorHAnsi"/>
          <w:sz w:val="24"/>
          <w:szCs w:val="24"/>
        </w:rPr>
        <w:t xml:space="preserve"> Jerozolimskie 92, Warszawa</w:t>
      </w:r>
    </w:p>
    <w:p w14:paraId="4FE75573" w14:textId="5C88E490" w:rsidR="009940EE" w:rsidRPr="00B25889" w:rsidRDefault="009940EE" w:rsidP="00133C78">
      <w:pPr>
        <w:spacing w:after="0" w:line="276" w:lineRule="auto"/>
        <w:rPr>
          <w:rFonts w:cstheme="minorHAnsi"/>
          <w:sz w:val="24"/>
          <w:szCs w:val="24"/>
        </w:rPr>
      </w:pPr>
      <w:r w:rsidRPr="00B25889">
        <w:rPr>
          <w:rFonts w:cstheme="minorHAnsi"/>
          <w:sz w:val="24"/>
          <w:szCs w:val="24"/>
        </w:rPr>
        <w:t xml:space="preserve">Kontakt: +48 22 50 55 141 lub door@pfron.org.pl </w:t>
      </w:r>
    </w:p>
    <w:p w14:paraId="78C5F078" w14:textId="3E1F6E2E" w:rsidR="009940EE" w:rsidRPr="00B25889" w:rsidRDefault="009940EE" w:rsidP="00133C78">
      <w:pPr>
        <w:spacing w:before="120" w:after="0" w:line="276" w:lineRule="auto"/>
        <w:rPr>
          <w:rFonts w:cstheme="minorHAnsi"/>
          <w:sz w:val="24"/>
          <w:szCs w:val="24"/>
        </w:rPr>
      </w:pPr>
      <w:r w:rsidRPr="00B25889">
        <w:rPr>
          <w:rFonts w:cstheme="minorHAnsi"/>
          <w:sz w:val="24"/>
          <w:szCs w:val="24"/>
        </w:rPr>
        <w:t xml:space="preserve">Organizatorem </w:t>
      </w:r>
      <w:r w:rsidR="0086679E">
        <w:rPr>
          <w:rFonts w:cstheme="minorHAnsi"/>
          <w:sz w:val="24"/>
          <w:szCs w:val="24"/>
        </w:rPr>
        <w:t>k</w:t>
      </w:r>
      <w:r w:rsidRPr="00B25889">
        <w:rPr>
          <w:rFonts w:cstheme="minorHAnsi"/>
          <w:sz w:val="24"/>
          <w:szCs w:val="24"/>
        </w:rPr>
        <w:t>onferencji jest Państwowy Fundusz Rehabilitacji Osób Niepełnosprawnych.</w:t>
      </w:r>
    </w:p>
    <w:p w14:paraId="181C7380" w14:textId="75F239C3" w:rsidR="00322EF4" w:rsidRDefault="009940EE" w:rsidP="00192EC4">
      <w:pPr>
        <w:spacing w:after="0" w:line="276" w:lineRule="auto"/>
        <w:rPr>
          <w:rFonts w:cstheme="minorHAnsi"/>
          <w:sz w:val="24"/>
          <w:szCs w:val="24"/>
        </w:rPr>
      </w:pPr>
      <w:r w:rsidRPr="00B25889">
        <w:rPr>
          <w:rFonts w:cstheme="minorHAnsi"/>
          <w:sz w:val="24"/>
          <w:szCs w:val="24"/>
        </w:rPr>
        <w:t xml:space="preserve">Projekt </w:t>
      </w:r>
      <w:r w:rsidRPr="00037B93">
        <w:rPr>
          <w:rFonts w:cstheme="minorHAnsi"/>
          <w:sz w:val="24"/>
          <w:szCs w:val="24"/>
        </w:rPr>
        <w:t xml:space="preserve">współfinansowany ze środków Unii Europejskiej </w:t>
      </w:r>
      <w:r w:rsidR="00A24CAD" w:rsidRPr="00075973">
        <w:rPr>
          <w:rFonts w:eastAsia="Times New Roman" w:cstheme="minorHAnsi"/>
          <w:kern w:val="2"/>
          <w:sz w:val="24"/>
          <w:szCs w:val="24"/>
          <w:lang w:eastAsia="pl-PL"/>
          <w14:ligatures w14:val="standardContextual"/>
        </w:rPr>
        <w:t>z Europejskiego Funduszu Społecznego</w:t>
      </w:r>
      <w:r w:rsidR="00A24CAD" w:rsidRPr="00037B93">
        <w:rPr>
          <w:rFonts w:cstheme="minorHAnsi"/>
          <w:sz w:val="24"/>
          <w:szCs w:val="24"/>
        </w:rPr>
        <w:t xml:space="preserve"> </w:t>
      </w:r>
      <w:r w:rsidRPr="00037B93">
        <w:rPr>
          <w:rFonts w:cstheme="minorHAnsi"/>
          <w:sz w:val="24"/>
          <w:szCs w:val="24"/>
        </w:rPr>
        <w:t>w ramach Programu Operacyjnego Wiedza Edukacja Rozwój na lata 2014–2020 (PO WER 2014-2020</w:t>
      </w:r>
      <w:r w:rsidR="00037B93" w:rsidRPr="00037B93">
        <w:rPr>
          <w:rFonts w:cstheme="minorHAnsi"/>
          <w:sz w:val="24"/>
          <w:szCs w:val="24"/>
        </w:rPr>
        <w:t>).</w:t>
      </w:r>
    </w:p>
    <w:p w14:paraId="2575E2C4" w14:textId="20A30FB3" w:rsidR="00A90474" w:rsidRDefault="00A90474" w:rsidP="00192EC4">
      <w:pPr>
        <w:tabs>
          <w:tab w:val="left" w:leader="dot" w:pos="8789"/>
        </w:tabs>
        <w:spacing w:before="240" w:after="120" w:line="276" w:lineRule="auto"/>
        <w:rPr>
          <w:rFonts w:cstheme="minorHAnsi"/>
          <w:sz w:val="24"/>
          <w:szCs w:val="24"/>
        </w:rPr>
      </w:pPr>
      <w:r w:rsidRPr="00B25889">
        <w:rPr>
          <w:rFonts w:cstheme="minorHAnsi"/>
          <w:sz w:val="24"/>
          <w:szCs w:val="24"/>
        </w:rPr>
        <w:t>Imię i nazwisko</w:t>
      </w:r>
      <w:bookmarkStart w:id="0" w:name="_Hlk149659567"/>
      <w:r w:rsidR="00895E41">
        <w:rPr>
          <w:rFonts w:cstheme="minorHAnsi"/>
          <w:sz w:val="24"/>
          <w:szCs w:val="24"/>
        </w:rPr>
        <w:tab/>
      </w:r>
      <w:bookmarkEnd w:id="0"/>
    </w:p>
    <w:p w14:paraId="4757AF8A" w14:textId="7E361E9A" w:rsidR="00895E41" w:rsidRPr="00B25889" w:rsidRDefault="00895E41" w:rsidP="00895E41">
      <w:pPr>
        <w:tabs>
          <w:tab w:val="left" w:leader="dot" w:pos="8789"/>
        </w:tabs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Stanowisko/funkcja </w:t>
      </w:r>
      <w:r>
        <w:rPr>
          <w:rFonts w:cstheme="minorHAnsi"/>
          <w:sz w:val="24"/>
          <w:szCs w:val="24"/>
        </w:rPr>
        <w:tab/>
      </w:r>
    </w:p>
    <w:p w14:paraId="24CC1270" w14:textId="77777777" w:rsidR="00895E41" w:rsidRDefault="00895E41" w:rsidP="00895E41">
      <w:pPr>
        <w:tabs>
          <w:tab w:val="left" w:leader="dot" w:pos="8789"/>
        </w:tabs>
        <w:spacing w:after="120" w:line="276" w:lineRule="auto"/>
        <w:rPr>
          <w:rFonts w:cstheme="minorHAnsi"/>
          <w:sz w:val="24"/>
          <w:szCs w:val="24"/>
        </w:rPr>
      </w:pPr>
      <w:r w:rsidRPr="00B25889">
        <w:rPr>
          <w:rFonts w:cstheme="minorHAnsi"/>
          <w:sz w:val="24"/>
          <w:szCs w:val="24"/>
        </w:rPr>
        <w:t>Instytucja/organizacja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14:paraId="37A39893" w14:textId="66B06512" w:rsidR="00895E41" w:rsidRDefault="00895E41" w:rsidP="00895E41">
      <w:pPr>
        <w:tabs>
          <w:tab w:val="left" w:leader="dot" w:pos="8789"/>
        </w:tabs>
        <w:spacing w:after="120" w:line="276" w:lineRule="auto"/>
        <w:rPr>
          <w:rFonts w:cstheme="minorHAnsi"/>
          <w:sz w:val="24"/>
          <w:szCs w:val="24"/>
        </w:rPr>
      </w:pPr>
      <w:r w:rsidRPr="00B25889">
        <w:rPr>
          <w:rFonts w:cstheme="minorHAnsi"/>
          <w:sz w:val="24"/>
          <w:szCs w:val="24"/>
        </w:rPr>
        <w:t>Adres e-mail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14:paraId="70B17798" w14:textId="70D8049F" w:rsidR="00895E41" w:rsidRDefault="00895E41" w:rsidP="00895E41">
      <w:pPr>
        <w:tabs>
          <w:tab w:val="left" w:leader="dot" w:pos="8789"/>
        </w:tabs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Numer telefonu  </w:t>
      </w:r>
      <w:r>
        <w:rPr>
          <w:rFonts w:cstheme="minorHAnsi"/>
          <w:sz w:val="24"/>
          <w:szCs w:val="24"/>
        </w:rPr>
        <w:tab/>
      </w:r>
    </w:p>
    <w:p w14:paraId="2654BA5D" w14:textId="6D0C8337" w:rsidR="00C840A8" w:rsidRDefault="009940EE" w:rsidP="00895E41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25889">
        <w:rPr>
          <w:rFonts w:cstheme="minorHAnsi"/>
          <w:color w:val="000000"/>
          <w:sz w:val="24"/>
          <w:szCs w:val="24"/>
          <w:shd w:val="clear" w:color="auto" w:fill="FFFFFF"/>
        </w:rPr>
        <w:t>Dodatkowe potrzeby</w:t>
      </w:r>
      <w:r w:rsidR="00161477">
        <w:rPr>
          <w:rFonts w:cstheme="minorHAnsi"/>
          <w:color w:val="000000"/>
          <w:sz w:val="24"/>
          <w:szCs w:val="24"/>
          <w:shd w:val="clear" w:color="auto" w:fill="FFFFFF"/>
        </w:rPr>
        <w:t xml:space="preserve">, w tym potrzeby </w:t>
      </w:r>
      <w:r w:rsidRPr="00B25889">
        <w:rPr>
          <w:rFonts w:cstheme="minorHAnsi"/>
          <w:color w:val="000000"/>
          <w:sz w:val="24"/>
          <w:szCs w:val="24"/>
          <w:shd w:val="clear" w:color="auto" w:fill="FFFFFF"/>
        </w:rPr>
        <w:t xml:space="preserve">w </w:t>
      </w:r>
      <w:r w:rsidR="0086679E">
        <w:rPr>
          <w:rFonts w:cstheme="minorHAnsi"/>
          <w:color w:val="000000"/>
          <w:sz w:val="24"/>
          <w:szCs w:val="24"/>
          <w:shd w:val="clear" w:color="auto" w:fill="FFFFFF"/>
        </w:rPr>
        <w:t xml:space="preserve">zakresie </w:t>
      </w:r>
      <w:r w:rsidRPr="00B25889">
        <w:rPr>
          <w:rFonts w:cstheme="minorHAnsi"/>
          <w:color w:val="000000"/>
          <w:sz w:val="24"/>
          <w:szCs w:val="24"/>
          <w:shd w:val="clear" w:color="auto" w:fill="FFFFFF"/>
        </w:rPr>
        <w:t xml:space="preserve">komunikacji - proszę wybrać lub wpisać inne, jeżeli chce Pan/Pani z nich skorzystać: </w:t>
      </w:r>
    </w:p>
    <w:p w14:paraId="54217943" w14:textId="123AC725" w:rsidR="00C840A8" w:rsidRDefault="00C840A8" w:rsidP="00322EF4">
      <w:pPr>
        <w:pStyle w:val="Akapitzlist"/>
        <w:numPr>
          <w:ilvl w:val="0"/>
          <w:numId w:val="13"/>
        </w:numPr>
        <w:spacing w:after="12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pętla indukcyjna</w:t>
      </w:r>
    </w:p>
    <w:p w14:paraId="67A5CBAE" w14:textId="52891FE4" w:rsidR="00C840A8" w:rsidRDefault="00C840A8" w:rsidP="00322EF4">
      <w:pPr>
        <w:pStyle w:val="Akapitzlist"/>
        <w:numPr>
          <w:ilvl w:val="0"/>
          <w:numId w:val="13"/>
        </w:numPr>
        <w:spacing w:after="12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tłumacz języka migowego </w:t>
      </w:r>
    </w:p>
    <w:p w14:paraId="3C945135" w14:textId="30EDB760" w:rsidR="009940EE" w:rsidRPr="00C840A8" w:rsidRDefault="00C840A8" w:rsidP="00322EF4">
      <w:pPr>
        <w:pStyle w:val="Akapitzlist"/>
        <w:numPr>
          <w:ilvl w:val="0"/>
          <w:numId w:val="13"/>
        </w:numPr>
        <w:spacing w:after="12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inne </w:t>
      </w:r>
      <w:r w:rsidR="009940EE" w:rsidRPr="00C840A8">
        <w:rPr>
          <w:rFonts w:cstheme="minorHAnsi"/>
          <w:color w:val="000000"/>
          <w:sz w:val="24"/>
          <w:szCs w:val="24"/>
          <w:shd w:val="clear" w:color="auto" w:fill="FFFFFF"/>
        </w:rPr>
        <w:t>……………………………………………….</w:t>
      </w:r>
    </w:p>
    <w:p w14:paraId="716FA1BA" w14:textId="7D675F91" w:rsidR="00F96CB6" w:rsidRDefault="00F96CB6" w:rsidP="00322EF4">
      <w:pPr>
        <w:spacing w:before="36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96CB6">
        <w:rPr>
          <w:rFonts w:cstheme="minorHAnsi"/>
          <w:color w:val="000000"/>
          <w:sz w:val="24"/>
          <w:szCs w:val="24"/>
          <w:shd w:val="clear" w:color="auto" w:fill="FFFFFF"/>
        </w:rPr>
        <w:t xml:space="preserve">Jeśli </w:t>
      </w:r>
      <w:r w:rsidR="0086679E" w:rsidRPr="0086679E">
        <w:rPr>
          <w:rFonts w:cstheme="minorHAnsi"/>
          <w:color w:val="000000"/>
          <w:sz w:val="24"/>
          <w:szCs w:val="24"/>
          <w:shd w:val="clear" w:color="auto" w:fill="FFFFFF"/>
        </w:rPr>
        <w:t xml:space="preserve">Pan/Pani </w:t>
      </w:r>
      <w:r w:rsidRPr="00F96CB6">
        <w:rPr>
          <w:rFonts w:cstheme="minorHAnsi"/>
          <w:color w:val="000000"/>
          <w:sz w:val="24"/>
          <w:szCs w:val="24"/>
          <w:shd w:val="clear" w:color="auto" w:fill="FFFFFF"/>
        </w:rPr>
        <w:t xml:space="preserve">posiada szczególne potrzeby wynikające ze stanu zdrowia, </w:t>
      </w:r>
      <w:r w:rsidR="0086679E">
        <w:rPr>
          <w:rFonts w:cstheme="minorHAnsi"/>
          <w:color w:val="000000"/>
          <w:sz w:val="24"/>
          <w:szCs w:val="24"/>
          <w:shd w:val="clear" w:color="auto" w:fill="FFFFFF"/>
        </w:rPr>
        <w:t xml:space="preserve">prosimy </w:t>
      </w:r>
      <w:r w:rsidRPr="00F96CB6">
        <w:rPr>
          <w:rFonts w:cstheme="minorHAnsi"/>
          <w:color w:val="000000"/>
          <w:sz w:val="24"/>
          <w:szCs w:val="24"/>
          <w:shd w:val="clear" w:color="auto" w:fill="FFFFFF"/>
        </w:rPr>
        <w:t>o podanie zakresu koniecznych udogodnień, które ewentualnie moglibyśmy zapewnić: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…………………………………………………………………………………………………………</w:t>
      </w:r>
      <w:r w:rsidR="00F749B7">
        <w:rPr>
          <w:rFonts w:cstheme="minorHAnsi"/>
          <w:color w:val="000000"/>
          <w:sz w:val="24"/>
          <w:szCs w:val="24"/>
          <w:shd w:val="clear" w:color="auto" w:fill="FFFFFF"/>
        </w:rPr>
        <w:t>…………………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……………...</w:t>
      </w:r>
    </w:p>
    <w:p w14:paraId="5B7A5D0E" w14:textId="776FF730" w:rsidR="00A90474" w:rsidRPr="00B25889" w:rsidRDefault="00133C78" w:rsidP="00133C78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Administratorem danych osobowych przetwarzanych w związku z konferencją jest Państwowy Fundusz Rehabilitacji Osób Niepełnosprawnych z siedzibą w Warszawie, Al.</w:t>
      </w:r>
      <w:r w:rsidR="00F749B7">
        <w:rPr>
          <w:sz w:val="24"/>
          <w:szCs w:val="24"/>
        </w:rPr>
        <w:t> </w:t>
      </w:r>
      <w:r>
        <w:rPr>
          <w:sz w:val="24"/>
          <w:szCs w:val="24"/>
        </w:rPr>
        <w:t>Jana</w:t>
      </w:r>
      <w:r w:rsidR="00F749B7">
        <w:rPr>
          <w:sz w:val="24"/>
          <w:szCs w:val="24"/>
        </w:rPr>
        <w:t> </w:t>
      </w:r>
      <w:r>
        <w:rPr>
          <w:sz w:val="24"/>
          <w:szCs w:val="24"/>
        </w:rPr>
        <w:t xml:space="preserve">Pawła II 13, 00-828 Warszawa. Szczegółowe informacje o przetwarzaniu danych osobowych, w tym o prawach przysługujących osobom fizycznych, dostępne są pod adresem: </w:t>
      </w:r>
      <w:hyperlink r:id="rId9" w:history="1">
        <w:r>
          <w:rPr>
            <w:rStyle w:val="Hipercze"/>
            <w:sz w:val="24"/>
            <w:szCs w:val="24"/>
          </w:rPr>
          <w:t>https://www.pfron.org.pl/o-funduszu/rodo-w-funduszu/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A90474" w:rsidRPr="00B25889" w:rsidSect="00133C78">
      <w:headerReference w:type="default" r:id="rId10"/>
      <w:footerReference w:type="default" r:id="rId11"/>
      <w:pgSz w:w="11906" w:h="16838"/>
      <w:pgMar w:top="92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270B" w14:textId="77777777" w:rsidR="00773455" w:rsidRDefault="00773455" w:rsidP="00037601">
      <w:pPr>
        <w:spacing w:after="0" w:line="240" w:lineRule="auto"/>
      </w:pPr>
      <w:r>
        <w:separator/>
      </w:r>
    </w:p>
  </w:endnote>
  <w:endnote w:type="continuationSeparator" w:id="0">
    <w:p w14:paraId="29896D52" w14:textId="77777777" w:rsidR="00773455" w:rsidRDefault="00773455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1997" w14:textId="42B7BED3" w:rsidR="00115817" w:rsidRDefault="00115817">
    <w:pPr>
      <w:pStyle w:val="Stopka"/>
    </w:pPr>
    <w:bookmarkStart w:id="4" w:name="_Hlk90281825"/>
    <w:bookmarkStart w:id="5" w:name="_Hlk90281910"/>
    <w:bookmarkStart w:id="6" w:name="_Hlk90281911"/>
    <w:r>
      <w:rPr>
        <w:noProof/>
        <w:lang w:eastAsia="pl-PL"/>
      </w:rPr>
      <w:drawing>
        <wp:inline distT="0" distB="0" distL="0" distR="0" wp14:anchorId="4FCF2050" wp14:editId="2BE29188">
          <wp:extent cx="1706880" cy="902335"/>
          <wp:effectExtent l="0" t="0" r="7620" b="0"/>
          <wp:docPr id="545688895" name="Obraz 545688895" descr="logotyp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7859150" name="Obraz 1207859150" descr="logotyp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18336257" wp14:editId="496E2BD7">
              <wp:extent cx="2615565" cy="660400"/>
              <wp:effectExtent l="0" t="0" r="0" b="6350"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5565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  <w:showingPlcHdr/>
                          </w:sdtPr>
                          <w:sdtEndPr/>
                          <w:sdtContent>
                            <w:p w14:paraId="0316EF5E" w14:textId="57CEEEBA" w:rsidR="00115817" w:rsidRPr="009B6BBF" w:rsidRDefault="00133C78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8336257" id="Prostokąt 9" o:spid="_x0000_s1026" style="width:205.9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  <w:showingPlcHdr/>
                    </w:sdtPr>
                    <w:sdtEndPr/>
                    <w:sdtContent>
                      <w:p w14:paraId="0316EF5E" w14:textId="57CEEEBA" w:rsidR="00115817" w:rsidRPr="009B6BBF" w:rsidRDefault="00133C78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>
                          <w:rPr>
                            <w:rFonts w:eastAsiaTheme="majorEastAsia" w:cstheme="minorHAnsi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5631" w14:textId="77777777" w:rsidR="00773455" w:rsidRDefault="00773455" w:rsidP="00037601">
      <w:pPr>
        <w:spacing w:after="0" w:line="240" w:lineRule="auto"/>
      </w:pPr>
      <w:r>
        <w:separator/>
      </w:r>
    </w:p>
  </w:footnote>
  <w:footnote w:type="continuationSeparator" w:id="0">
    <w:p w14:paraId="6384D131" w14:textId="77777777" w:rsidR="00773455" w:rsidRDefault="00773455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1A58" w14:textId="548F17FA" w:rsidR="00037601" w:rsidRPr="00184153" w:rsidRDefault="00D466FA" w:rsidP="00192EC4">
    <w:pPr>
      <w:pStyle w:val="Nagwek"/>
      <w:jc w:val="center"/>
    </w:pPr>
    <w:bookmarkStart w:id="1" w:name="_Hlk117759452"/>
    <w:bookmarkStart w:id="2" w:name="_Hlk117759453"/>
    <w:r>
      <w:rPr>
        <w:noProof/>
      </w:rPr>
      <w:drawing>
        <wp:inline distT="0" distB="0" distL="0" distR="0" wp14:anchorId="3A04386C" wp14:editId="03043C12">
          <wp:extent cx="5535930" cy="703673"/>
          <wp:effectExtent l="0" t="0" r="7620" b="1270"/>
          <wp:docPr id="711122765" name="Obraz 711122765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161" cy="7058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36FCF3" w14:textId="3DB6BBD3" w:rsidR="00037601" w:rsidRDefault="00037601" w:rsidP="00322EF4">
    <w:pPr>
      <w:pStyle w:val="Nagwek"/>
      <w:pBdr>
        <w:bottom w:val="single" w:sz="6" w:space="3" w:color="auto"/>
      </w:pBdr>
      <w:jc w:val="center"/>
    </w:pPr>
    <w:bookmarkStart w:id="3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F4D6A"/>
    <w:multiLevelType w:val="hybridMultilevel"/>
    <w:tmpl w:val="66ECE1D2"/>
    <w:lvl w:ilvl="0" w:tplc="F424B7C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238391">
    <w:abstractNumId w:val="6"/>
  </w:num>
  <w:num w:numId="2" w16cid:durableId="533888966">
    <w:abstractNumId w:val="3"/>
  </w:num>
  <w:num w:numId="3" w16cid:durableId="1397702615">
    <w:abstractNumId w:val="8"/>
  </w:num>
  <w:num w:numId="4" w16cid:durableId="1187207212">
    <w:abstractNumId w:val="5"/>
  </w:num>
  <w:num w:numId="5" w16cid:durableId="1256092581">
    <w:abstractNumId w:val="10"/>
  </w:num>
  <w:num w:numId="6" w16cid:durableId="782966293">
    <w:abstractNumId w:val="0"/>
  </w:num>
  <w:num w:numId="7" w16cid:durableId="1185094263">
    <w:abstractNumId w:val="12"/>
  </w:num>
  <w:num w:numId="8" w16cid:durableId="458039936">
    <w:abstractNumId w:val="11"/>
  </w:num>
  <w:num w:numId="9" w16cid:durableId="470680959">
    <w:abstractNumId w:val="4"/>
  </w:num>
  <w:num w:numId="10" w16cid:durableId="314384525">
    <w:abstractNumId w:val="1"/>
  </w:num>
  <w:num w:numId="11" w16cid:durableId="1085764005">
    <w:abstractNumId w:val="2"/>
  </w:num>
  <w:num w:numId="12" w16cid:durableId="833954988">
    <w:abstractNumId w:val="7"/>
  </w:num>
  <w:num w:numId="13" w16cid:durableId="7580179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37601"/>
    <w:rsid w:val="00037B93"/>
    <w:rsid w:val="000410AA"/>
    <w:rsid w:val="00052BE7"/>
    <w:rsid w:val="000622A5"/>
    <w:rsid w:val="00090823"/>
    <w:rsid w:val="000A6ABE"/>
    <w:rsid w:val="00115817"/>
    <w:rsid w:val="001179E3"/>
    <w:rsid w:val="0012375F"/>
    <w:rsid w:val="00133C78"/>
    <w:rsid w:val="00135CB4"/>
    <w:rsid w:val="00160860"/>
    <w:rsid w:val="00161477"/>
    <w:rsid w:val="001813B4"/>
    <w:rsid w:val="0019161D"/>
    <w:rsid w:val="00192EC4"/>
    <w:rsid w:val="001974F3"/>
    <w:rsid w:val="001A5C1A"/>
    <w:rsid w:val="001A78D4"/>
    <w:rsid w:val="001C0BF4"/>
    <w:rsid w:val="001C5C53"/>
    <w:rsid w:val="00207DDA"/>
    <w:rsid w:val="00246E96"/>
    <w:rsid w:val="0025489E"/>
    <w:rsid w:val="002711F5"/>
    <w:rsid w:val="00273000"/>
    <w:rsid w:val="0027716C"/>
    <w:rsid w:val="002A7A52"/>
    <w:rsid w:val="002E1B5C"/>
    <w:rsid w:val="00322EF4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E7B08"/>
    <w:rsid w:val="004F2877"/>
    <w:rsid w:val="004F2D75"/>
    <w:rsid w:val="005039B6"/>
    <w:rsid w:val="005148E5"/>
    <w:rsid w:val="00517BBE"/>
    <w:rsid w:val="00545C30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73FB"/>
    <w:rsid w:val="00750492"/>
    <w:rsid w:val="007542CC"/>
    <w:rsid w:val="00754436"/>
    <w:rsid w:val="00765147"/>
    <w:rsid w:val="007666F4"/>
    <w:rsid w:val="00770A02"/>
    <w:rsid w:val="00773455"/>
    <w:rsid w:val="0077467C"/>
    <w:rsid w:val="007C3511"/>
    <w:rsid w:val="00805F1D"/>
    <w:rsid w:val="00811706"/>
    <w:rsid w:val="0082787D"/>
    <w:rsid w:val="008360D2"/>
    <w:rsid w:val="0085510B"/>
    <w:rsid w:val="0086679E"/>
    <w:rsid w:val="00895E41"/>
    <w:rsid w:val="008A3E1E"/>
    <w:rsid w:val="008A41F2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6698C"/>
    <w:rsid w:val="00966C56"/>
    <w:rsid w:val="00986862"/>
    <w:rsid w:val="009940EE"/>
    <w:rsid w:val="009A0344"/>
    <w:rsid w:val="009E4EDB"/>
    <w:rsid w:val="009F67A7"/>
    <w:rsid w:val="00A24CAD"/>
    <w:rsid w:val="00A255DB"/>
    <w:rsid w:val="00A42714"/>
    <w:rsid w:val="00A81E25"/>
    <w:rsid w:val="00A90474"/>
    <w:rsid w:val="00AA24F8"/>
    <w:rsid w:val="00AA5896"/>
    <w:rsid w:val="00AA6FE6"/>
    <w:rsid w:val="00AB04B6"/>
    <w:rsid w:val="00AB4C9F"/>
    <w:rsid w:val="00AC445C"/>
    <w:rsid w:val="00AC4E87"/>
    <w:rsid w:val="00AC67FF"/>
    <w:rsid w:val="00B02165"/>
    <w:rsid w:val="00B14CD3"/>
    <w:rsid w:val="00B157FC"/>
    <w:rsid w:val="00B25889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075D"/>
    <w:rsid w:val="00BD4371"/>
    <w:rsid w:val="00BE032D"/>
    <w:rsid w:val="00BF2C7B"/>
    <w:rsid w:val="00C56B3B"/>
    <w:rsid w:val="00C63B22"/>
    <w:rsid w:val="00C765C1"/>
    <w:rsid w:val="00C772F6"/>
    <w:rsid w:val="00C840A8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466FA"/>
    <w:rsid w:val="00D6039E"/>
    <w:rsid w:val="00D66F7C"/>
    <w:rsid w:val="00D93836"/>
    <w:rsid w:val="00DA0C13"/>
    <w:rsid w:val="00DC0454"/>
    <w:rsid w:val="00DC6EDE"/>
    <w:rsid w:val="00DE4695"/>
    <w:rsid w:val="00DE65B5"/>
    <w:rsid w:val="00E26EF8"/>
    <w:rsid w:val="00E333AA"/>
    <w:rsid w:val="00E52353"/>
    <w:rsid w:val="00E5516A"/>
    <w:rsid w:val="00E6045A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4128D"/>
    <w:rsid w:val="00F54CB8"/>
    <w:rsid w:val="00F655B7"/>
    <w:rsid w:val="00F66465"/>
    <w:rsid w:val="00F749B7"/>
    <w:rsid w:val="00F81830"/>
    <w:rsid w:val="00F91F9C"/>
    <w:rsid w:val="00F96CB6"/>
    <w:rsid w:val="00FA32F6"/>
    <w:rsid w:val="00FA382E"/>
    <w:rsid w:val="00FB530B"/>
    <w:rsid w:val="00FC56E6"/>
    <w:rsid w:val="00FC711B"/>
    <w:rsid w:val="00FE1620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161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fron.org.pl/o-funduszu/rodo-w-fundusz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7223-0787-4C91-8BDA-DDB3A99C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 w konferencji</dc:title>
  <dc:subject/>
  <dc:creator>PFRON</dc:creator>
  <cp:keywords/>
  <dc:description/>
  <cp:lastModifiedBy>PFRON</cp:lastModifiedBy>
  <cp:revision>7</cp:revision>
  <dcterms:created xsi:type="dcterms:W3CDTF">2023-11-02T12:31:00Z</dcterms:created>
  <dcterms:modified xsi:type="dcterms:W3CDTF">2023-11-09T07:20:00Z</dcterms:modified>
</cp:coreProperties>
</file>