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08" w:rsidRPr="00DC3D5B" w:rsidRDefault="00437A08" w:rsidP="00FF315B">
      <w:pPr>
        <w:rPr>
          <w:rFonts w:ascii="Arial" w:hAnsi="Arial" w:cs="Arial"/>
          <w:sz w:val="22"/>
        </w:rPr>
      </w:pPr>
      <w:bookmarkStart w:id="0" w:name="_GoBack"/>
      <w:bookmarkEnd w:id="0"/>
    </w:p>
    <w:p w:rsidR="00FF315B" w:rsidRPr="00DC3D5B" w:rsidRDefault="00FF315B" w:rsidP="00FF315B">
      <w:pPr>
        <w:rPr>
          <w:rFonts w:ascii="Arial" w:hAnsi="Arial" w:cs="Arial"/>
          <w:sz w:val="22"/>
        </w:rPr>
      </w:pPr>
      <w:r w:rsidRPr="00DC3D5B">
        <w:rPr>
          <w:rFonts w:ascii="Arial" w:hAnsi="Arial" w:cs="Arial"/>
          <w:sz w:val="22"/>
        </w:rPr>
        <w:t>......................................................</w:t>
      </w:r>
      <w:r w:rsidRPr="00DC3D5B">
        <w:rPr>
          <w:rFonts w:ascii="Arial" w:hAnsi="Arial" w:cs="Arial"/>
          <w:sz w:val="22"/>
        </w:rPr>
        <w:tab/>
      </w:r>
      <w:r w:rsidRPr="00DC3D5B">
        <w:rPr>
          <w:rFonts w:ascii="Arial" w:hAnsi="Arial" w:cs="Arial"/>
          <w:sz w:val="22"/>
        </w:rPr>
        <w:tab/>
      </w:r>
      <w:r w:rsidRPr="00DC3D5B">
        <w:rPr>
          <w:rFonts w:ascii="Arial" w:hAnsi="Arial" w:cs="Arial"/>
          <w:sz w:val="22"/>
        </w:rPr>
        <w:tab/>
      </w:r>
      <w:r w:rsidRPr="00DC3D5B">
        <w:rPr>
          <w:rFonts w:ascii="Arial" w:hAnsi="Arial" w:cs="Arial"/>
          <w:sz w:val="22"/>
        </w:rPr>
        <w:tab/>
      </w:r>
    </w:p>
    <w:p w:rsidR="00FF315B" w:rsidRPr="00DC3D5B" w:rsidRDefault="00FF315B" w:rsidP="00FF315B">
      <w:pPr>
        <w:rPr>
          <w:rFonts w:ascii="Arial" w:hAnsi="Arial" w:cs="Arial"/>
          <w:sz w:val="18"/>
          <w:szCs w:val="18"/>
        </w:rPr>
      </w:pPr>
      <w:r w:rsidRPr="00DC3D5B">
        <w:rPr>
          <w:rFonts w:ascii="Arial" w:hAnsi="Arial" w:cs="Arial"/>
          <w:sz w:val="18"/>
          <w:szCs w:val="18"/>
        </w:rPr>
        <w:t xml:space="preserve">   (nazwa jednostki organizacyjnej)</w:t>
      </w:r>
    </w:p>
    <w:p w:rsidR="00FF315B" w:rsidRPr="00DC3D5B" w:rsidRDefault="00061CC3" w:rsidP="00FF315B">
      <w:pPr>
        <w:ind w:firstLine="4680"/>
        <w:jc w:val="right"/>
        <w:rPr>
          <w:rFonts w:ascii="Arial" w:hAnsi="Arial" w:cs="Arial"/>
          <w:sz w:val="20"/>
          <w:szCs w:val="20"/>
        </w:rPr>
      </w:pPr>
      <w:r w:rsidRPr="00DC3D5B">
        <w:rPr>
          <w:rFonts w:ascii="Arial" w:hAnsi="Arial" w:cs="Arial"/>
          <w:sz w:val="20"/>
          <w:szCs w:val="20"/>
        </w:rPr>
        <w:t xml:space="preserve">                          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63"/>
      </w:tblGrid>
      <w:tr w:rsidR="00FF315B" w:rsidRPr="00DC3D5B">
        <w:trPr>
          <w:trHeight w:val="1045"/>
        </w:trPr>
        <w:tc>
          <w:tcPr>
            <w:tcW w:w="3163" w:type="dxa"/>
          </w:tcPr>
          <w:p w:rsidR="00FF315B" w:rsidRPr="00DC3D5B" w:rsidRDefault="00FF315B" w:rsidP="00D269B7">
            <w:pPr>
              <w:spacing w:before="120"/>
              <w:jc w:val="center"/>
              <w:rPr>
                <w:rFonts w:ascii="Arial" w:hAnsi="Arial" w:cs="Arial"/>
              </w:rPr>
            </w:pPr>
            <w:r w:rsidRPr="00DC3D5B">
              <w:rPr>
                <w:rFonts w:ascii="Arial" w:hAnsi="Arial" w:cs="Arial"/>
              </w:rPr>
              <w:t>Kolejny numer karty:</w:t>
            </w:r>
          </w:p>
          <w:p w:rsidR="00FF315B" w:rsidRPr="00DC3D5B" w:rsidRDefault="00FF315B" w:rsidP="00D269B7">
            <w:pPr>
              <w:jc w:val="center"/>
              <w:rPr>
                <w:sz w:val="22"/>
              </w:rPr>
            </w:pPr>
          </w:p>
          <w:p w:rsidR="00FF315B" w:rsidRPr="00DC3D5B" w:rsidRDefault="00FF315B" w:rsidP="00D269B7">
            <w:pPr>
              <w:jc w:val="center"/>
              <w:rPr>
                <w:sz w:val="22"/>
              </w:rPr>
            </w:pPr>
            <w:r w:rsidRPr="00DC3D5B">
              <w:rPr>
                <w:sz w:val="22"/>
              </w:rPr>
              <w:t>...........................................</w:t>
            </w:r>
          </w:p>
        </w:tc>
      </w:tr>
    </w:tbl>
    <w:p w:rsidR="00061CC3" w:rsidRPr="00DC3D5B" w:rsidRDefault="00FF315B">
      <w:pPr>
        <w:rPr>
          <w:rFonts w:ascii="Arial" w:hAnsi="Arial" w:cs="Arial"/>
          <w:sz w:val="22"/>
          <w:szCs w:val="22"/>
        </w:rPr>
      </w:pPr>
      <w:r w:rsidRPr="00DC3D5B">
        <w:rPr>
          <w:rFonts w:ascii="Arial" w:hAnsi="Arial" w:cs="Arial"/>
          <w:sz w:val="22"/>
          <w:szCs w:val="22"/>
        </w:rPr>
        <w:br w:type="textWrapping" w:clear="all"/>
      </w:r>
    </w:p>
    <w:p w:rsidR="00061CC3" w:rsidRPr="00DC3D5B" w:rsidRDefault="00061CC3">
      <w:pPr>
        <w:rPr>
          <w:rFonts w:ascii="Arial" w:hAnsi="Arial" w:cs="Arial"/>
          <w:b/>
          <w:bCs/>
          <w:sz w:val="22"/>
        </w:rPr>
      </w:pPr>
      <w:r w:rsidRPr="00DC3D5B">
        <w:rPr>
          <w:rFonts w:ascii="Arial" w:hAnsi="Arial" w:cs="Arial"/>
          <w:sz w:val="22"/>
        </w:rPr>
        <w:tab/>
      </w:r>
      <w:r w:rsidRPr="00DC3D5B">
        <w:rPr>
          <w:rFonts w:ascii="Arial" w:hAnsi="Arial" w:cs="Arial"/>
          <w:sz w:val="22"/>
        </w:rPr>
        <w:tab/>
      </w:r>
      <w:r w:rsidRPr="00DC3D5B">
        <w:rPr>
          <w:rFonts w:ascii="Arial" w:hAnsi="Arial" w:cs="Arial"/>
          <w:sz w:val="22"/>
        </w:rPr>
        <w:tab/>
      </w:r>
      <w:r w:rsidRPr="00DC3D5B">
        <w:rPr>
          <w:rFonts w:ascii="Arial" w:hAnsi="Arial" w:cs="Arial"/>
          <w:sz w:val="22"/>
        </w:rPr>
        <w:tab/>
      </w:r>
      <w:r w:rsidRPr="00DC3D5B">
        <w:rPr>
          <w:rFonts w:ascii="Arial" w:hAnsi="Arial" w:cs="Arial"/>
          <w:sz w:val="22"/>
        </w:rPr>
        <w:tab/>
      </w:r>
      <w:r w:rsidRPr="00DC3D5B">
        <w:rPr>
          <w:rFonts w:ascii="Arial" w:hAnsi="Arial" w:cs="Arial"/>
          <w:sz w:val="22"/>
        </w:rPr>
        <w:tab/>
      </w:r>
      <w:r w:rsidRPr="00DC3D5B">
        <w:rPr>
          <w:rFonts w:ascii="Arial" w:hAnsi="Arial" w:cs="Arial"/>
          <w:sz w:val="22"/>
        </w:rPr>
        <w:tab/>
      </w:r>
      <w:r w:rsidRPr="00DC3D5B">
        <w:rPr>
          <w:rFonts w:ascii="Arial" w:hAnsi="Arial" w:cs="Arial"/>
          <w:sz w:val="22"/>
        </w:rPr>
        <w:tab/>
      </w:r>
      <w:r w:rsidRPr="00DC3D5B">
        <w:rPr>
          <w:rFonts w:ascii="Arial" w:hAnsi="Arial" w:cs="Arial"/>
          <w:sz w:val="22"/>
        </w:rPr>
        <w:tab/>
      </w:r>
      <w:r w:rsidRPr="00DC3D5B">
        <w:rPr>
          <w:rFonts w:ascii="Arial" w:hAnsi="Arial" w:cs="Arial"/>
          <w:sz w:val="22"/>
        </w:rPr>
        <w:tab/>
      </w:r>
    </w:p>
    <w:p w:rsidR="00061CC3" w:rsidRPr="00DC3D5B" w:rsidRDefault="00061CC3" w:rsidP="003C04B1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DC3D5B">
        <w:rPr>
          <w:rFonts w:ascii="Arial" w:hAnsi="Arial" w:cs="Arial"/>
          <w:b/>
          <w:bCs/>
          <w:sz w:val="28"/>
          <w:szCs w:val="28"/>
        </w:rPr>
        <w:t>KARTA ANALIZY RYZYKA</w:t>
      </w:r>
      <w:r w:rsidR="003C04B1" w:rsidRPr="00DC3D5B">
        <w:rPr>
          <w:rFonts w:ascii="Arial" w:hAnsi="Arial" w:cs="Arial"/>
          <w:b/>
          <w:bCs/>
          <w:sz w:val="28"/>
          <w:szCs w:val="28"/>
        </w:rPr>
        <w:t xml:space="preserve"> ZAWODOWEGO</w:t>
      </w:r>
    </w:p>
    <w:p w:rsidR="00061CC3" w:rsidRPr="00DC3D5B" w:rsidRDefault="00061CC3">
      <w:pPr>
        <w:pStyle w:val="Nagwek3"/>
        <w:rPr>
          <w:rFonts w:cs="Arial"/>
          <w:b w:val="0"/>
        </w:rPr>
      </w:pPr>
      <w:r w:rsidRPr="00DC3D5B">
        <w:rPr>
          <w:rFonts w:cs="Arial"/>
          <w:b w:val="0"/>
        </w:rPr>
        <w:t>(charakterystyka stanowiska pracy</w:t>
      </w:r>
      <w:r w:rsidR="00F94138" w:rsidRPr="00DC3D5B">
        <w:rPr>
          <w:rFonts w:cs="Arial"/>
          <w:b w:val="0"/>
        </w:rPr>
        <w:t>, w tym zagrożeń na stanowisku</w:t>
      </w:r>
      <w:r w:rsidRPr="00DC3D5B">
        <w:rPr>
          <w:rFonts w:cs="Arial"/>
          <w:b w:val="0"/>
        </w:rPr>
        <w:t>)</w:t>
      </w:r>
    </w:p>
    <w:p w:rsidR="00061CC3" w:rsidRPr="00DC3D5B" w:rsidRDefault="00061CC3">
      <w:pPr>
        <w:jc w:val="center"/>
        <w:rPr>
          <w:rFonts w:ascii="Arial" w:hAnsi="Arial" w:cs="Arial"/>
          <w:b/>
          <w:sz w:val="22"/>
        </w:rPr>
      </w:pP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FF315B" w:rsidRPr="00DC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shd w:val="clear" w:color="auto" w:fill="FFFFCF"/>
          </w:tcPr>
          <w:p w:rsidR="00FF315B" w:rsidRPr="00DC3D5B" w:rsidRDefault="00FF315B" w:rsidP="005457A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C3D5B">
              <w:rPr>
                <w:rFonts w:ascii="Arial" w:hAnsi="Arial" w:cs="Arial"/>
              </w:rPr>
              <w:t>Stanowisko pracy:</w:t>
            </w:r>
            <w:r w:rsidR="00F17302" w:rsidRPr="00DC3D5B">
              <w:rPr>
                <w:rFonts w:ascii="Arial" w:hAnsi="Arial" w:cs="Arial"/>
              </w:rPr>
              <w:t xml:space="preserve"> </w:t>
            </w:r>
            <w:r w:rsidR="00B24218" w:rsidRPr="00803B4B">
              <w:rPr>
                <w:rFonts w:ascii="Arial" w:hAnsi="Arial" w:cs="Arial"/>
                <w:sz w:val="22"/>
                <w:szCs w:val="22"/>
              </w:rPr>
              <w:t xml:space="preserve">Pracownik </w:t>
            </w:r>
            <w:r w:rsidR="005457A3">
              <w:rPr>
                <w:rFonts w:ascii="Arial" w:hAnsi="Arial" w:cs="Arial"/>
                <w:sz w:val="22"/>
                <w:szCs w:val="22"/>
              </w:rPr>
              <w:t>ochrony</w:t>
            </w:r>
          </w:p>
        </w:tc>
        <w:tc>
          <w:tcPr>
            <w:tcW w:w="2410" w:type="dxa"/>
          </w:tcPr>
          <w:p w:rsidR="00FF315B" w:rsidRPr="00DC3D5B" w:rsidRDefault="00FF315B">
            <w:pPr>
              <w:rPr>
                <w:rFonts w:ascii="Arial" w:hAnsi="Arial" w:cs="Arial"/>
                <w:sz w:val="22"/>
                <w:szCs w:val="22"/>
              </w:rPr>
            </w:pPr>
            <w:r w:rsidRPr="00DC3D5B">
              <w:rPr>
                <w:rFonts w:ascii="Arial" w:hAnsi="Arial" w:cs="Arial"/>
                <w:sz w:val="22"/>
                <w:szCs w:val="22"/>
              </w:rPr>
              <w:t>Data:</w:t>
            </w:r>
          </w:p>
          <w:p w:rsidR="00FF315B" w:rsidRPr="00DC3D5B" w:rsidRDefault="00FF31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1CC3" w:rsidRPr="00DC3D5B" w:rsidRDefault="00061CC3">
      <w:pPr>
        <w:pStyle w:val="Nagwek5"/>
        <w:numPr>
          <w:ilvl w:val="0"/>
          <w:numId w:val="0"/>
        </w:numPr>
        <w:spacing w:line="200" w:lineRule="exact"/>
        <w:rPr>
          <w:rFonts w:cs="Arial"/>
          <w:sz w:val="20"/>
        </w:rPr>
      </w:pPr>
    </w:p>
    <w:p w:rsidR="00061CC3" w:rsidRPr="00DC3D5B" w:rsidRDefault="00061CC3" w:rsidP="007F3C57">
      <w:pPr>
        <w:pStyle w:val="Nagwek5"/>
        <w:numPr>
          <w:ilvl w:val="0"/>
          <w:numId w:val="0"/>
        </w:numPr>
        <w:spacing w:before="120" w:line="200" w:lineRule="exact"/>
        <w:rPr>
          <w:rFonts w:cs="Arial"/>
          <w:sz w:val="24"/>
          <w:szCs w:val="24"/>
        </w:rPr>
      </w:pPr>
      <w:r w:rsidRPr="00DC3D5B">
        <w:rPr>
          <w:rFonts w:cs="Arial"/>
          <w:sz w:val="24"/>
          <w:szCs w:val="24"/>
        </w:rPr>
        <w:t xml:space="preserve">I. </w:t>
      </w:r>
      <w:r w:rsidR="00FC4DE1" w:rsidRPr="00DC3D5B">
        <w:rPr>
          <w:rFonts w:cs="Arial"/>
          <w:sz w:val="24"/>
          <w:szCs w:val="24"/>
        </w:rPr>
        <w:t xml:space="preserve"> </w:t>
      </w:r>
      <w:r w:rsidRPr="00DC3D5B">
        <w:rPr>
          <w:rFonts w:cs="Arial"/>
          <w:sz w:val="24"/>
          <w:szCs w:val="24"/>
        </w:rPr>
        <w:t>INFORMACJE O STANOWISKU PRACY</w:t>
      </w:r>
    </w:p>
    <w:p w:rsidR="00061CC3" w:rsidRPr="00DC3D5B" w:rsidRDefault="00061CC3">
      <w:pPr>
        <w:rPr>
          <w:rFonts w:ascii="Arial" w:hAnsi="Arial"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"/>
        <w:gridCol w:w="8926"/>
      </w:tblGrid>
      <w:tr w:rsidR="00061CC3" w:rsidRPr="00DC3D5B">
        <w:tblPrEx>
          <w:tblCellMar>
            <w:top w:w="0" w:type="dxa"/>
            <w:bottom w:w="0" w:type="dxa"/>
          </w:tblCellMar>
        </w:tblPrEx>
        <w:trPr>
          <w:trHeight w:val="4861"/>
        </w:trPr>
        <w:tc>
          <w:tcPr>
            <w:tcW w:w="9430" w:type="dxa"/>
            <w:gridSpan w:val="3"/>
          </w:tcPr>
          <w:p w:rsidR="00061CC3" w:rsidRPr="00DC3D5B" w:rsidRDefault="00061CC3" w:rsidP="00582224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DC3D5B"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="00FC4DE1" w:rsidRPr="00DC3D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3D5B">
              <w:rPr>
                <w:rFonts w:ascii="Arial" w:hAnsi="Arial" w:cs="Arial"/>
                <w:b/>
                <w:sz w:val="22"/>
                <w:szCs w:val="22"/>
              </w:rPr>
              <w:t>Opis stanowiska</w:t>
            </w:r>
            <w:r w:rsidR="00437A08" w:rsidRPr="00DC3D5B">
              <w:rPr>
                <w:rFonts w:ascii="Arial" w:hAnsi="Arial" w:cs="Arial"/>
                <w:b/>
                <w:sz w:val="22"/>
                <w:szCs w:val="22"/>
              </w:rPr>
              <w:t xml:space="preserve"> pracy</w:t>
            </w:r>
            <w:r w:rsidRPr="00DC3D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61CC3" w:rsidRDefault="00776E0F" w:rsidP="00582224">
            <w:pPr>
              <w:ind w:left="284"/>
              <w:jc w:val="both"/>
              <w:rPr>
                <w:rFonts w:ascii="Arial" w:hAnsi="Arial" w:cs="Arial"/>
              </w:rPr>
            </w:pPr>
            <w:r w:rsidRPr="00803B4B">
              <w:rPr>
                <w:rFonts w:ascii="Arial" w:hAnsi="Arial" w:cs="Arial"/>
              </w:rPr>
              <w:t xml:space="preserve">Wykonywanie pracy do 12 godzin dziennie, praca w systemie równoważnym - w szczególnych przypadkach wynikających z aktualnych potrzeb – możliwa praca ponad ustaloną normę czasu pracy. Praca polegająca na ochronie obiektów pocztowych/klientów zewnętrznych, </w:t>
            </w:r>
            <w:r w:rsidR="00C86ED5">
              <w:rPr>
                <w:rFonts w:ascii="Arial" w:hAnsi="Arial" w:cs="Arial"/>
              </w:rPr>
              <w:t>konwojowaniu/</w:t>
            </w:r>
            <w:r w:rsidRPr="00803B4B">
              <w:rPr>
                <w:rFonts w:ascii="Arial" w:hAnsi="Arial" w:cs="Arial"/>
              </w:rPr>
              <w:t>transportowaniu ładunków wartościowych w charakterze osoby transportującej, prowadzeniu kontroli ruchu osobowo-materiałowego na terenie chronionych obiektów. Wykonywana jest wewnątrz jak i na zewnątrz pomieszczeń oraz w ruchu drogowym na terenie działania. W czasie wykonywania p</w:t>
            </w:r>
            <w:r w:rsidR="006A32B4" w:rsidRPr="00803B4B">
              <w:rPr>
                <w:rFonts w:ascii="Arial" w:hAnsi="Arial" w:cs="Arial"/>
              </w:rPr>
              <w:t xml:space="preserve">racy zdarza się, iż zaistnieje </w:t>
            </w:r>
            <w:r w:rsidRPr="00803B4B">
              <w:rPr>
                <w:rFonts w:ascii="Arial" w:hAnsi="Arial" w:cs="Arial"/>
              </w:rPr>
              <w:t xml:space="preserve">konieczność kilkudniowego oddelegowania. Praca przy obsłudze monitora ekranowego w pomieszczeniu, </w:t>
            </w:r>
            <w:r w:rsidR="00822075">
              <w:rPr>
                <w:rFonts w:ascii="Arial" w:hAnsi="Arial" w:cs="Arial"/>
              </w:rPr>
              <w:t xml:space="preserve">SKD </w:t>
            </w:r>
            <w:r w:rsidRPr="00803B4B">
              <w:rPr>
                <w:rFonts w:ascii="Arial" w:hAnsi="Arial" w:cs="Arial"/>
              </w:rPr>
              <w:t xml:space="preserve">i obsłudze telewizji dozorowej odbywa się w sposób przemienny z innymi rodzajami prac, nie obciążającymi narządu wzroku i wykonanymi w innych pozycjach ciała z możliwością zmiany na stojącą i poruszaniu się w pomieszczeniu oraz po schodach i ciągach komunikacyjnych, windach i schodach ruchomych. W czasie </w:t>
            </w:r>
            <w:r w:rsidR="00C86ED5">
              <w:rPr>
                <w:rFonts w:ascii="Arial" w:hAnsi="Arial" w:cs="Arial"/>
              </w:rPr>
              <w:t>konwoju/</w:t>
            </w:r>
            <w:r w:rsidRPr="00803B4B">
              <w:rPr>
                <w:rFonts w:ascii="Arial" w:hAnsi="Arial" w:cs="Arial"/>
              </w:rPr>
              <w:t xml:space="preserve">transportu pracownik wykonuje swoją pracę poza stacjonarnym stanowiskiem pracy. </w:t>
            </w:r>
            <w:r w:rsidR="00C86ED5">
              <w:rPr>
                <w:rFonts w:ascii="Arial" w:hAnsi="Arial" w:cs="Arial"/>
              </w:rPr>
              <w:t xml:space="preserve">Praca w stresie ze względu na podejmowane decyzje i odpowiedzialność. </w:t>
            </w:r>
            <w:r w:rsidRPr="00803B4B">
              <w:rPr>
                <w:rFonts w:ascii="Arial" w:hAnsi="Arial" w:cs="Arial"/>
              </w:rPr>
              <w:t>W</w:t>
            </w:r>
            <w:r w:rsidR="00C86ED5">
              <w:rPr>
                <w:rFonts w:ascii="Arial" w:hAnsi="Arial" w:cs="Arial"/>
              </w:rPr>
              <w:t xml:space="preserve"> razie potrzeby w</w:t>
            </w:r>
            <w:r w:rsidRPr="00803B4B">
              <w:rPr>
                <w:rFonts w:ascii="Arial" w:hAnsi="Arial" w:cs="Arial"/>
              </w:rPr>
              <w:t>ykonuje czynności kierowcy samochodu prywatnego oraz pojazdu przeznaczonego do transportowania oraz konwojowania wartości pieniężnych.</w:t>
            </w:r>
          </w:p>
          <w:p w:rsidR="00803B4B" w:rsidRPr="00803B4B" w:rsidRDefault="00803B4B" w:rsidP="00582224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061CC3" w:rsidRPr="00DC3D5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430" w:type="dxa"/>
            <w:gridSpan w:val="3"/>
          </w:tcPr>
          <w:p w:rsidR="00061CC3" w:rsidRPr="00DC3D5B" w:rsidRDefault="00061CC3" w:rsidP="00437A0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3D5B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 w:rsidR="00FC4DE1" w:rsidRPr="00DC3D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3D5B">
              <w:rPr>
                <w:rFonts w:ascii="Arial" w:hAnsi="Arial" w:cs="Arial"/>
                <w:b/>
                <w:sz w:val="22"/>
                <w:szCs w:val="22"/>
              </w:rPr>
              <w:t xml:space="preserve">Lokalizacja stanowiska pracy: </w:t>
            </w:r>
          </w:p>
          <w:p w:rsidR="00061CC3" w:rsidRPr="00803B4B" w:rsidRDefault="008338B0" w:rsidP="008338B0">
            <w:pPr>
              <w:jc w:val="both"/>
              <w:rPr>
                <w:rFonts w:ascii="Arial" w:hAnsi="Arial" w:cs="Arial"/>
              </w:rPr>
            </w:pPr>
            <w:r w:rsidRPr="00803B4B">
              <w:rPr>
                <w:rFonts w:ascii="Arial" w:hAnsi="Arial" w:cs="Arial"/>
              </w:rPr>
              <w:t>Stanowisko zlokalizowane jest w obiektach i pomieszczeniach użytkowanych przez jednostki organizacyjne Poczty Polskiej S.A.</w:t>
            </w:r>
            <w:r w:rsidR="00C33451" w:rsidRPr="00803B4B">
              <w:rPr>
                <w:rFonts w:ascii="Arial" w:hAnsi="Arial" w:cs="Arial"/>
              </w:rPr>
              <w:t xml:space="preserve"> i poza nimi</w:t>
            </w:r>
          </w:p>
        </w:tc>
      </w:tr>
      <w:tr w:rsidR="00061CC3" w:rsidRPr="00DC3D5B" w:rsidTr="005159E8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9430" w:type="dxa"/>
            <w:gridSpan w:val="3"/>
          </w:tcPr>
          <w:p w:rsidR="006947EA" w:rsidRPr="00DC3D5B" w:rsidRDefault="00061CC3" w:rsidP="00437A0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3D5B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FC4DE1" w:rsidRPr="00DC3D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3D5B">
              <w:rPr>
                <w:rFonts w:ascii="Arial" w:hAnsi="Arial" w:cs="Arial"/>
                <w:b/>
                <w:sz w:val="22"/>
                <w:szCs w:val="22"/>
              </w:rPr>
              <w:t>Zakres prac - technologia:</w:t>
            </w:r>
          </w:p>
          <w:p w:rsidR="00803B4B" w:rsidRPr="009B6848" w:rsidRDefault="00803B4B" w:rsidP="00803B4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B6848">
              <w:rPr>
                <w:rFonts w:ascii="Arial" w:hAnsi="Arial" w:cs="Arial"/>
                <w:color w:val="000000"/>
              </w:rPr>
              <w:t xml:space="preserve">Realizowanie zadań zgodnie z zakresem czynności, Regulaminem Organizacyjnym </w:t>
            </w:r>
            <w:r w:rsidR="00C86ED5">
              <w:rPr>
                <w:rFonts w:ascii="Arial" w:hAnsi="Arial" w:cs="Arial"/>
                <w:color w:val="000000"/>
              </w:rPr>
              <w:t>PPO</w:t>
            </w:r>
            <w:r w:rsidR="00C86ED5" w:rsidRPr="009B6848">
              <w:rPr>
                <w:rFonts w:ascii="Arial" w:hAnsi="Arial" w:cs="Arial"/>
                <w:color w:val="000000"/>
              </w:rPr>
              <w:t xml:space="preserve"> </w:t>
            </w:r>
            <w:r w:rsidRPr="009B6848">
              <w:rPr>
                <w:rFonts w:ascii="Arial" w:hAnsi="Arial" w:cs="Arial"/>
                <w:color w:val="000000"/>
              </w:rPr>
              <w:t>oraz na zlecenie przełożonego</w:t>
            </w:r>
            <w:r w:rsidRPr="009B6848">
              <w:rPr>
                <w:rFonts w:ascii="Arial" w:hAnsi="Arial" w:cs="Arial"/>
              </w:rPr>
              <w:t xml:space="preserve"> </w:t>
            </w:r>
          </w:p>
          <w:p w:rsidR="00776E0F" w:rsidRPr="00803B4B" w:rsidRDefault="00803B4B" w:rsidP="00776E0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Dozór obiektów</w:t>
            </w:r>
          </w:p>
          <w:p w:rsidR="00776E0F" w:rsidRPr="00803B4B" w:rsidRDefault="00803B4B" w:rsidP="00776E0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76E0F" w:rsidRPr="00803B4B">
              <w:rPr>
                <w:rFonts w:ascii="Arial" w:hAnsi="Arial" w:cs="Arial"/>
              </w:rPr>
              <w:t>chr</w:t>
            </w:r>
            <w:r>
              <w:rPr>
                <w:rFonts w:ascii="Arial" w:hAnsi="Arial" w:cs="Arial"/>
              </w:rPr>
              <w:t xml:space="preserve">anianie </w:t>
            </w:r>
            <w:r w:rsidR="00C86ED5">
              <w:rPr>
                <w:rFonts w:ascii="Arial" w:hAnsi="Arial" w:cs="Arial"/>
              </w:rPr>
              <w:t>konwojowanego/</w:t>
            </w:r>
            <w:r>
              <w:rPr>
                <w:rFonts w:ascii="Arial" w:hAnsi="Arial" w:cs="Arial"/>
              </w:rPr>
              <w:t>transportowanego mienia</w:t>
            </w:r>
          </w:p>
          <w:p w:rsidR="00776E0F" w:rsidRPr="00803B4B" w:rsidRDefault="00803B4B" w:rsidP="00776E0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Obsługa CCTV, </w:t>
            </w:r>
            <w:r w:rsidR="0022352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KD, SSWiN</w:t>
            </w:r>
          </w:p>
          <w:p w:rsidR="00776E0F" w:rsidRPr="00803B4B" w:rsidRDefault="00803B4B" w:rsidP="00776E0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76E0F" w:rsidRPr="00803B4B">
              <w:rPr>
                <w:rFonts w:ascii="Arial" w:hAnsi="Arial" w:cs="Arial"/>
              </w:rPr>
              <w:t>rowadzenie dokumentacji związanej z realizacją zadań ochronnych</w:t>
            </w:r>
          </w:p>
          <w:p w:rsidR="00776E0F" w:rsidRPr="00803B4B" w:rsidRDefault="00803B4B" w:rsidP="00776E0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76E0F" w:rsidRPr="00803B4B">
              <w:rPr>
                <w:rFonts w:ascii="Arial" w:hAnsi="Arial" w:cs="Arial"/>
              </w:rPr>
              <w:t>bsługa urządzeń do przechowywania i pr</w:t>
            </w:r>
            <w:r>
              <w:rPr>
                <w:rFonts w:ascii="Arial" w:hAnsi="Arial" w:cs="Arial"/>
              </w:rPr>
              <w:t>zenoszenia wartości pieniężnych</w:t>
            </w:r>
          </w:p>
          <w:p w:rsidR="00803B4B" w:rsidRPr="00DD09BE" w:rsidRDefault="00803B4B" w:rsidP="00803B4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D09BE">
              <w:rPr>
                <w:rFonts w:ascii="Arial" w:hAnsi="Arial" w:cs="Arial"/>
              </w:rPr>
              <w:t>Obsługa komputera z monitorem ekranowym</w:t>
            </w:r>
            <w:r>
              <w:rPr>
                <w:rFonts w:ascii="Arial" w:hAnsi="Arial" w:cs="Arial"/>
              </w:rPr>
              <w:t>/Laptopa oraz drukarki</w:t>
            </w:r>
          </w:p>
          <w:p w:rsidR="00E5661F" w:rsidRDefault="00803B4B" w:rsidP="00803B4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E60204">
              <w:rPr>
                <w:rFonts w:ascii="Arial" w:hAnsi="Arial" w:cs="Arial"/>
              </w:rPr>
              <w:t xml:space="preserve">bsługa innych urządzeń biurowych (np. kserokopiarka, faks, niszczarka, </w:t>
            </w:r>
            <w:proofErr w:type="spellStart"/>
            <w:r w:rsidRPr="00E60204">
              <w:rPr>
                <w:rFonts w:ascii="Arial" w:hAnsi="Arial" w:cs="Arial"/>
              </w:rPr>
              <w:t>bindownica</w:t>
            </w:r>
            <w:proofErr w:type="spellEnd"/>
            <w:r w:rsidRPr="00E6020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skaner</w:t>
            </w:r>
            <w:r w:rsidRPr="00E6020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itp.)</w:t>
            </w:r>
          </w:p>
          <w:p w:rsidR="00822075" w:rsidRPr="00803B4B" w:rsidRDefault="005457A3" w:rsidP="00803B4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Obsługa czytników kodów oraz innych urządzeń m.in. bankomaty, szafa transferowa</w:t>
            </w:r>
          </w:p>
        </w:tc>
      </w:tr>
      <w:tr w:rsidR="00061CC3" w:rsidRPr="00DC3D5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430" w:type="dxa"/>
            <w:gridSpan w:val="3"/>
          </w:tcPr>
          <w:p w:rsidR="00061CC3" w:rsidRPr="00DC3D5B" w:rsidRDefault="00061CC3" w:rsidP="00437A08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3D5B">
              <w:rPr>
                <w:rFonts w:ascii="Arial" w:hAnsi="Arial" w:cs="Arial"/>
                <w:b/>
                <w:sz w:val="22"/>
                <w:szCs w:val="22"/>
              </w:rPr>
              <w:lastRenderedPageBreak/>
              <w:t>D.</w:t>
            </w:r>
            <w:r w:rsidR="00FC4DE1" w:rsidRPr="00DC3D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3D5B">
              <w:rPr>
                <w:rFonts w:ascii="Arial" w:hAnsi="Arial" w:cs="Arial"/>
                <w:b/>
                <w:sz w:val="22"/>
                <w:szCs w:val="22"/>
              </w:rPr>
              <w:t xml:space="preserve"> Granice obiektu:</w:t>
            </w:r>
          </w:p>
          <w:p w:rsidR="00061CC3" w:rsidRPr="00803B4B" w:rsidRDefault="008338B0">
            <w:pPr>
              <w:jc w:val="both"/>
              <w:rPr>
                <w:rFonts w:ascii="Arial" w:hAnsi="Arial" w:cs="Arial"/>
              </w:rPr>
            </w:pPr>
            <w:r w:rsidRPr="00803B4B">
              <w:rPr>
                <w:rFonts w:ascii="Arial" w:hAnsi="Arial" w:cs="Arial"/>
              </w:rPr>
              <w:t xml:space="preserve">Pomieszczenia biurowe i inne pomieszczenia użytkowe Poczty Polskiej </w:t>
            </w:r>
            <w:r w:rsidR="00364F51" w:rsidRPr="00803B4B">
              <w:rPr>
                <w:rFonts w:ascii="Arial" w:hAnsi="Arial" w:cs="Arial"/>
              </w:rPr>
              <w:t xml:space="preserve">S.A. </w:t>
            </w:r>
            <w:r w:rsidR="001B12D3" w:rsidRPr="00803B4B">
              <w:rPr>
                <w:rFonts w:ascii="Arial" w:hAnsi="Arial" w:cs="Arial"/>
              </w:rPr>
              <w:t>oraz obiekty i teren podmiotów zewnętrznych w związku z realizacją usług koncesjonowanych</w:t>
            </w:r>
          </w:p>
        </w:tc>
      </w:tr>
      <w:tr w:rsidR="00061CC3" w:rsidRPr="00DC3D5B">
        <w:tblPrEx>
          <w:tblCellMar>
            <w:top w:w="0" w:type="dxa"/>
            <w:bottom w:w="0" w:type="dxa"/>
          </w:tblCellMar>
        </w:tblPrEx>
        <w:tc>
          <w:tcPr>
            <w:tcW w:w="9430" w:type="dxa"/>
            <w:gridSpan w:val="3"/>
          </w:tcPr>
          <w:p w:rsidR="00061CC3" w:rsidRPr="00DC3D5B" w:rsidRDefault="00061CC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3D5B">
              <w:rPr>
                <w:rFonts w:ascii="Arial" w:hAnsi="Arial" w:cs="Arial"/>
                <w:b/>
                <w:sz w:val="22"/>
                <w:szCs w:val="22"/>
              </w:rPr>
              <w:t>E.</w:t>
            </w:r>
            <w:r w:rsidR="00FC4DE1" w:rsidRPr="00DC3D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3D5B">
              <w:rPr>
                <w:rFonts w:ascii="Arial" w:hAnsi="Arial" w:cs="Arial"/>
                <w:b/>
                <w:sz w:val="22"/>
                <w:szCs w:val="22"/>
              </w:rPr>
              <w:t xml:space="preserve"> Wykonywanie czynności oraz sposób i czas ich wykonywania:</w:t>
            </w:r>
          </w:p>
        </w:tc>
      </w:tr>
      <w:tr w:rsidR="000E6361" w:rsidRPr="00DC3D5B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0E6361" w:rsidRPr="00DC3D5B" w:rsidRDefault="000E636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4" w:type="dxa"/>
            <w:gridSpan w:val="2"/>
            <w:vAlign w:val="center"/>
          </w:tcPr>
          <w:p w:rsidR="000E6361" w:rsidRPr="00D2082E" w:rsidRDefault="00DF7D84" w:rsidP="00005009">
            <w:pPr>
              <w:spacing w:before="60" w:after="60"/>
              <w:ind w:lef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6361" w:rsidRPr="00D2082E">
              <w:rPr>
                <w:rFonts w:ascii="Arial" w:hAnsi="Arial" w:cs="Arial"/>
                <w:sz w:val="18"/>
                <w:szCs w:val="18"/>
              </w:rPr>
              <w:t>Czynności przygotowaw</w:t>
            </w:r>
            <w:r w:rsidR="001A4125" w:rsidRPr="00D2082E">
              <w:rPr>
                <w:rFonts w:ascii="Arial" w:hAnsi="Arial" w:cs="Arial"/>
                <w:sz w:val="18"/>
                <w:szCs w:val="18"/>
              </w:rPr>
              <w:t>cze na stanowisku pracy</w:t>
            </w:r>
            <w:r w:rsidR="00F45EC2" w:rsidRPr="00D2082E">
              <w:rPr>
                <w:rFonts w:ascii="Arial" w:hAnsi="Arial" w:cs="Arial"/>
                <w:sz w:val="18"/>
                <w:szCs w:val="18"/>
              </w:rPr>
              <w:t xml:space="preserve"> zgodnie z zakresem czynności</w:t>
            </w:r>
          </w:p>
        </w:tc>
      </w:tr>
      <w:tr w:rsidR="000E6361" w:rsidRPr="00DC3D5B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0E6361" w:rsidRPr="00DC3D5B" w:rsidRDefault="000E636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4" w:type="dxa"/>
            <w:gridSpan w:val="2"/>
            <w:vAlign w:val="center"/>
          </w:tcPr>
          <w:p w:rsidR="000E6361" w:rsidRPr="00D2082E" w:rsidRDefault="000E6361" w:rsidP="0000500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2E">
              <w:rPr>
                <w:rFonts w:ascii="Arial" w:hAnsi="Arial" w:cs="Arial"/>
                <w:sz w:val="18"/>
                <w:szCs w:val="18"/>
              </w:rPr>
              <w:t>Wykonywan</w:t>
            </w:r>
            <w:r w:rsidR="001A4125" w:rsidRPr="00D2082E">
              <w:rPr>
                <w:rFonts w:ascii="Arial" w:hAnsi="Arial" w:cs="Arial"/>
                <w:sz w:val="18"/>
                <w:szCs w:val="18"/>
              </w:rPr>
              <w:t>ie zgodnie z zakresem czynności</w:t>
            </w:r>
          </w:p>
        </w:tc>
      </w:tr>
      <w:tr w:rsidR="000E6361" w:rsidRPr="00DC3D5B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0E6361" w:rsidRPr="00DC3D5B" w:rsidRDefault="000E636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4" w:type="dxa"/>
            <w:gridSpan w:val="2"/>
            <w:vAlign w:val="center"/>
          </w:tcPr>
          <w:p w:rsidR="000E6361" w:rsidRPr="00D2082E" w:rsidRDefault="000E6361" w:rsidP="0000500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2E">
              <w:rPr>
                <w:rFonts w:ascii="Arial" w:hAnsi="Arial" w:cs="Arial"/>
                <w:sz w:val="18"/>
                <w:szCs w:val="18"/>
              </w:rPr>
              <w:t>Czynności porządkowe i kończące pracę na stanowisku pracy</w:t>
            </w:r>
            <w:r w:rsidR="00F45EC2" w:rsidRPr="00D2082E">
              <w:rPr>
                <w:rFonts w:ascii="Arial" w:hAnsi="Arial" w:cs="Arial"/>
                <w:sz w:val="18"/>
                <w:szCs w:val="18"/>
              </w:rPr>
              <w:t xml:space="preserve"> zgodnie z zakresem czynności</w:t>
            </w:r>
          </w:p>
        </w:tc>
      </w:tr>
      <w:tr w:rsidR="00803B4B" w:rsidRPr="00DC3D5B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803B4B" w:rsidRPr="00DC3D5B" w:rsidRDefault="00803B4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4" w:type="dxa"/>
            <w:gridSpan w:val="2"/>
            <w:vAlign w:val="center"/>
          </w:tcPr>
          <w:p w:rsidR="00803B4B" w:rsidRPr="00D2082E" w:rsidRDefault="00803B4B" w:rsidP="0000500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Inne czynności zlecone przez przełożonego do wykonywania których pracownik posiada odpowiednie kwalifikacje</w:t>
            </w:r>
          </w:p>
        </w:tc>
      </w:tr>
      <w:tr w:rsidR="00061CC3" w:rsidRPr="00DC3D5B">
        <w:tblPrEx>
          <w:tblCellMar>
            <w:top w:w="0" w:type="dxa"/>
            <w:bottom w:w="0" w:type="dxa"/>
          </w:tblCellMar>
        </w:tblPrEx>
        <w:tc>
          <w:tcPr>
            <w:tcW w:w="9430" w:type="dxa"/>
            <w:gridSpan w:val="3"/>
          </w:tcPr>
          <w:p w:rsidR="00061CC3" w:rsidRPr="00DC3D5B" w:rsidRDefault="00061CC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3D5B">
              <w:rPr>
                <w:rFonts w:ascii="Arial" w:hAnsi="Arial" w:cs="Arial"/>
                <w:b/>
                <w:sz w:val="22"/>
                <w:szCs w:val="22"/>
              </w:rPr>
              <w:t xml:space="preserve">F. </w:t>
            </w:r>
            <w:r w:rsidR="00FC4DE1" w:rsidRPr="00DC3D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3D5B">
              <w:rPr>
                <w:rFonts w:ascii="Arial" w:hAnsi="Arial" w:cs="Arial"/>
                <w:b/>
                <w:sz w:val="22"/>
                <w:szCs w:val="22"/>
              </w:rPr>
              <w:t xml:space="preserve">Stosowane materiały i środki pracy: </w:t>
            </w:r>
          </w:p>
        </w:tc>
      </w:tr>
      <w:tr w:rsidR="003A3267" w:rsidRPr="00DC3D5B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3A3267" w:rsidRPr="00DC3D5B" w:rsidRDefault="003A32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D5B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8934" w:type="dxa"/>
            <w:gridSpan w:val="2"/>
            <w:vAlign w:val="center"/>
          </w:tcPr>
          <w:p w:rsidR="003A3267" w:rsidRPr="00D2082E" w:rsidRDefault="00803B4B" w:rsidP="0000500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2E">
              <w:rPr>
                <w:rFonts w:ascii="Arial" w:hAnsi="Arial" w:cs="Arial"/>
                <w:sz w:val="18"/>
                <w:szCs w:val="18"/>
              </w:rPr>
              <w:t>Komputer z</w:t>
            </w:r>
            <w:r>
              <w:rPr>
                <w:rFonts w:ascii="Arial" w:hAnsi="Arial" w:cs="Arial"/>
                <w:sz w:val="18"/>
                <w:szCs w:val="18"/>
              </w:rPr>
              <w:t xml:space="preserve"> monitorem ekranowym/Laptop i </w:t>
            </w:r>
            <w:r w:rsidRPr="00D2082E">
              <w:rPr>
                <w:rFonts w:ascii="Arial" w:hAnsi="Arial" w:cs="Arial"/>
                <w:sz w:val="18"/>
                <w:szCs w:val="18"/>
              </w:rPr>
              <w:t>drukarką</w:t>
            </w:r>
          </w:p>
        </w:tc>
      </w:tr>
      <w:tr w:rsidR="003A3267" w:rsidRPr="00DC3D5B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3A3267" w:rsidRPr="00DC3D5B" w:rsidRDefault="003A32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D5B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8934" w:type="dxa"/>
            <w:gridSpan w:val="2"/>
            <w:vAlign w:val="center"/>
          </w:tcPr>
          <w:p w:rsidR="003A3267" w:rsidRPr="00D2082E" w:rsidRDefault="00803B4B" w:rsidP="0000500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2E">
              <w:rPr>
                <w:rFonts w:ascii="Arial" w:hAnsi="Arial" w:cs="Arial"/>
                <w:sz w:val="18"/>
                <w:szCs w:val="18"/>
              </w:rPr>
              <w:t>Urządzenia biurowe: niszczarka, faks, kserokopiarka, skaner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bindowica</w:t>
            </w:r>
            <w:proofErr w:type="spellEnd"/>
            <w:r w:rsidRPr="00D2082E">
              <w:rPr>
                <w:rFonts w:ascii="Arial" w:hAnsi="Arial" w:cs="Arial"/>
                <w:sz w:val="18"/>
                <w:szCs w:val="18"/>
              </w:rPr>
              <w:t xml:space="preserve"> itp.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D2082E">
              <w:rPr>
                <w:rFonts w:ascii="Arial" w:hAnsi="Arial" w:cs="Arial"/>
                <w:sz w:val="18"/>
                <w:szCs w:val="18"/>
              </w:rPr>
              <w:t xml:space="preserve"> narzędzia pracy: zszywacz, nożyczki, dziurkacz</w:t>
            </w:r>
          </w:p>
        </w:tc>
      </w:tr>
      <w:tr w:rsidR="003A3267" w:rsidRPr="00DC3D5B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3A3267" w:rsidRPr="00E37584" w:rsidRDefault="003A32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584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8934" w:type="dxa"/>
            <w:gridSpan w:val="2"/>
            <w:vAlign w:val="center"/>
          </w:tcPr>
          <w:p w:rsidR="003A3267" w:rsidRPr="00D2082E" w:rsidRDefault="003A3267" w:rsidP="0000500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2E">
              <w:rPr>
                <w:rFonts w:ascii="Arial" w:hAnsi="Arial" w:cs="Arial"/>
                <w:sz w:val="18"/>
                <w:szCs w:val="18"/>
              </w:rPr>
              <w:t xml:space="preserve">Samochód prywatny </w:t>
            </w:r>
            <w:r w:rsidR="001B12D3" w:rsidRPr="00D2082E">
              <w:rPr>
                <w:rFonts w:ascii="Arial" w:hAnsi="Arial" w:cs="Arial"/>
                <w:sz w:val="18"/>
                <w:szCs w:val="18"/>
              </w:rPr>
              <w:t xml:space="preserve"> oraz służbowy </w:t>
            </w:r>
            <w:r w:rsidRPr="00D2082E">
              <w:rPr>
                <w:rFonts w:ascii="Arial" w:hAnsi="Arial" w:cs="Arial"/>
                <w:sz w:val="18"/>
                <w:szCs w:val="18"/>
              </w:rPr>
              <w:t>wyk</w:t>
            </w:r>
            <w:r w:rsidR="001A4125" w:rsidRPr="00D2082E">
              <w:rPr>
                <w:rFonts w:ascii="Arial" w:hAnsi="Arial" w:cs="Arial"/>
                <w:sz w:val="18"/>
                <w:szCs w:val="18"/>
              </w:rPr>
              <w:t>orzystywany do celów służbowych</w:t>
            </w:r>
          </w:p>
        </w:tc>
      </w:tr>
      <w:tr w:rsidR="003A3267" w:rsidRPr="00DC3D5B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3A3267" w:rsidRPr="00DC3D5B" w:rsidRDefault="003A32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D5B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8934" w:type="dxa"/>
            <w:gridSpan w:val="2"/>
            <w:vAlign w:val="center"/>
          </w:tcPr>
          <w:p w:rsidR="003A3267" w:rsidRPr="000D2794" w:rsidRDefault="00736AB7" w:rsidP="0000500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łączności: t</w:t>
            </w:r>
            <w:r w:rsidRPr="000D2794">
              <w:rPr>
                <w:rFonts w:ascii="Arial" w:hAnsi="Arial" w:cs="Arial"/>
                <w:sz w:val="18"/>
                <w:szCs w:val="18"/>
              </w:rPr>
              <w:t>elefon stacjonarny, telefon komórkowy,</w:t>
            </w:r>
            <w:r>
              <w:rPr>
                <w:rFonts w:ascii="Arial" w:hAnsi="Arial" w:cs="Arial"/>
                <w:sz w:val="18"/>
                <w:szCs w:val="18"/>
              </w:rPr>
              <w:t xml:space="preserve"> radiotelefon</w:t>
            </w:r>
          </w:p>
        </w:tc>
      </w:tr>
      <w:tr w:rsidR="00C33451" w:rsidRPr="00DC3D5B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C33451" w:rsidRPr="00DC3D5B" w:rsidRDefault="00776E0F" w:rsidP="00134EB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33451" w:rsidRPr="00DC3D5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34" w:type="dxa"/>
            <w:gridSpan w:val="2"/>
            <w:vAlign w:val="center"/>
          </w:tcPr>
          <w:p w:rsidR="00C33451" w:rsidRPr="000D2794" w:rsidRDefault="00736AB7" w:rsidP="00134EB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Ubiór i odzież służbowa</w:t>
            </w:r>
          </w:p>
        </w:tc>
      </w:tr>
      <w:tr w:rsidR="00CF5005" w:rsidRPr="00DC3D5B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CF5005" w:rsidRPr="00DC3D5B" w:rsidRDefault="00776E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F500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34" w:type="dxa"/>
            <w:gridSpan w:val="2"/>
            <w:vAlign w:val="center"/>
          </w:tcPr>
          <w:p w:rsidR="00CF5005" w:rsidRPr="000D2794" w:rsidRDefault="00736AB7" w:rsidP="00F85EF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2794">
              <w:rPr>
                <w:rFonts w:ascii="Arial" w:hAnsi="Arial" w:cs="Arial"/>
                <w:sz w:val="18"/>
                <w:szCs w:val="18"/>
              </w:rPr>
              <w:t>Inne przyrządy i urządzenia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79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urządzenia do przenoszenia wartości pieniężnych</w:t>
            </w:r>
            <w:r w:rsidR="00B2421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33451" w:rsidRPr="00736AB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C33451" w:rsidRPr="00DC3D5B" w:rsidRDefault="00776E0F" w:rsidP="00134EB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33451" w:rsidRPr="00DC3D5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34" w:type="dxa"/>
            <w:gridSpan w:val="2"/>
            <w:vAlign w:val="center"/>
          </w:tcPr>
          <w:p w:rsidR="00C33451" w:rsidRPr="00736AB7" w:rsidRDefault="00803B4B" w:rsidP="00F85EF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 xml:space="preserve">CCTV, SSWiN </w:t>
            </w:r>
            <w:r w:rsidR="00736AB7" w:rsidRPr="00736AB7">
              <w:rPr>
                <w:rFonts w:ascii="Arial" w:hAnsi="Arial" w:cs="Arial"/>
                <w:sz w:val="18"/>
                <w:szCs w:val="18"/>
                <w:lang w:val="da-DK"/>
              </w:rPr>
              <w:t>i SKD</w:t>
            </w:r>
          </w:p>
        </w:tc>
      </w:tr>
      <w:tr w:rsidR="005159E8" w:rsidRPr="00736AB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5159E8" w:rsidRDefault="005159E8" w:rsidP="00134EB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8934" w:type="dxa"/>
            <w:gridSpan w:val="2"/>
            <w:vAlign w:val="center"/>
          </w:tcPr>
          <w:p w:rsidR="005159E8" w:rsidRDefault="005159E8" w:rsidP="00F85EF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0598D">
              <w:rPr>
                <w:rFonts w:ascii="Arial" w:hAnsi="Arial" w:cs="Arial"/>
                <w:sz w:val="18"/>
                <w:szCs w:val="18"/>
              </w:rPr>
              <w:t>Ręczne wózki transportowe czterokołowe, wózki niskiego podnoszenia (pieski)</w:t>
            </w:r>
          </w:p>
        </w:tc>
      </w:tr>
      <w:tr w:rsidR="00C33451" w:rsidRPr="00DC3D5B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9430" w:type="dxa"/>
            <w:gridSpan w:val="3"/>
            <w:vAlign w:val="center"/>
          </w:tcPr>
          <w:p w:rsidR="00C33451" w:rsidRPr="00DC3D5B" w:rsidRDefault="00C3345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3D5B">
              <w:rPr>
                <w:rFonts w:ascii="Arial" w:hAnsi="Arial" w:cs="Arial"/>
                <w:b/>
                <w:sz w:val="22"/>
                <w:szCs w:val="22"/>
              </w:rPr>
              <w:t>G.  Osoby pracujące na stanowisku:</w:t>
            </w:r>
          </w:p>
        </w:tc>
      </w:tr>
      <w:tr w:rsidR="00C33451" w:rsidRPr="00DC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C33451" w:rsidRPr="00DC3D5B" w:rsidRDefault="00C33451" w:rsidP="00C249E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D5B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8934" w:type="dxa"/>
            <w:gridSpan w:val="2"/>
            <w:vAlign w:val="center"/>
          </w:tcPr>
          <w:p w:rsidR="00C33451" w:rsidRPr="00DC3D5B" w:rsidRDefault="00C33451" w:rsidP="00C249E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D5B">
              <w:rPr>
                <w:rFonts w:ascii="Arial" w:hAnsi="Arial" w:cs="Arial"/>
                <w:sz w:val="18"/>
                <w:szCs w:val="18"/>
              </w:rPr>
              <w:t>Kobieta</w:t>
            </w:r>
          </w:p>
        </w:tc>
      </w:tr>
      <w:tr w:rsidR="00C33451" w:rsidRPr="00DC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C33451" w:rsidRPr="00DC3D5B" w:rsidRDefault="0022352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33451" w:rsidRPr="00DC3D5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34" w:type="dxa"/>
            <w:gridSpan w:val="2"/>
            <w:vAlign w:val="center"/>
          </w:tcPr>
          <w:p w:rsidR="00C33451" w:rsidRPr="00DC3D5B" w:rsidRDefault="00C3345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D5B">
              <w:rPr>
                <w:rFonts w:ascii="Arial" w:hAnsi="Arial" w:cs="Arial"/>
                <w:sz w:val="18"/>
                <w:szCs w:val="18"/>
              </w:rPr>
              <w:t>Mężczyzna</w:t>
            </w:r>
          </w:p>
        </w:tc>
      </w:tr>
      <w:tr w:rsidR="00C33451" w:rsidRPr="00DC3D5B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9430" w:type="dxa"/>
            <w:gridSpan w:val="3"/>
            <w:vAlign w:val="center"/>
          </w:tcPr>
          <w:p w:rsidR="00C33451" w:rsidRPr="00DC3D5B" w:rsidRDefault="00C33451" w:rsidP="00FC4D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C3D5B">
              <w:rPr>
                <w:rFonts w:ascii="Arial" w:hAnsi="Arial" w:cs="Arial"/>
                <w:b/>
                <w:sz w:val="22"/>
                <w:szCs w:val="22"/>
              </w:rPr>
              <w:t xml:space="preserve">H.  Wymagany poziom wykształcenia, doświadczenia i zdolności użytkownika oraz </w:t>
            </w:r>
            <w:r w:rsidRPr="00DC3D5B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wymagane uprawnienia:</w:t>
            </w:r>
          </w:p>
        </w:tc>
      </w:tr>
      <w:tr w:rsidR="00C33451" w:rsidRPr="00DC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C33451" w:rsidRPr="00DC3D5B" w:rsidRDefault="00C3345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D5B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8934" w:type="dxa"/>
            <w:gridSpan w:val="2"/>
            <w:vAlign w:val="center"/>
          </w:tcPr>
          <w:p w:rsidR="00C33451" w:rsidRPr="00D2082E" w:rsidRDefault="00C33451" w:rsidP="00333B9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2E">
              <w:rPr>
                <w:rFonts w:ascii="Arial" w:hAnsi="Arial" w:cs="Arial"/>
                <w:sz w:val="18"/>
                <w:szCs w:val="18"/>
              </w:rPr>
              <w:t>Badania lekarskie wynikające ze stosunku pracy, stwierdzające brak przeciwwskazań do wykonywania</w:t>
            </w:r>
            <w:r w:rsidR="001A4125" w:rsidRPr="00D2082E">
              <w:rPr>
                <w:rFonts w:ascii="Arial" w:hAnsi="Arial" w:cs="Arial"/>
                <w:sz w:val="18"/>
                <w:szCs w:val="18"/>
              </w:rPr>
              <w:t xml:space="preserve"> pracy na zajmowanym stanowisku</w:t>
            </w:r>
          </w:p>
        </w:tc>
      </w:tr>
      <w:tr w:rsidR="00C33451" w:rsidRPr="00DC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C33451" w:rsidRPr="00DC3D5B" w:rsidRDefault="00C3345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D5B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8934" w:type="dxa"/>
            <w:gridSpan w:val="2"/>
            <w:vAlign w:val="center"/>
          </w:tcPr>
          <w:p w:rsidR="00C33451" w:rsidRPr="00D2082E" w:rsidRDefault="00D2082E" w:rsidP="00333B9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2E">
              <w:rPr>
                <w:rFonts w:ascii="Arial" w:hAnsi="Arial" w:cs="Arial"/>
                <w:sz w:val="18"/>
                <w:szCs w:val="18"/>
              </w:rPr>
              <w:t>Szkolenie z zakresu bhp – wstępne (instruktaż ogólny i stanowiskowy), szkolenie okresowe bhp oraz szkolenie p.poż..</w:t>
            </w:r>
          </w:p>
        </w:tc>
      </w:tr>
      <w:tr w:rsidR="00C33451" w:rsidRPr="00DC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C33451" w:rsidRPr="00DC3D5B" w:rsidRDefault="00C3345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D5B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8934" w:type="dxa"/>
            <w:gridSpan w:val="2"/>
            <w:vAlign w:val="center"/>
          </w:tcPr>
          <w:p w:rsidR="00C33451" w:rsidRPr="00D2082E" w:rsidRDefault="00D2082E" w:rsidP="00333B9D">
            <w:pPr>
              <w:pStyle w:val="Tekstpodstawowy"/>
              <w:jc w:val="both"/>
              <w:rPr>
                <w:rFonts w:cs="Arial"/>
                <w:szCs w:val="18"/>
              </w:rPr>
            </w:pPr>
            <w:r w:rsidRPr="00D2082E">
              <w:rPr>
                <w:rFonts w:cs="Arial"/>
                <w:szCs w:val="18"/>
              </w:rPr>
              <w:t>Uprawnienia do kierowania pojazdem w przypadku wykorzystywania samochodu prywatnego do celów służbowych oraz samochodu służbowego</w:t>
            </w:r>
            <w:r w:rsidR="00AF6ED7">
              <w:rPr>
                <w:rFonts w:cs="Arial"/>
                <w:szCs w:val="18"/>
              </w:rPr>
              <w:t xml:space="preserve">, zezwolenie na kierowanie pojazdem uprzywilejowanym lub pojazdem przewożącym wartości pieniężne w przypadku </w:t>
            </w:r>
            <w:r w:rsidR="00AF6ED7" w:rsidRPr="00D2082E">
              <w:rPr>
                <w:rFonts w:cs="Arial"/>
                <w:szCs w:val="18"/>
              </w:rPr>
              <w:t>samochodu służbowego</w:t>
            </w:r>
            <w:r w:rsidR="00AF6ED7">
              <w:rPr>
                <w:rFonts w:cs="Arial"/>
                <w:szCs w:val="18"/>
              </w:rPr>
              <w:t xml:space="preserve"> do transportu wartości pieniężnych</w:t>
            </w:r>
          </w:p>
        </w:tc>
      </w:tr>
      <w:tr w:rsidR="0099639A" w:rsidRPr="00DC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99639A" w:rsidRPr="00DC3D5B" w:rsidRDefault="0099639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8934" w:type="dxa"/>
            <w:gridSpan w:val="2"/>
            <w:vAlign w:val="center"/>
          </w:tcPr>
          <w:p w:rsidR="0099639A" w:rsidRPr="00D2082E" w:rsidRDefault="0099639A" w:rsidP="00333B9D">
            <w:pPr>
              <w:pStyle w:val="Tekstpodstawowy"/>
              <w:jc w:val="both"/>
              <w:rPr>
                <w:rFonts w:cs="Arial"/>
                <w:szCs w:val="18"/>
              </w:rPr>
            </w:pPr>
            <w:r w:rsidRPr="00F6078A">
              <w:rPr>
                <w:rFonts w:cs="Arial"/>
                <w:color w:val="000000"/>
                <w:szCs w:val="18"/>
              </w:rPr>
              <w:t>Znajomość przepisów prawa powszechnie obowiązującego oraz wewnętrznych aktów w zakresie działania komórki organizacyjnej oraz stanowiska pracy</w:t>
            </w:r>
          </w:p>
        </w:tc>
      </w:tr>
      <w:tr w:rsidR="00C33451" w:rsidRPr="00DC3D5B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9430" w:type="dxa"/>
            <w:gridSpan w:val="3"/>
            <w:vAlign w:val="center"/>
          </w:tcPr>
          <w:p w:rsidR="00C33451" w:rsidRPr="00DC3D5B" w:rsidRDefault="00C33451" w:rsidP="00FC4D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C3D5B">
              <w:rPr>
                <w:rFonts w:ascii="Arial" w:hAnsi="Arial" w:cs="Arial"/>
                <w:b/>
                <w:sz w:val="22"/>
                <w:szCs w:val="22"/>
              </w:rPr>
              <w:t xml:space="preserve">I.  Inne wymagania dotyczące osób zatrudnionych na stanowisku </w:t>
            </w:r>
            <w:r w:rsidRPr="00DC3D5B">
              <w:rPr>
                <w:rFonts w:ascii="Arial" w:hAnsi="Arial" w:cs="Arial"/>
                <w:sz w:val="22"/>
                <w:szCs w:val="22"/>
              </w:rPr>
              <w:t xml:space="preserve">(w szczególności </w:t>
            </w:r>
            <w:r w:rsidRPr="00DC3D5B">
              <w:rPr>
                <w:rFonts w:ascii="Arial" w:hAnsi="Arial" w:cs="Arial"/>
                <w:sz w:val="22"/>
                <w:szCs w:val="22"/>
              </w:rPr>
              <w:br/>
              <w:t xml:space="preserve">    wobec zatrudnionych kobiet w ciąży, młodocianych, osób niepełnosprawnych itp.)</w:t>
            </w:r>
          </w:p>
        </w:tc>
      </w:tr>
      <w:tr w:rsidR="00C33451" w:rsidRPr="00DC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C33451" w:rsidRPr="00DC3D5B" w:rsidRDefault="00C33451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DC3D5B">
              <w:rPr>
                <w:rFonts w:ascii="Arial" w:hAnsi="Arial" w:cs="Arial"/>
                <w:sz w:val="18"/>
              </w:rPr>
              <w:t>1)</w:t>
            </w:r>
          </w:p>
        </w:tc>
        <w:tc>
          <w:tcPr>
            <w:tcW w:w="8934" w:type="dxa"/>
            <w:gridSpan w:val="2"/>
            <w:vAlign w:val="center"/>
          </w:tcPr>
          <w:p w:rsidR="00C33451" w:rsidRPr="00D2082E" w:rsidRDefault="00C33451" w:rsidP="005457A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2E">
              <w:rPr>
                <w:rFonts w:ascii="Arial" w:hAnsi="Arial" w:cs="Arial"/>
                <w:sz w:val="18"/>
                <w:szCs w:val="18"/>
              </w:rPr>
              <w:t>Zgodnie z Ustawą z dnia 26 czer</w:t>
            </w:r>
            <w:r w:rsidR="005457A3">
              <w:rPr>
                <w:rFonts w:ascii="Arial" w:hAnsi="Arial" w:cs="Arial"/>
                <w:sz w:val="18"/>
                <w:szCs w:val="18"/>
              </w:rPr>
              <w:t>wca 1974 r. – Kodeks pracy (</w:t>
            </w:r>
            <w:r w:rsidRPr="00D2082E">
              <w:rPr>
                <w:rFonts w:ascii="Arial" w:hAnsi="Arial" w:cs="Arial"/>
                <w:sz w:val="18"/>
                <w:szCs w:val="18"/>
              </w:rPr>
              <w:t>Dz. U. z 1998 r. Nr 21, poz. 94 z póz. zm.)</w:t>
            </w:r>
          </w:p>
        </w:tc>
      </w:tr>
      <w:tr w:rsidR="00C33451" w:rsidRPr="00DC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C33451" w:rsidRPr="00DC3D5B" w:rsidRDefault="00C33451" w:rsidP="00C249EA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DC3D5B">
              <w:rPr>
                <w:rFonts w:ascii="Arial" w:hAnsi="Arial" w:cs="Arial"/>
                <w:sz w:val="18"/>
              </w:rPr>
              <w:t>2)</w:t>
            </w:r>
          </w:p>
        </w:tc>
        <w:tc>
          <w:tcPr>
            <w:tcW w:w="8934" w:type="dxa"/>
            <w:gridSpan w:val="2"/>
            <w:vAlign w:val="center"/>
          </w:tcPr>
          <w:p w:rsidR="00C33451" w:rsidRPr="00D2082E" w:rsidRDefault="00C33451" w:rsidP="00C249E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2E">
              <w:rPr>
                <w:rFonts w:ascii="Arial" w:hAnsi="Arial" w:cs="Arial"/>
                <w:sz w:val="18"/>
                <w:szCs w:val="18"/>
              </w:rPr>
              <w:t>Zgodnie z Rozporządzeniem Rady Ministrów z dnia 10 września 1996 r. w sprawie wykazu prac szczególnie uciążliwych dla zdrowia kobiet (Dz.U. Nr 114, poz. 545 z późniejszymi zmianami)</w:t>
            </w:r>
          </w:p>
        </w:tc>
      </w:tr>
      <w:tr w:rsidR="00C33451" w:rsidRPr="00DC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C33451" w:rsidRPr="00DC3D5B" w:rsidRDefault="00C33451" w:rsidP="00333B9D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DC3D5B">
              <w:rPr>
                <w:rFonts w:ascii="Arial" w:hAnsi="Arial" w:cs="Arial"/>
                <w:sz w:val="18"/>
              </w:rPr>
              <w:t>3)</w:t>
            </w:r>
          </w:p>
        </w:tc>
        <w:tc>
          <w:tcPr>
            <w:tcW w:w="8934" w:type="dxa"/>
            <w:gridSpan w:val="2"/>
            <w:vAlign w:val="center"/>
          </w:tcPr>
          <w:p w:rsidR="00C33451" w:rsidRPr="00D2082E" w:rsidRDefault="00D2082E" w:rsidP="00333B9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2E">
              <w:rPr>
                <w:rFonts w:ascii="Arial" w:hAnsi="Arial" w:cs="Arial"/>
                <w:sz w:val="18"/>
                <w:szCs w:val="18"/>
              </w:rPr>
              <w:t>Z</w:t>
            </w:r>
            <w:r w:rsidR="00B2760E" w:rsidRPr="00D2082E">
              <w:rPr>
                <w:rFonts w:ascii="Arial" w:hAnsi="Arial" w:cs="Arial"/>
                <w:sz w:val="18"/>
                <w:szCs w:val="18"/>
              </w:rPr>
              <w:t xml:space="preserve">godnie z Rozporządzeniem Ministra Pracy i Polityki Społecznej z dnia 1 grudnia 1998 r, </w:t>
            </w:r>
            <w:r w:rsidR="00B2760E" w:rsidRPr="00D2082E">
              <w:rPr>
                <w:rFonts w:ascii="Arial" w:hAnsi="Arial" w:cs="Arial"/>
                <w:sz w:val="18"/>
                <w:szCs w:val="18"/>
              </w:rPr>
              <w:br/>
              <w:t>w sprawie bezpieczeństwa i higieny pracy na stanowiskach wyposażonych w monitory ek</w:t>
            </w:r>
            <w:r w:rsidR="00803B4B">
              <w:rPr>
                <w:rFonts w:ascii="Arial" w:hAnsi="Arial" w:cs="Arial"/>
                <w:sz w:val="18"/>
                <w:szCs w:val="18"/>
              </w:rPr>
              <w:t>ranowe (Dz. U. nr 148 poz. 973)</w:t>
            </w:r>
          </w:p>
        </w:tc>
      </w:tr>
      <w:tr w:rsidR="00D2082E" w:rsidRPr="00DC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D2082E" w:rsidRPr="00DC3D5B" w:rsidRDefault="00D2082E" w:rsidP="00C249EA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4</w:t>
            </w:r>
            <w:r w:rsidRPr="00DC3D5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934" w:type="dxa"/>
            <w:gridSpan w:val="2"/>
            <w:vAlign w:val="center"/>
          </w:tcPr>
          <w:p w:rsidR="00D2082E" w:rsidRPr="00D2082E" w:rsidRDefault="00D2082E" w:rsidP="00C2540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2E">
              <w:rPr>
                <w:rFonts w:ascii="Arial" w:hAnsi="Arial" w:cs="Arial"/>
                <w:sz w:val="18"/>
                <w:szCs w:val="18"/>
              </w:rPr>
              <w:t xml:space="preserve">Zgodnie z </w:t>
            </w:r>
            <w:r w:rsidRPr="00D2082E">
              <w:rPr>
                <w:rFonts w:ascii="Arial" w:hAnsi="Arial" w:cs="Arial"/>
                <w:bCs/>
                <w:sz w:val="18"/>
                <w:szCs w:val="18"/>
              </w:rPr>
              <w:t>Rozporządzeniem Ministra Pracy i Polityki Społecznej z dnia 14 marca 2000 roku w sprawie bezpieczeństwa i higieny pracy przy ręcznych pracach transportowych (Dz. U Nr 26 poz. 313)</w:t>
            </w:r>
          </w:p>
        </w:tc>
      </w:tr>
      <w:tr w:rsidR="00803B4B" w:rsidRPr="00DC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803B4B" w:rsidRDefault="00803B4B" w:rsidP="00C249EA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5)</w:t>
            </w:r>
          </w:p>
        </w:tc>
        <w:tc>
          <w:tcPr>
            <w:tcW w:w="8934" w:type="dxa"/>
            <w:gridSpan w:val="2"/>
            <w:vAlign w:val="center"/>
          </w:tcPr>
          <w:p w:rsidR="00803B4B" w:rsidRPr="00D2082E" w:rsidRDefault="00803B4B" w:rsidP="00C2540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EDA">
              <w:rPr>
                <w:rFonts w:ascii="Arial" w:hAnsi="Arial" w:cs="Arial"/>
                <w:sz w:val="18"/>
                <w:szCs w:val="18"/>
              </w:rPr>
              <w:t>Zgodnie z Ustawą z dnia 27 sierpnia 1997 r. o rehabilitacji zawodowej i społecznej oraz zatrudnianiu osób niepełnosprawnych ( Dz.U. 2011 Nr 127, poz. 721 z późniejszymi zmian</w:t>
            </w:r>
            <w:r w:rsidRPr="00F80EDA">
              <w:rPr>
                <w:rFonts w:ascii="Arial" w:hAnsi="Arial" w:cs="Arial"/>
                <w:sz w:val="18"/>
                <w:szCs w:val="18"/>
              </w:rPr>
              <w:t>a</w:t>
            </w:r>
            <w:r w:rsidRPr="00F80EDA">
              <w:rPr>
                <w:rFonts w:ascii="Arial" w:hAnsi="Arial" w:cs="Arial"/>
                <w:sz w:val="18"/>
                <w:szCs w:val="18"/>
              </w:rPr>
              <w:t>mi)</w:t>
            </w:r>
          </w:p>
        </w:tc>
      </w:tr>
      <w:tr w:rsidR="00D2082E" w:rsidRPr="00DC3D5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9430" w:type="dxa"/>
            <w:gridSpan w:val="3"/>
            <w:vAlign w:val="center"/>
          </w:tcPr>
          <w:p w:rsidR="00D2082E" w:rsidRPr="000D2794" w:rsidRDefault="00D2082E" w:rsidP="00333B9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2794">
              <w:rPr>
                <w:rFonts w:ascii="Arial" w:hAnsi="Arial" w:cs="Arial"/>
                <w:b/>
                <w:sz w:val="22"/>
                <w:szCs w:val="22"/>
              </w:rPr>
              <w:t>J.  Inne osoby narażone na ryzyko:</w:t>
            </w:r>
          </w:p>
        </w:tc>
      </w:tr>
      <w:tr w:rsidR="00D2082E" w:rsidRPr="00DC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D2082E" w:rsidRPr="00DC3D5B" w:rsidRDefault="00D2082E" w:rsidP="00333B9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D5B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8934" w:type="dxa"/>
            <w:gridSpan w:val="2"/>
            <w:vAlign w:val="center"/>
          </w:tcPr>
          <w:p w:rsidR="00D2082E" w:rsidRPr="00DC3D5B" w:rsidRDefault="00D2082E" w:rsidP="00C2540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Wszystkie osoby postronne znajdujące się bezpośrednio w obrębie wykonywanych prac</w:t>
            </w:r>
          </w:p>
        </w:tc>
      </w:tr>
      <w:tr w:rsidR="00D2082E" w:rsidRPr="00DC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D2082E" w:rsidRPr="00DC3D5B" w:rsidRDefault="00D2082E" w:rsidP="00333B9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C3D5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34" w:type="dxa"/>
            <w:gridSpan w:val="2"/>
            <w:vAlign w:val="center"/>
          </w:tcPr>
          <w:p w:rsidR="00D2082E" w:rsidRPr="00DC3D5B" w:rsidRDefault="00D2082E" w:rsidP="00C2540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Uczestnicy ruchu drogowego</w:t>
            </w:r>
          </w:p>
        </w:tc>
      </w:tr>
      <w:tr w:rsidR="00D2082E" w:rsidRPr="00DC3D5B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9430" w:type="dxa"/>
            <w:gridSpan w:val="3"/>
            <w:vAlign w:val="center"/>
          </w:tcPr>
          <w:p w:rsidR="00D2082E" w:rsidRPr="00DC3D5B" w:rsidRDefault="00D2082E" w:rsidP="00333B9D">
            <w:pPr>
              <w:spacing w:before="60" w:after="60"/>
              <w:rPr>
                <w:rFonts w:ascii="Arial" w:hAnsi="Arial" w:cs="Arial"/>
              </w:rPr>
            </w:pPr>
            <w:r w:rsidRPr="00DC3D5B">
              <w:rPr>
                <w:rFonts w:ascii="Arial" w:hAnsi="Arial" w:cs="Arial"/>
                <w:b/>
              </w:rPr>
              <w:t>K</w:t>
            </w:r>
            <w:r w:rsidRPr="00DC3D5B">
              <w:rPr>
                <w:rFonts w:ascii="Arial" w:hAnsi="Arial" w:cs="Arial"/>
                <w:b/>
                <w:sz w:val="18"/>
              </w:rPr>
              <w:t xml:space="preserve">.  </w:t>
            </w:r>
            <w:r w:rsidRPr="00DC3D5B">
              <w:rPr>
                <w:rFonts w:ascii="Arial" w:hAnsi="Arial" w:cs="Arial"/>
                <w:b/>
                <w:sz w:val="22"/>
                <w:szCs w:val="22"/>
              </w:rPr>
              <w:t xml:space="preserve">Niedogodności i niebezpieczne zdarzenia wykryte w czasie dotychczasowej pracy   </w:t>
            </w:r>
            <w:r w:rsidRPr="00DC3D5B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</w:t>
            </w:r>
            <w:r w:rsidRPr="00DC3D5B">
              <w:rPr>
                <w:rFonts w:ascii="Arial" w:hAnsi="Arial" w:cs="Arial"/>
                <w:sz w:val="22"/>
                <w:szCs w:val="22"/>
              </w:rPr>
              <w:t>- wypadki i choroby</w:t>
            </w:r>
            <w:r w:rsidRPr="00DC3D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3D5B">
              <w:rPr>
                <w:rFonts w:ascii="Arial" w:hAnsi="Arial" w:cs="Arial"/>
                <w:sz w:val="22"/>
                <w:szCs w:val="22"/>
              </w:rPr>
              <w:t>zawodowe:</w:t>
            </w:r>
            <w:r w:rsidRPr="00DC3D5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36AB7" w:rsidRPr="00DC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" w:type="dxa"/>
            <w:gridSpan w:val="2"/>
            <w:vAlign w:val="center"/>
          </w:tcPr>
          <w:p w:rsidR="00736AB7" w:rsidRPr="00DC3D5B" w:rsidRDefault="00736AB7" w:rsidP="00333B9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D5B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8926" w:type="dxa"/>
            <w:vAlign w:val="center"/>
          </w:tcPr>
          <w:p w:rsidR="00736AB7" w:rsidRPr="00DC3D5B" w:rsidRDefault="00736AB7" w:rsidP="00736AB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Wypadki i kolizje drogowe</w:t>
            </w:r>
          </w:p>
        </w:tc>
      </w:tr>
      <w:tr w:rsidR="00736AB7" w:rsidRPr="00DC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" w:type="dxa"/>
            <w:gridSpan w:val="2"/>
            <w:vAlign w:val="center"/>
          </w:tcPr>
          <w:p w:rsidR="00736AB7" w:rsidRPr="00DC3D5B" w:rsidRDefault="00776E0F" w:rsidP="00333B9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36AB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26" w:type="dxa"/>
            <w:vAlign w:val="center"/>
          </w:tcPr>
          <w:p w:rsidR="00736AB7" w:rsidRDefault="00CC4BDD" w:rsidP="00736AB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Porażenie prądem</w:t>
            </w:r>
          </w:p>
        </w:tc>
      </w:tr>
      <w:tr w:rsidR="00736AB7" w:rsidRPr="00DC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B7" w:rsidRPr="00DC3D5B" w:rsidRDefault="00776E0F" w:rsidP="00333B9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B7" w:rsidRPr="00DC3D5B" w:rsidRDefault="00736AB7" w:rsidP="00736AB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D5B">
              <w:rPr>
                <w:rFonts w:ascii="Arial" w:hAnsi="Arial" w:cs="Arial"/>
                <w:sz w:val="18"/>
                <w:szCs w:val="18"/>
              </w:rPr>
              <w:t>Nie wystąpiły z</w:t>
            </w:r>
            <w:r>
              <w:rPr>
                <w:rFonts w:ascii="Arial" w:hAnsi="Arial" w:cs="Arial"/>
                <w:sz w:val="18"/>
                <w:szCs w:val="18"/>
              </w:rPr>
              <w:t>achorowania na choroby zawodowe</w:t>
            </w:r>
          </w:p>
        </w:tc>
      </w:tr>
    </w:tbl>
    <w:p w:rsidR="000D2794" w:rsidRDefault="000D2794">
      <w:pPr>
        <w:rPr>
          <w:rFonts w:ascii="Arial" w:hAnsi="Arial" w:cs="Arial"/>
        </w:rPr>
      </w:pPr>
    </w:p>
    <w:p w:rsidR="000D2794" w:rsidRPr="00DC3D5B" w:rsidRDefault="000D2794" w:rsidP="00080894">
      <w:pPr>
        <w:rPr>
          <w:rFonts w:ascii="Arial" w:hAnsi="Arial" w:cs="Arial"/>
        </w:rPr>
        <w:sectPr w:rsidR="000D2794" w:rsidRPr="00DC3D5B" w:rsidSect="0058222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99" w:right="1418" w:bottom="899" w:left="1418" w:header="709" w:footer="709" w:gutter="0"/>
          <w:cols w:space="708"/>
        </w:sectPr>
      </w:pPr>
    </w:p>
    <w:p w:rsidR="007F264F" w:rsidRDefault="007F264F" w:rsidP="007F264F">
      <w:pPr>
        <w:rPr>
          <w:rFonts w:ascii="Arial" w:hAnsi="Arial" w:cs="Aria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060"/>
        <w:gridCol w:w="5860"/>
        <w:gridCol w:w="4760"/>
      </w:tblGrid>
      <w:tr w:rsidR="00D2082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324" w:type="dxa"/>
            <w:gridSpan w:val="4"/>
            <w:shd w:val="clear" w:color="auto" w:fill="F3F3F3"/>
            <w:vAlign w:val="center"/>
          </w:tcPr>
          <w:p w:rsidR="00D2082E" w:rsidRDefault="00D2082E" w:rsidP="00C2540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  <w:sz w:val="18"/>
              </w:rPr>
              <w:t xml:space="preserve">.  </w:t>
            </w:r>
            <w:r>
              <w:rPr>
                <w:rFonts w:ascii="Arial" w:hAnsi="Arial" w:cs="Arial"/>
                <w:b/>
                <w:sz w:val="22"/>
                <w:szCs w:val="22"/>
              </w:rPr>
              <w:t>Identyfikacja zagrożeń</w:t>
            </w:r>
            <w:r>
              <w:rPr>
                <w:rFonts w:ascii="Arial" w:hAnsi="Arial" w:cs="Arial"/>
                <w:b/>
              </w:rPr>
              <w:t xml:space="preserve"> na stanowisku pracy</w:t>
            </w:r>
          </w:p>
        </w:tc>
      </w:tr>
      <w:tr w:rsidR="00D2082E" w:rsidRPr="00E87783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4324" w:type="dxa"/>
            <w:gridSpan w:val="4"/>
            <w:shd w:val="clear" w:color="auto" w:fill="FFDDEE"/>
            <w:vAlign w:val="center"/>
          </w:tcPr>
          <w:p w:rsidR="00D2082E" w:rsidRPr="00E87783" w:rsidRDefault="00D2082E" w:rsidP="00C254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Zagroż</w:t>
            </w:r>
            <w:r w:rsidRPr="00E87783">
              <w:rPr>
                <w:rFonts w:ascii="Arial" w:hAnsi="Arial" w:cs="Arial"/>
                <w:b/>
                <w:sz w:val="20"/>
                <w:szCs w:val="20"/>
              </w:rPr>
              <w:t>enia czynnikami niebezpiecznymi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(ich oddziaływanie na pracującego prowadzi lub może prowadzić do urazu)</w:t>
            </w:r>
          </w:p>
        </w:tc>
      </w:tr>
      <w:tr w:rsidR="00D2082E" w:rsidRPr="00E8778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44" w:type="dxa"/>
            <w:shd w:val="clear" w:color="auto" w:fill="FFDDEE"/>
            <w:vAlign w:val="center"/>
          </w:tcPr>
          <w:p w:rsidR="00D2082E" w:rsidRPr="00E87783" w:rsidRDefault="00D2082E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87783">
              <w:rPr>
                <w:rFonts w:ascii="Arial" w:hAnsi="Arial" w:cs="Arial"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060" w:type="dxa"/>
            <w:shd w:val="clear" w:color="auto" w:fill="FFDDEE"/>
            <w:vAlign w:val="center"/>
          </w:tcPr>
          <w:p w:rsidR="00D2082E" w:rsidRPr="00E87783" w:rsidRDefault="00D2082E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87783">
              <w:rPr>
                <w:rFonts w:ascii="Arial" w:hAnsi="Arial" w:cs="Arial"/>
                <w:i/>
                <w:sz w:val="18"/>
                <w:szCs w:val="18"/>
              </w:rPr>
              <w:t>Typ zagrożenia</w:t>
            </w:r>
          </w:p>
        </w:tc>
        <w:tc>
          <w:tcPr>
            <w:tcW w:w="5860" w:type="dxa"/>
            <w:shd w:val="clear" w:color="auto" w:fill="FFDDEE"/>
            <w:vAlign w:val="center"/>
          </w:tcPr>
          <w:p w:rsidR="00D2082E" w:rsidRPr="00E87783" w:rsidRDefault="00D2082E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87783">
              <w:rPr>
                <w:rFonts w:ascii="Arial" w:hAnsi="Arial" w:cs="Arial"/>
                <w:i/>
                <w:sz w:val="18"/>
                <w:szCs w:val="18"/>
              </w:rPr>
              <w:t xml:space="preserve">Charakterystyka zagrożenia, w tym </w:t>
            </w:r>
            <w:r>
              <w:rPr>
                <w:rFonts w:ascii="Arial" w:hAnsi="Arial" w:cs="Arial"/>
                <w:i/>
                <w:sz w:val="18"/>
                <w:szCs w:val="18"/>
              </w:rPr>
              <w:t>itp</w:t>
            </w:r>
            <w:r w:rsidRPr="00E87783">
              <w:rPr>
                <w:rFonts w:ascii="Arial" w:hAnsi="Arial" w:cs="Arial"/>
                <w:i/>
                <w:sz w:val="18"/>
                <w:szCs w:val="18"/>
              </w:rPr>
              <w:t>. źródła zagrożenia</w:t>
            </w:r>
          </w:p>
        </w:tc>
        <w:tc>
          <w:tcPr>
            <w:tcW w:w="4760" w:type="dxa"/>
            <w:shd w:val="clear" w:color="auto" w:fill="FFDDEE"/>
            <w:vAlign w:val="center"/>
          </w:tcPr>
          <w:p w:rsidR="00D2082E" w:rsidRPr="00E87783" w:rsidRDefault="00D2082E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Możliwe s</w:t>
            </w:r>
            <w:r w:rsidRPr="00E87783">
              <w:rPr>
                <w:rFonts w:ascii="Arial" w:hAnsi="Arial" w:cs="Arial"/>
                <w:i/>
                <w:sz w:val="18"/>
                <w:szCs w:val="18"/>
              </w:rPr>
              <w:t>kutki zagrożenia</w:t>
            </w:r>
          </w:p>
        </w:tc>
      </w:tr>
      <w:tr w:rsidR="00D2082E" w:rsidRPr="003A275D" w:rsidTr="008D618B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644" w:type="dxa"/>
            <w:vAlign w:val="center"/>
          </w:tcPr>
          <w:p w:rsidR="00D2082E" w:rsidRPr="00803B4B" w:rsidRDefault="00FE4914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060" w:type="dxa"/>
            <w:vAlign w:val="center"/>
          </w:tcPr>
          <w:p w:rsidR="00E760E4" w:rsidRDefault="00E760E4" w:rsidP="00E760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Obciążenie psychofizyczne </w:t>
            </w:r>
          </w:p>
          <w:p w:rsidR="00E760E4" w:rsidRDefault="00E760E4" w:rsidP="00E760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Nerwowo – psychiczne. </w:t>
            </w:r>
          </w:p>
          <w:p w:rsidR="00E760E4" w:rsidRDefault="00E760E4" w:rsidP="00E760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Stres</w:t>
            </w:r>
          </w:p>
          <w:p w:rsidR="00D2082E" w:rsidRPr="00803B4B" w:rsidRDefault="00D2082E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60" w:type="dxa"/>
            <w:vAlign w:val="center"/>
          </w:tcPr>
          <w:p w:rsidR="00D2082E" w:rsidRPr="00803B4B" w:rsidRDefault="00D2082E" w:rsidP="006A32B4">
            <w:pPr>
              <w:ind w:left="3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Odpowiedzialność za chroniony obiekt, ludzi, odpowiedzialność transportowane wartości pieniężne</w:t>
            </w:r>
          </w:p>
        </w:tc>
        <w:tc>
          <w:tcPr>
            <w:tcW w:w="4760" w:type="dxa"/>
            <w:vAlign w:val="center"/>
          </w:tcPr>
          <w:p w:rsidR="00D2082E" w:rsidRPr="00803B4B" w:rsidRDefault="00D2082E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Nerwice, choroby wrzodowe, choroby układu krążenia (min. zawał, udar), depresja, nerwice,  psychozy, zaburzenia immunologiczne, nałogi, śmierć</w:t>
            </w:r>
          </w:p>
        </w:tc>
      </w:tr>
      <w:tr w:rsidR="00D2082E" w:rsidRPr="0080079C" w:rsidTr="008D618B">
        <w:tblPrEx>
          <w:tblCellMar>
            <w:top w:w="0" w:type="dxa"/>
            <w:bottom w:w="0" w:type="dxa"/>
          </w:tblCellMar>
        </w:tblPrEx>
        <w:trPr>
          <w:cantSplit/>
          <w:trHeight w:val="1251"/>
        </w:trPr>
        <w:tc>
          <w:tcPr>
            <w:tcW w:w="644" w:type="dxa"/>
            <w:vAlign w:val="center"/>
          </w:tcPr>
          <w:p w:rsidR="00D2082E" w:rsidRPr="00803B4B" w:rsidRDefault="00FE4914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060" w:type="dxa"/>
            <w:vAlign w:val="center"/>
          </w:tcPr>
          <w:p w:rsidR="00D2082E" w:rsidRPr="00803B4B" w:rsidRDefault="00D2082E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Upadek na tym samym poziomie oraz na niższy poziom</w:t>
            </w:r>
          </w:p>
        </w:tc>
        <w:tc>
          <w:tcPr>
            <w:tcW w:w="5860" w:type="dxa"/>
            <w:vAlign w:val="center"/>
          </w:tcPr>
          <w:p w:rsidR="00D2082E" w:rsidRPr="00803B4B" w:rsidRDefault="00D2082E" w:rsidP="006A32B4">
            <w:pPr>
              <w:ind w:left="3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Śliska i nierówna nawierzchnia, pozawijane i uszkodzone wykładziny, luźno leżące przewody, uszkodzone poręcze schodów, zastawione ciągi komunikacyjne, potknięcia, poślizgnięcia, poruszanie się w terenie (również nocą w różnych warunkach pogodowych), brak ostrożności</w:t>
            </w:r>
          </w:p>
        </w:tc>
        <w:tc>
          <w:tcPr>
            <w:tcW w:w="4760" w:type="dxa"/>
            <w:vAlign w:val="center"/>
          </w:tcPr>
          <w:p w:rsidR="00D2082E" w:rsidRPr="00803B4B" w:rsidRDefault="00D2082E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Złamania, zwichnięcia, potłuczenia, trwałe kalectwo</w:t>
            </w:r>
          </w:p>
          <w:p w:rsidR="00D2082E" w:rsidRPr="00803B4B" w:rsidRDefault="00D2082E" w:rsidP="006A32B4">
            <w:pPr>
              <w:spacing w:before="60" w:after="60"/>
              <w:ind w:left="3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082E" w:rsidRPr="0080079C" w:rsidTr="008D618B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644" w:type="dxa"/>
            <w:vAlign w:val="center"/>
          </w:tcPr>
          <w:p w:rsidR="00D2082E" w:rsidRPr="00803B4B" w:rsidRDefault="00FE4914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3060" w:type="dxa"/>
            <w:vAlign w:val="center"/>
          </w:tcPr>
          <w:p w:rsidR="00D2082E" w:rsidRPr="00803B4B" w:rsidRDefault="00D2082E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Ruch drogowy i wewnętrzny</w:t>
            </w:r>
          </w:p>
        </w:tc>
        <w:tc>
          <w:tcPr>
            <w:tcW w:w="5860" w:type="dxa"/>
            <w:vAlign w:val="center"/>
          </w:tcPr>
          <w:p w:rsidR="00D2082E" w:rsidRPr="00803B4B" w:rsidRDefault="00D2082E" w:rsidP="006A32B4">
            <w:pPr>
              <w:ind w:left="3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Wypadek komunikacyjny – kierowanie pojazdem i jazda jako pasażer oraz uczestnictwo w ruchu pieszym i komunikacji miejskiej</w:t>
            </w: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, nie przestrzeganie przepisów ruchu drogowego, przechodzenie w miejscach niedozwolonych, niebezpieczne zachowanie innych uczestników ruchu drogowego, niekorzystne warunki atmosferyczne, pośpiech, nieuwaga, zły stan techniczny pojazdów, wyjazdy na narady i spotkania służbowe</w:t>
            </w:r>
            <w:r w:rsidR="00C86ED5">
              <w:rPr>
                <w:rFonts w:ascii="Arial" w:hAnsi="Arial" w:cs="Arial"/>
                <w:bCs/>
                <w:i/>
                <w:sz w:val="18"/>
                <w:szCs w:val="18"/>
              </w:rPr>
              <w:t>, realizowanie zadań</w:t>
            </w:r>
          </w:p>
        </w:tc>
        <w:tc>
          <w:tcPr>
            <w:tcW w:w="4760" w:type="dxa"/>
            <w:vAlign w:val="center"/>
          </w:tcPr>
          <w:p w:rsidR="00D2082E" w:rsidRPr="00803B4B" w:rsidRDefault="00D2082E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Śmierć, złamania, zwichnięcia, potłuczenia, trwałe kalectwo</w:t>
            </w:r>
          </w:p>
          <w:p w:rsidR="00D2082E" w:rsidRPr="00803B4B" w:rsidRDefault="00D2082E" w:rsidP="006A32B4">
            <w:pPr>
              <w:ind w:left="35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082E" w:rsidRPr="0080079C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644" w:type="dxa"/>
            <w:vAlign w:val="center"/>
          </w:tcPr>
          <w:p w:rsidR="00D2082E" w:rsidRPr="00803B4B" w:rsidRDefault="00FE4914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3060" w:type="dxa"/>
            <w:vAlign w:val="center"/>
          </w:tcPr>
          <w:p w:rsidR="00D2082E" w:rsidRPr="00803B4B" w:rsidRDefault="00D2082E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Czynnik termiczny (wrzątek)</w:t>
            </w:r>
          </w:p>
        </w:tc>
        <w:tc>
          <w:tcPr>
            <w:tcW w:w="5860" w:type="dxa"/>
            <w:vAlign w:val="center"/>
          </w:tcPr>
          <w:p w:rsidR="00D2082E" w:rsidRPr="00803B4B" w:rsidRDefault="00D2082E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Zły stan techniczny </w:t>
            </w:r>
            <w:r w:rsidRPr="00803B4B">
              <w:rPr>
                <w:rFonts w:ascii="Arial" w:hAnsi="Arial" w:cs="Arial"/>
                <w:i/>
                <w:sz w:val="18"/>
                <w:szCs w:val="18"/>
              </w:rPr>
              <w:t>czajników i naczyń do przenoszenia gorących płynów</w:t>
            </w: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, uszkodzone czajniki i naczynia do przenoszenia płynów,</w:t>
            </w:r>
          </w:p>
        </w:tc>
        <w:tc>
          <w:tcPr>
            <w:tcW w:w="4760" w:type="dxa"/>
            <w:vAlign w:val="center"/>
          </w:tcPr>
          <w:p w:rsidR="00D2082E" w:rsidRPr="00803B4B" w:rsidRDefault="00D2082E" w:rsidP="006A32B4">
            <w:pPr>
              <w:ind w:left="35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Poparzenia</w:t>
            </w:r>
          </w:p>
        </w:tc>
      </w:tr>
      <w:tr w:rsidR="008D618B" w:rsidRPr="00DE77A9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644" w:type="dxa"/>
            <w:vAlign w:val="center"/>
          </w:tcPr>
          <w:p w:rsidR="008D618B" w:rsidRPr="00803B4B" w:rsidRDefault="008D618B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3060" w:type="dxa"/>
            <w:vAlign w:val="center"/>
          </w:tcPr>
          <w:p w:rsidR="008D618B" w:rsidRPr="00803B4B" w:rsidRDefault="008D618B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 xml:space="preserve">Uderzenie o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 przez </w:t>
            </w:r>
            <w:r w:rsidRPr="00803B4B">
              <w:rPr>
                <w:rFonts w:ascii="Arial" w:hAnsi="Arial" w:cs="Arial"/>
                <w:i/>
                <w:sz w:val="18"/>
                <w:szCs w:val="18"/>
              </w:rPr>
              <w:t>przedmioty</w:t>
            </w:r>
          </w:p>
        </w:tc>
        <w:tc>
          <w:tcPr>
            <w:tcW w:w="5860" w:type="dxa"/>
            <w:vAlign w:val="center"/>
          </w:tcPr>
          <w:p w:rsidR="008D618B" w:rsidRPr="00803B4B" w:rsidRDefault="008D618B" w:rsidP="006A32B4">
            <w:pPr>
              <w:ind w:left="3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Przemieszczanie się w ciasnych przestrzeniach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, wystające elementy mebli, niezachowanie ostrożności przy otwieraniu i zamykaniu drzwi m.in</w:t>
            </w:r>
            <w:r w:rsidR="008E74F4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samochodu, pomieszczeń, sejfów</w:t>
            </w:r>
            <w:r w:rsidRPr="0025675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, ręczne prace transportowe</w:t>
            </w:r>
            <w:r w:rsidR="005159E8" w:rsidRPr="0025675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, najechanie/uderzenie przez wózek transportowy</w:t>
            </w:r>
          </w:p>
        </w:tc>
        <w:tc>
          <w:tcPr>
            <w:tcW w:w="4760" w:type="dxa"/>
            <w:vAlign w:val="center"/>
          </w:tcPr>
          <w:p w:rsidR="008D618B" w:rsidRPr="00803B4B" w:rsidRDefault="008D618B" w:rsidP="005159E8">
            <w:pPr>
              <w:ind w:left="3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2082E">
              <w:rPr>
                <w:rFonts w:ascii="Arial" w:hAnsi="Arial" w:cs="Arial"/>
                <w:bCs/>
                <w:sz w:val="18"/>
                <w:szCs w:val="18"/>
              </w:rPr>
              <w:t xml:space="preserve">Złamania, zwichnięcia,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skręcenia, </w:t>
            </w:r>
            <w:r w:rsidRPr="00D2082E">
              <w:rPr>
                <w:rFonts w:ascii="Arial" w:hAnsi="Arial" w:cs="Arial"/>
                <w:bCs/>
                <w:sz w:val="18"/>
                <w:szCs w:val="18"/>
              </w:rPr>
              <w:t>potłuczenia, stłuczenia, obtarcia</w:t>
            </w:r>
          </w:p>
        </w:tc>
      </w:tr>
      <w:tr w:rsidR="00D2082E" w:rsidRPr="0080079C" w:rsidTr="008D618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44" w:type="dxa"/>
            <w:vAlign w:val="center"/>
          </w:tcPr>
          <w:p w:rsidR="00D2082E" w:rsidRPr="00803B4B" w:rsidRDefault="00FE4914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3060" w:type="dxa"/>
            <w:vAlign w:val="center"/>
          </w:tcPr>
          <w:p w:rsidR="00D2082E" w:rsidRPr="00803B4B" w:rsidRDefault="00D2082E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Prąd elektryczny</w:t>
            </w:r>
          </w:p>
        </w:tc>
        <w:tc>
          <w:tcPr>
            <w:tcW w:w="5860" w:type="dxa"/>
            <w:vAlign w:val="center"/>
          </w:tcPr>
          <w:p w:rsidR="00D2082E" w:rsidRPr="00803B4B" w:rsidRDefault="00D2082E" w:rsidP="006A32B4">
            <w:pPr>
              <w:ind w:left="3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Uszkodzony sprzęt elektryczny, włączniki prądu i kontakty, niezabezpieczone puszki elektryczne, niewłaściwy stan izolacji</w:t>
            </w:r>
          </w:p>
        </w:tc>
        <w:tc>
          <w:tcPr>
            <w:tcW w:w="4760" w:type="dxa"/>
            <w:vAlign w:val="center"/>
          </w:tcPr>
          <w:p w:rsidR="00D2082E" w:rsidRPr="00803B4B" w:rsidRDefault="00D2082E" w:rsidP="006A32B4">
            <w:pPr>
              <w:ind w:left="35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Porażenie prądem, śmierć</w:t>
            </w:r>
          </w:p>
        </w:tc>
      </w:tr>
      <w:tr w:rsidR="00D2082E" w:rsidRPr="0080079C" w:rsidTr="008D618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644" w:type="dxa"/>
            <w:vAlign w:val="center"/>
          </w:tcPr>
          <w:p w:rsidR="00D2082E" w:rsidRPr="00803B4B" w:rsidRDefault="00776E0F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6A32B4" w:rsidRPr="00803B4B" w:rsidRDefault="00D2082E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Narzędzia pracy biurowej (zszywacz, nożyczki, dziurkacz</w:t>
            </w:r>
          </w:p>
          <w:p w:rsidR="00D2082E" w:rsidRPr="00803B4B" w:rsidRDefault="006A32B4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itp.</w:t>
            </w:r>
            <w:r w:rsidR="00D2082E" w:rsidRPr="00803B4B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5860" w:type="dxa"/>
            <w:vAlign w:val="center"/>
          </w:tcPr>
          <w:p w:rsidR="006A32B4" w:rsidRPr="00803B4B" w:rsidRDefault="00D2082E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Niewłaściwe posługiwanie się narzędziami pracy, brak ostrożności przy posługiwaniu się narzędziami pracy biurowej</w:t>
            </w:r>
          </w:p>
        </w:tc>
        <w:tc>
          <w:tcPr>
            <w:tcW w:w="4760" w:type="dxa"/>
            <w:vAlign w:val="center"/>
          </w:tcPr>
          <w:p w:rsidR="006A32B4" w:rsidRPr="00803B4B" w:rsidRDefault="00D2082E" w:rsidP="006A32B4">
            <w:pPr>
              <w:ind w:left="35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Skaleczenia, ukłucia</w:t>
            </w:r>
          </w:p>
          <w:p w:rsidR="006A32B4" w:rsidRPr="00803B4B" w:rsidRDefault="006A32B4" w:rsidP="006A32B4">
            <w:pPr>
              <w:ind w:left="35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D2082E" w:rsidRPr="0080079C" w:rsidTr="008D618B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644" w:type="dxa"/>
            <w:vAlign w:val="center"/>
          </w:tcPr>
          <w:p w:rsidR="00D2082E" w:rsidRPr="00803B4B" w:rsidRDefault="00803B4B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3060" w:type="dxa"/>
            <w:vAlign w:val="center"/>
          </w:tcPr>
          <w:p w:rsidR="00D2082E" w:rsidRPr="00803B4B" w:rsidRDefault="00D2082E" w:rsidP="006A32B4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Zmienne warunki atmosferyczne</w:t>
            </w:r>
          </w:p>
        </w:tc>
        <w:tc>
          <w:tcPr>
            <w:tcW w:w="5860" w:type="dxa"/>
            <w:vAlign w:val="center"/>
          </w:tcPr>
          <w:p w:rsidR="00D2082E" w:rsidRPr="00803B4B" w:rsidRDefault="00D2082E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Praca podczas wykonywania zadań w pomieszczeniach i na zewnątrz w ciągu całego roku, zaśnieżone ciągi komunikacyjne</w:t>
            </w:r>
          </w:p>
        </w:tc>
        <w:tc>
          <w:tcPr>
            <w:tcW w:w="4760" w:type="dxa"/>
            <w:vAlign w:val="center"/>
          </w:tcPr>
          <w:p w:rsidR="00D2082E" w:rsidRPr="00803B4B" w:rsidRDefault="00D2082E" w:rsidP="006A32B4">
            <w:pPr>
              <w:ind w:left="35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Przeziębienia, grypa, zapalenie oskrzeli i płuc, odmrożenia, stłuczenia zwichnięcia, złamania</w:t>
            </w:r>
          </w:p>
        </w:tc>
      </w:tr>
      <w:tr w:rsidR="00D2082E" w:rsidRPr="0080079C" w:rsidTr="008D618B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644" w:type="dxa"/>
            <w:vAlign w:val="center"/>
          </w:tcPr>
          <w:p w:rsidR="00D2082E" w:rsidRPr="00803B4B" w:rsidRDefault="00803B4B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3060" w:type="dxa"/>
            <w:vAlign w:val="center"/>
          </w:tcPr>
          <w:p w:rsidR="00D2082E" w:rsidRPr="00803B4B" w:rsidRDefault="00D2082E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Pożar</w:t>
            </w:r>
          </w:p>
        </w:tc>
        <w:tc>
          <w:tcPr>
            <w:tcW w:w="5860" w:type="dxa"/>
            <w:vAlign w:val="center"/>
          </w:tcPr>
          <w:p w:rsidR="00D2082E" w:rsidRPr="00803B4B" w:rsidRDefault="00D2082E" w:rsidP="006A32B4">
            <w:pPr>
              <w:ind w:left="3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Zaprószenie ognia, palenie tytoniu w miejscach niedozwolonych, zwarcie instalacji elektrycznej</w:t>
            </w:r>
          </w:p>
        </w:tc>
        <w:tc>
          <w:tcPr>
            <w:tcW w:w="4760" w:type="dxa"/>
            <w:vAlign w:val="center"/>
          </w:tcPr>
          <w:p w:rsidR="00D2082E" w:rsidRPr="00803B4B" w:rsidRDefault="00D2082E" w:rsidP="006A32B4">
            <w:pPr>
              <w:ind w:left="35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Poparzenia, zatrucia dymem, śmierć</w:t>
            </w:r>
          </w:p>
        </w:tc>
      </w:tr>
      <w:tr w:rsidR="00D2082E" w:rsidRPr="0080079C" w:rsidTr="008D618B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644" w:type="dxa"/>
            <w:vAlign w:val="center"/>
          </w:tcPr>
          <w:p w:rsidR="00D2082E" w:rsidRPr="00803B4B" w:rsidRDefault="00A976F7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803B4B" w:rsidRPr="00803B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3060" w:type="dxa"/>
            <w:vAlign w:val="center"/>
          </w:tcPr>
          <w:p w:rsidR="00D2082E" w:rsidRPr="00803B4B" w:rsidRDefault="00D2082E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Napad</w:t>
            </w:r>
          </w:p>
        </w:tc>
        <w:tc>
          <w:tcPr>
            <w:tcW w:w="5860" w:type="dxa"/>
            <w:vAlign w:val="center"/>
          </w:tcPr>
          <w:p w:rsidR="00D2082E" w:rsidRPr="00803B4B" w:rsidRDefault="00D2082E" w:rsidP="006A32B4">
            <w:pPr>
              <w:ind w:left="3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Rabunek, napad, atak ze strony osób trzecich</w:t>
            </w:r>
          </w:p>
        </w:tc>
        <w:tc>
          <w:tcPr>
            <w:tcW w:w="4760" w:type="dxa"/>
            <w:vAlign w:val="center"/>
          </w:tcPr>
          <w:p w:rsidR="00D2082E" w:rsidRPr="00803B4B" w:rsidRDefault="00D2082E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Śmierć, złamania, zwichnięcia, potłuczenia, trwałe kalectwo, rany cięte oraz rany postrzałowe</w:t>
            </w:r>
          </w:p>
        </w:tc>
      </w:tr>
      <w:tr w:rsidR="00D2082E" w:rsidRPr="0080079C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644" w:type="dxa"/>
            <w:vAlign w:val="center"/>
          </w:tcPr>
          <w:p w:rsidR="00D2082E" w:rsidRPr="00803B4B" w:rsidRDefault="00A976F7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803B4B" w:rsidRPr="00803B4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060" w:type="dxa"/>
            <w:vAlign w:val="center"/>
          </w:tcPr>
          <w:p w:rsidR="00D2082E" w:rsidRPr="00803B4B" w:rsidRDefault="00D2082E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Agresja ze strony osób trzecich</w:t>
            </w:r>
          </w:p>
        </w:tc>
        <w:tc>
          <w:tcPr>
            <w:tcW w:w="5860" w:type="dxa"/>
            <w:vAlign w:val="center"/>
          </w:tcPr>
          <w:p w:rsidR="00D2082E" w:rsidRPr="00803B4B" w:rsidRDefault="00D2082E" w:rsidP="006A32B4">
            <w:pPr>
              <w:ind w:left="3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Reakcja klientów na sposoby obsługi, chęć wtargnięcia interesanta do chronionego obiektu</w:t>
            </w:r>
          </w:p>
        </w:tc>
        <w:tc>
          <w:tcPr>
            <w:tcW w:w="4760" w:type="dxa"/>
            <w:vAlign w:val="center"/>
          </w:tcPr>
          <w:p w:rsidR="00D2082E" w:rsidRPr="00803B4B" w:rsidRDefault="00D2082E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bCs/>
                <w:i/>
                <w:sz w:val="18"/>
                <w:szCs w:val="18"/>
              </w:rPr>
              <w:t>Złamania, zwichnięcia, skręcenia, potłuczenia</w:t>
            </w:r>
          </w:p>
        </w:tc>
      </w:tr>
      <w:tr w:rsidR="00D2082E" w:rsidRPr="0080079C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4324" w:type="dxa"/>
            <w:gridSpan w:val="4"/>
            <w:shd w:val="clear" w:color="auto" w:fill="EFFFFF"/>
            <w:vAlign w:val="center"/>
          </w:tcPr>
          <w:p w:rsidR="00D2082E" w:rsidRPr="00DF7D84" w:rsidRDefault="00D2082E" w:rsidP="00C254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D84">
              <w:rPr>
                <w:rFonts w:ascii="Arial" w:hAnsi="Arial" w:cs="Arial"/>
                <w:b/>
                <w:sz w:val="20"/>
                <w:szCs w:val="20"/>
              </w:rPr>
              <w:t xml:space="preserve">Zagrożenia czynnikami szkodliwymi </w:t>
            </w:r>
            <w:r w:rsidRPr="00DF7D84">
              <w:rPr>
                <w:rFonts w:ascii="Arial" w:hAnsi="Arial" w:cs="Arial"/>
                <w:sz w:val="20"/>
                <w:szCs w:val="20"/>
              </w:rPr>
              <w:t>(ich oddziaływanie na pracującego prowadzi lub może prowadzić do schorzenia)</w:t>
            </w:r>
          </w:p>
        </w:tc>
      </w:tr>
      <w:tr w:rsidR="00D2082E" w:rsidRPr="0080079C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644" w:type="dxa"/>
            <w:shd w:val="clear" w:color="auto" w:fill="EFFFFF"/>
            <w:vAlign w:val="center"/>
          </w:tcPr>
          <w:p w:rsidR="00D2082E" w:rsidRPr="00DF7D84" w:rsidRDefault="00D2082E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F7D84">
              <w:rPr>
                <w:rFonts w:ascii="Arial" w:hAnsi="Arial" w:cs="Arial"/>
                <w:i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60" w:type="dxa"/>
            <w:shd w:val="clear" w:color="auto" w:fill="EFFFFF"/>
            <w:vAlign w:val="center"/>
          </w:tcPr>
          <w:p w:rsidR="00D2082E" w:rsidRPr="00DF7D84" w:rsidRDefault="00D2082E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7D84">
              <w:rPr>
                <w:rFonts w:ascii="Arial" w:hAnsi="Arial" w:cs="Arial"/>
                <w:i/>
                <w:sz w:val="20"/>
                <w:szCs w:val="20"/>
              </w:rPr>
              <w:t>Typ zagrożenia</w:t>
            </w:r>
          </w:p>
        </w:tc>
        <w:tc>
          <w:tcPr>
            <w:tcW w:w="5860" w:type="dxa"/>
            <w:shd w:val="clear" w:color="auto" w:fill="EFFFFF"/>
            <w:vAlign w:val="center"/>
          </w:tcPr>
          <w:p w:rsidR="00D2082E" w:rsidRPr="00DF7D84" w:rsidRDefault="00D2082E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7D84">
              <w:rPr>
                <w:rFonts w:ascii="Arial" w:hAnsi="Arial" w:cs="Arial"/>
                <w:i/>
                <w:sz w:val="20"/>
                <w:szCs w:val="20"/>
              </w:rPr>
              <w:t>Charakterystyka zagrożenia, w tym m.in. źródła zagrożenia, wyniki badań i pomiarów czynników szkodliwych dla zdrowia</w:t>
            </w:r>
          </w:p>
        </w:tc>
        <w:tc>
          <w:tcPr>
            <w:tcW w:w="4760" w:type="dxa"/>
            <w:shd w:val="clear" w:color="auto" w:fill="EFFFFF"/>
            <w:vAlign w:val="center"/>
          </w:tcPr>
          <w:p w:rsidR="00D2082E" w:rsidRPr="00DF7D84" w:rsidRDefault="00D2082E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7D84">
              <w:rPr>
                <w:rFonts w:ascii="Arial" w:hAnsi="Arial" w:cs="Arial"/>
                <w:i/>
                <w:sz w:val="20"/>
                <w:szCs w:val="20"/>
              </w:rPr>
              <w:t>Możliwe skutki zagrożenia</w:t>
            </w:r>
          </w:p>
        </w:tc>
      </w:tr>
      <w:tr w:rsidR="00D2082E" w:rsidRPr="008007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4" w:type="dxa"/>
            <w:vAlign w:val="center"/>
          </w:tcPr>
          <w:p w:rsidR="00D2082E" w:rsidRPr="0080079C" w:rsidRDefault="00D2082E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2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2082E" w:rsidRPr="00D2082E" w:rsidRDefault="00D2082E" w:rsidP="00C2540F">
            <w:pPr>
              <w:spacing w:before="60" w:after="6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860" w:type="dxa"/>
            <w:vAlign w:val="center"/>
          </w:tcPr>
          <w:p w:rsidR="00D2082E" w:rsidRPr="00D2082E" w:rsidRDefault="00D2082E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28"/>
                <w:szCs w:val="20"/>
              </w:rPr>
            </w:pPr>
          </w:p>
        </w:tc>
        <w:tc>
          <w:tcPr>
            <w:tcW w:w="4760" w:type="dxa"/>
            <w:vAlign w:val="center"/>
          </w:tcPr>
          <w:p w:rsidR="00D2082E" w:rsidRPr="00D2082E" w:rsidRDefault="00D2082E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28"/>
                <w:szCs w:val="20"/>
              </w:rPr>
            </w:pPr>
          </w:p>
        </w:tc>
      </w:tr>
      <w:tr w:rsidR="00D2082E" w:rsidRPr="0080079C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4324" w:type="dxa"/>
            <w:gridSpan w:val="4"/>
            <w:shd w:val="clear" w:color="auto" w:fill="FFED9F"/>
            <w:vAlign w:val="center"/>
          </w:tcPr>
          <w:p w:rsidR="00D2082E" w:rsidRPr="00DF7D84" w:rsidRDefault="00D2082E" w:rsidP="00C254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D84">
              <w:rPr>
                <w:rFonts w:ascii="Arial" w:hAnsi="Arial" w:cs="Arial"/>
                <w:b/>
                <w:sz w:val="20"/>
                <w:szCs w:val="20"/>
              </w:rPr>
              <w:t xml:space="preserve">Zagrożenia czynnikami uciążliwymi </w:t>
            </w:r>
            <w:r w:rsidRPr="00DF7D84">
              <w:rPr>
                <w:rFonts w:ascii="Arial" w:hAnsi="Arial" w:cs="Arial"/>
                <w:sz w:val="20"/>
                <w:szCs w:val="20"/>
              </w:rPr>
              <w:t>(ich oddziaływanie na pracującego może spowodować złe samopoczucie lub nadmierne zmęczenie nie powodując jednak trwałego pogorszenia stanu zdrowia człowieka)</w:t>
            </w:r>
          </w:p>
        </w:tc>
      </w:tr>
      <w:tr w:rsidR="00D2082E" w:rsidRPr="0080079C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644" w:type="dxa"/>
            <w:shd w:val="clear" w:color="auto" w:fill="FFED9F"/>
            <w:vAlign w:val="center"/>
          </w:tcPr>
          <w:p w:rsidR="00D2082E" w:rsidRPr="00DF7D84" w:rsidRDefault="00D2082E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F7D84">
              <w:rPr>
                <w:rFonts w:ascii="Arial" w:hAnsi="Arial" w:cs="Arial"/>
                <w:i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60" w:type="dxa"/>
            <w:shd w:val="clear" w:color="auto" w:fill="FFED9F"/>
            <w:vAlign w:val="center"/>
          </w:tcPr>
          <w:p w:rsidR="00D2082E" w:rsidRPr="00DF7D84" w:rsidRDefault="00D2082E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7D84">
              <w:rPr>
                <w:rFonts w:ascii="Arial" w:hAnsi="Arial" w:cs="Arial"/>
                <w:i/>
                <w:sz w:val="20"/>
                <w:szCs w:val="20"/>
              </w:rPr>
              <w:t>Typ zagrożenia</w:t>
            </w:r>
          </w:p>
        </w:tc>
        <w:tc>
          <w:tcPr>
            <w:tcW w:w="5860" w:type="dxa"/>
            <w:shd w:val="clear" w:color="auto" w:fill="FFED9F"/>
            <w:vAlign w:val="center"/>
          </w:tcPr>
          <w:p w:rsidR="00D2082E" w:rsidRPr="00DF7D84" w:rsidRDefault="00D2082E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7D84">
              <w:rPr>
                <w:rFonts w:ascii="Arial" w:hAnsi="Arial" w:cs="Arial"/>
                <w:i/>
                <w:sz w:val="20"/>
                <w:szCs w:val="20"/>
              </w:rPr>
              <w:t>Charakterystyka zagrożenia, w tym m.in. źródła zagrożenia</w:t>
            </w:r>
          </w:p>
        </w:tc>
        <w:tc>
          <w:tcPr>
            <w:tcW w:w="4760" w:type="dxa"/>
            <w:shd w:val="clear" w:color="auto" w:fill="FFED9F"/>
            <w:vAlign w:val="center"/>
          </w:tcPr>
          <w:p w:rsidR="00D2082E" w:rsidRPr="00DF7D84" w:rsidRDefault="00D2082E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7D84">
              <w:rPr>
                <w:rFonts w:ascii="Arial" w:hAnsi="Arial" w:cs="Arial"/>
                <w:i/>
                <w:sz w:val="20"/>
                <w:szCs w:val="20"/>
              </w:rPr>
              <w:t>Możliwe skutki zagrożenia</w:t>
            </w:r>
          </w:p>
        </w:tc>
      </w:tr>
      <w:tr w:rsidR="008D618B" w:rsidRPr="008007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4" w:type="dxa"/>
            <w:vAlign w:val="center"/>
          </w:tcPr>
          <w:p w:rsidR="008D618B" w:rsidRPr="00803B4B" w:rsidRDefault="008D618B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060" w:type="dxa"/>
            <w:vAlign w:val="center"/>
          </w:tcPr>
          <w:p w:rsidR="008D618B" w:rsidRDefault="008D618B" w:rsidP="00203E81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Obciążenie psychofizyczne</w:t>
            </w:r>
          </w:p>
          <w:p w:rsidR="008D618B" w:rsidRPr="00803B4B" w:rsidRDefault="008D618B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Fizyczne - dynamiczne</w:t>
            </w:r>
            <w:r w:rsidRPr="007E602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60" w:type="dxa"/>
            <w:vAlign w:val="center"/>
          </w:tcPr>
          <w:p w:rsidR="008D618B" w:rsidRPr="00803B4B" w:rsidRDefault="008D618B" w:rsidP="005159E8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E602E">
              <w:rPr>
                <w:rFonts w:ascii="Arial" w:hAnsi="Arial" w:cs="Arial"/>
                <w:i/>
                <w:sz w:val="18"/>
                <w:szCs w:val="18"/>
              </w:rPr>
              <w:t>Obciążenie układu mięśniowo-szkieletowego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 tym m.in.: p</w:t>
            </w:r>
            <w:r w:rsidRPr="007E602E">
              <w:rPr>
                <w:rFonts w:ascii="Arial" w:hAnsi="Arial" w:cs="Arial"/>
                <w:i/>
                <w:sz w:val="18"/>
                <w:szCs w:val="18"/>
              </w:rPr>
              <w:t xml:space="preserve">raca w kamizelkach kuloodpornych, hełmach,  pośpiech, niewłaściwe realizowanie zadań, </w:t>
            </w:r>
            <w:r w:rsidR="005159E8">
              <w:rPr>
                <w:rFonts w:ascii="Arial" w:hAnsi="Arial" w:cs="Arial"/>
                <w:i/>
                <w:sz w:val="18"/>
                <w:szCs w:val="18"/>
              </w:rPr>
              <w:t>transport ręczny, przemieszczanie ciężarów na wózkach transportowych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7E602E">
              <w:rPr>
                <w:rFonts w:ascii="Arial" w:hAnsi="Arial" w:cs="Arial"/>
                <w:i/>
                <w:sz w:val="18"/>
                <w:szCs w:val="18"/>
              </w:rPr>
              <w:t>przenoszenie wartości pieniężnych</w:t>
            </w:r>
          </w:p>
        </w:tc>
        <w:tc>
          <w:tcPr>
            <w:tcW w:w="4760" w:type="dxa"/>
            <w:vAlign w:val="center"/>
          </w:tcPr>
          <w:p w:rsidR="008D618B" w:rsidRPr="00803B4B" w:rsidRDefault="008D618B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Bóle </w:t>
            </w:r>
            <w:r w:rsidRPr="007E602E">
              <w:rPr>
                <w:rFonts w:ascii="Arial" w:hAnsi="Arial" w:cs="Arial"/>
                <w:i/>
                <w:sz w:val="18"/>
                <w:szCs w:val="18"/>
              </w:rPr>
              <w:t xml:space="preserve"> układu mięśniowo-szkieletowego,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bóle kończyn i stawów, </w:t>
            </w:r>
            <w:r w:rsidRPr="007E602E">
              <w:rPr>
                <w:rFonts w:ascii="Arial" w:hAnsi="Arial" w:cs="Arial"/>
                <w:i/>
                <w:sz w:val="18"/>
                <w:szCs w:val="18"/>
              </w:rPr>
              <w:t>złe samopoczucie</w:t>
            </w:r>
          </w:p>
        </w:tc>
      </w:tr>
      <w:tr w:rsidR="00D2082E" w:rsidRPr="008007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4" w:type="dxa"/>
            <w:vAlign w:val="center"/>
          </w:tcPr>
          <w:p w:rsidR="00D2082E" w:rsidRPr="00803B4B" w:rsidRDefault="00D2082E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060" w:type="dxa"/>
            <w:vAlign w:val="center"/>
          </w:tcPr>
          <w:p w:rsidR="00D2082E" w:rsidRPr="00803B4B" w:rsidRDefault="00D2082E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Hałas</w:t>
            </w:r>
          </w:p>
        </w:tc>
        <w:tc>
          <w:tcPr>
            <w:tcW w:w="5860" w:type="dxa"/>
          </w:tcPr>
          <w:p w:rsidR="00D2082E" w:rsidRPr="00803B4B" w:rsidRDefault="00D2082E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Działające urządzenia min. urządzenia biurowe, klimatyzatory i wentylatory, głośne rozmowy, gwar ruchu ulicznego</w:t>
            </w:r>
          </w:p>
        </w:tc>
        <w:tc>
          <w:tcPr>
            <w:tcW w:w="4760" w:type="dxa"/>
            <w:vAlign w:val="center"/>
          </w:tcPr>
          <w:p w:rsidR="00D2082E" w:rsidRPr="00803B4B" w:rsidRDefault="00D2082E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Zmęczenie organizmu, złe samopoczucie</w:t>
            </w:r>
          </w:p>
        </w:tc>
      </w:tr>
      <w:tr w:rsidR="00D2082E" w:rsidRPr="008007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2E" w:rsidRPr="00803B4B" w:rsidRDefault="00D2082E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2E" w:rsidRPr="00803B4B" w:rsidRDefault="00D2082E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Praca przy monitorze ekranowym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2E" w:rsidRPr="00803B4B" w:rsidRDefault="00D2082E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Złe siedzisko, zła organizacja stanowiska pracy, nieodpowiednie oświetlenie, odblaski, olśnienia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2E" w:rsidRPr="00803B4B" w:rsidRDefault="00D2082E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Bóle i łzawienie oczu, choroby narządu wzroku, złe samopoczucie, choroba cieśni nadgarstka, schorzenia układu mięśniowo-szkieletowego</w:t>
            </w:r>
          </w:p>
        </w:tc>
      </w:tr>
      <w:tr w:rsidR="00D2082E" w:rsidRPr="008007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2E" w:rsidRPr="00803B4B" w:rsidRDefault="00A976F7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2E" w:rsidRPr="00803B4B" w:rsidRDefault="00D2082E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Nieodpowiednie oświetlenie stanowisk pracy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2E" w:rsidRPr="00803B4B" w:rsidRDefault="00D2082E" w:rsidP="006A32B4">
            <w:pPr>
              <w:pStyle w:val="Nagwek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Nienależyte oświetlenie stanowisk pracy, nieodpowiednio rozmieszczone punkty świetlne, praca poniżej poziomu gruntu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2E" w:rsidRPr="00803B4B" w:rsidRDefault="00D2082E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3B4B">
              <w:rPr>
                <w:rFonts w:ascii="Arial" w:hAnsi="Arial" w:cs="Arial"/>
                <w:i/>
                <w:sz w:val="18"/>
                <w:szCs w:val="18"/>
              </w:rPr>
              <w:t>Choroby narządu wzorku, złe samopoczucie, bóle głowy, zakłócenia snu</w:t>
            </w:r>
          </w:p>
        </w:tc>
      </w:tr>
    </w:tbl>
    <w:p w:rsidR="00B717E4" w:rsidRDefault="00B717E4" w:rsidP="007F264F">
      <w:pPr>
        <w:rPr>
          <w:rFonts w:ascii="Arial" w:hAnsi="Arial" w:cs="Arial"/>
          <w:sz w:val="22"/>
        </w:rPr>
      </w:pPr>
    </w:p>
    <w:p w:rsidR="00DF7D84" w:rsidRDefault="00DF7D84" w:rsidP="007F264F">
      <w:pPr>
        <w:rPr>
          <w:rFonts w:ascii="Arial" w:hAnsi="Arial" w:cs="Arial"/>
          <w:sz w:val="22"/>
        </w:rPr>
      </w:pPr>
    </w:p>
    <w:p w:rsidR="00DF7D84" w:rsidRDefault="00DF7D84" w:rsidP="007F264F">
      <w:pPr>
        <w:rPr>
          <w:rFonts w:ascii="Arial" w:hAnsi="Arial" w:cs="Arial"/>
          <w:sz w:val="22"/>
        </w:rPr>
      </w:pPr>
    </w:p>
    <w:p w:rsidR="005457A3" w:rsidRDefault="005457A3" w:rsidP="007F264F">
      <w:pPr>
        <w:rPr>
          <w:rFonts w:ascii="Arial" w:hAnsi="Arial" w:cs="Arial"/>
          <w:sz w:val="22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080"/>
        <w:gridCol w:w="1800"/>
        <w:gridCol w:w="1800"/>
      </w:tblGrid>
      <w:tr w:rsidR="005457A3" w:rsidRPr="000D2A05" w:rsidTr="008B7F9D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4110" w:type="dxa"/>
            <w:gridSpan w:val="4"/>
            <w:vAlign w:val="center"/>
          </w:tcPr>
          <w:p w:rsidR="005457A3" w:rsidRPr="000D2A05" w:rsidRDefault="005457A3" w:rsidP="008B7F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D2A05">
              <w:rPr>
                <w:rFonts w:ascii="Arial" w:hAnsi="Arial" w:cs="Arial"/>
                <w:b/>
                <w:sz w:val="22"/>
                <w:szCs w:val="22"/>
              </w:rPr>
              <w:t>M.  Identyfikując zagrożenia na stanowisku pracy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brano pod uwagę niżej wymienione dokumenty</w:t>
            </w:r>
          </w:p>
        </w:tc>
      </w:tr>
      <w:tr w:rsidR="005457A3" w:rsidRPr="00E87783" w:rsidTr="008B7F9D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30" w:type="dxa"/>
            <w:shd w:val="clear" w:color="auto" w:fill="E6E6E6"/>
            <w:vAlign w:val="center"/>
          </w:tcPr>
          <w:p w:rsidR="005457A3" w:rsidRPr="00E87783" w:rsidRDefault="005457A3" w:rsidP="008B7F9D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87783">
              <w:rPr>
                <w:rFonts w:ascii="Arial" w:hAnsi="Arial" w:cs="Arial"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0080" w:type="dxa"/>
            <w:shd w:val="clear" w:color="auto" w:fill="E6E6E6"/>
            <w:vAlign w:val="center"/>
          </w:tcPr>
          <w:p w:rsidR="005457A3" w:rsidRPr="00E87783" w:rsidRDefault="005457A3" w:rsidP="008B7F9D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Dokumenty wykorzystane do identyfikacji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5457A3" w:rsidRPr="00E87783" w:rsidRDefault="005457A3" w:rsidP="008B7F9D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5457A3" w:rsidRPr="00E87783" w:rsidRDefault="005457A3" w:rsidP="008B7F9D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</w:t>
            </w:r>
          </w:p>
        </w:tc>
      </w:tr>
      <w:tr w:rsidR="005457A3" w:rsidRPr="00E87783" w:rsidTr="008B7F9D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3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Lista kontrolna (wywiad z pracownikami, obserwacja czynności wykonywanych przez pracowników, warunki pracy)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457A3" w:rsidRPr="00E87783" w:rsidTr="008B7F9D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3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Dokumentacja techniczno – ruchowa stosowanych maszyn, urządzeń, narzędzi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457A3" w:rsidRPr="00E87783" w:rsidTr="008B7F9D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3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Dokumentacja pomiarów czynników szkodliwych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</w:t>
            </w:r>
          </w:p>
        </w:tc>
      </w:tr>
      <w:tr w:rsidR="005457A3" w:rsidRPr="00E87783" w:rsidTr="008B7F9D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3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Instrukcje stanowiskowe bhp stosowane na stanowisku pracy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457A3" w:rsidRPr="00E87783" w:rsidTr="008B7F9D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3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Dokumentacja wypadków przy pracy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57A3" w:rsidRPr="00E87783" w:rsidRDefault="005457A3" w:rsidP="008B7F9D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5457A3" w:rsidRDefault="005457A3" w:rsidP="005457A3">
      <w:pPr>
        <w:rPr>
          <w:rFonts w:ascii="Arial" w:hAnsi="Arial" w:cs="Arial"/>
        </w:rPr>
      </w:pPr>
    </w:p>
    <w:p w:rsidR="005457A3" w:rsidRDefault="005457A3" w:rsidP="007F264F">
      <w:pPr>
        <w:rPr>
          <w:rFonts w:ascii="Arial" w:hAnsi="Arial" w:cs="Arial"/>
          <w:sz w:val="22"/>
        </w:rPr>
        <w:sectPr w:rsidR="005457A3" w:rsidSect="00D2082E">
          <w:headerReference w:type="default" r:id="rId13"/>
          <w:headerReference w:type="first" r:id="rId14"/>
          <w:pgSz w:w="16840" w:h="11907" w:orient="landscape" w:code="9"/>
          <w:pgMar w:top="1418" w:right="1418" w:bottom="1418" w:left="1418" w:header="709" w:footer="709" w:gutter="0"/>
          <w:cols w:space="708"/>
          <w:titlePg/>
        </w:sectPr>
      </w:pPr>
    </w:p>
    <w:p w:rsidR="007F264F" w:rsidRDefault="007F264F" w:rsidP="007F26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......................................................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7F264F" w:rsidRPr="003C04B1" w:rsidRDefault="007F264F" w:rsidP="007F264F">
      <w:pPr>
        <w:rPr>
          <w:rFonts w:ascii="Arial" w:hAnsi="Arial" w:cs="Arial"/>
          <w:color w:val="808080"/>
          <w:sz w:val="18"/>
          <w:szCs w:val="18"/>
        </w:rPr>
      </w:pPr>
      <w:r w:rsidRPr="003C04B1">
        <w:rPr>
          <w:rFonts w:ascii="Arial" w:hAnsi="Arial" w:cs="Arial"/>
          <w:color w:val="808080"/>
          <w:sz w:val="18"/>
          <w:szCs w:val="18"/>
        </w:rPr>
        <w:t xml:space="preserve">   (nazwa jednostki organizacyjnej)</w:t>
      </w:r>
    </w:p>
    <w:p w:rsidR="007F264F" w:rsidRPr="00FF315B" w:rsidRDefault="007F264F" w:rsidP="007F264F">
      <w:pPr>
        <w:ind w:firstLine="468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63"/>
      </w:tblGrid>
      <w:tr w:rsidR="007F264F" w:rsidRPr="00142361">
        <w:trPr>
          <w:trHeight w:val="1045"/>
        </w:trPr>
        <w:tc>
          <w:tcPr>
            <w:tcW w:w="3163" w:type="dxa"/>
          </w:tcPr>
          <w:p w:rsidR="007F264F" w:rsidRPr="00142361" w:rsidRDefault="007F264F" w:rsidP="00333B9D">
            <w:pPr>
              <w:spacing w:before="120"/>
              <w:jc w:val="center"/>
              <w:rPr>
                <w:rFonts w:ascii="Arial" w:hAnsi="Arial" w:cs="Arial"/>
              </w:rPr>
            </w:pPr>
            <w:r w:rsidRPr="00142361">
              <w:rPr>
                <w:rFonts w:ascii="Arial" w:hAnsi="Arial" w:cs="Arial"/>
              </w:rPr>
              <w:t>Kolejny numer karty:</w:t>
            </w:r>
          </w:p>
          <w:p w:rsidR="007F264F" w:rsidRPr="00142361" w:rsidRDefault="007F264F" w:rsidP="00333B9D">
            <w:pPr>
              <w:jc w:val="center"/>
              <w:rPr>
                <w:sz w:val="22"/>
              </w:rPr>
            </w:pPr>
          </w:p>
          <w:p w:rsidR="007F264F" w:rsidRPr="00142361" w:rsidRDefault="007F264F" w:rsidP="00333B9D">
            <w:pPr>
              <w:jc w:val="center"/>
              <w:rPr>
                <w:sz w:val="22"/>
              </w:rPr>
            </w:pPr>
            <w:r w:rsidRPr="00142361">
              <w:rPr>
                <w:sz w:val="22"/>
              </w:rPr>
              <w:t>...........................................</w:t>
            </w:r>
          </w:p>
        </w:tc>
      </w:tr>
    </w:tbl>
    <w:p w:rsidR="007F264F" w:rsidRPr="00F2086A" w:rsidRDefault="007F264F" w:rsidP="007F2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7F264F" w:rsidRDefault="007F264F" w:rsidP="007F264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7F264F" w:rsidRPr="003C04B1" w:rsidRDefault="007F264F" w:rsidP="007F264F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3C04B1">
        <w:rPr>
          <w:rFonts w:ascii="Arial" w:hAnsi="Arial" w:cs="Arial"/>
          <w:b/>
          <w:bCs/>
          <w:sz w:val="28"/>
          <w:szCs w:val="28"/>
        </w:rPr>
        <w:t xml:space="preserve">KARTA </w:t>
      </w:r>
      <w:r>
        <w:rPr>
          <w:rFonts w:ascii="Arial" w:hAnsi="Arial" w:cs="Arial"/>
          <w:b/>
          <w:bCs/>
          <w:sz w:val="28"/>
          <w:szCs w:val="28"/>
        </w:rPr>
        <w:t>OCENY</w:t>
      </w:r>
      <w:r w:rsidRPr="003C04B1">
        <w:rPr>
          <w:rFonts w:ascii="Arial" w:hAnsi="Arial" w:cs="Arial"/>
          <w:b/>
          <w:bCs/>
          <w:sz w:val="28"/>
          <w:szCs w:val="28"/>
        </w:rPr>
        <w:t xml:space="preserve"> RYZYKA</w:t>
      </w:r>
      <w:r>
        <w:rPr>
          <w:rFonts w:ascii="Arial" w:hAnsi="Arial" w:cs="Arial"/>
          <w:b/>
          <w:bCs/>
          <w:sz w:val="28"/>
          <w:szCs w:val="28"/>
        </w:rPr>
        <w:t xml:space="preserve"> ZAWODOWEGO</w:t>
      </w:r>
    </w:p>
    <w:p w:rsidR="007F264F" w:rsidRDefault="007F264F" w:rsidP="007F264F">
      <w:pPr>
        <w:jc w:val="center"/>
        <w:rPr>
          <w:rFonts w:ascii="Arial" w:hAnsi="Arial" w:cs="Arial"/>
          <w:b/>
          <w:sz w:val="22"/>
        </w:rPr>
      </w:pPr>
    </w:p>
    <w:tbl>
      <w:tblPr>
        <w:tblW w:w="14166" w:type="dxa"/>
        <w:tblInd w:w="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6"/>
        <w:gridCol w:w="3310"/>
      </w:tblGrid>
      <w:tr w:rsidR="007F264F" w:rsidRPr="00FF3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6" w:type="dxa"/>
            <w:shd w:val="clear" w:color="auto" w:fill="FFFFCF"/>
          </w:tcPr>
          <w:p w:rsidR="007F264F" w:rsidRPr="001C2F2A" w:rsidRDefault="007F264F" w:rsidP="005457A3">
            <w:pPr>
              <w:pStyle w:val="Nagwek4"/>
              <w:rPr>
                <w:rFonts w:cs="Arial"/>
                <w:bCs/>
                <w:sz w:val="22"/>
                <w:szCs w:val="22"/>
              </w:rPr>
            </w:pPr>
            <w:r w:rsidRPr="00FF315B">
              <w:rPr>
                <w:rFonts w:cs="Arial"/>
                <w:sz w:val="22"/>
                <w:szCs w:val="22"/>
              </w:rPr>
              <w:t>Stanowisko pracy:</w:t>
            </w:r>
            <w:r w:rsidR="00A976F7">
              <w:rPr>
                <w:rFonts w:cs="Arial"/>
                <w:sz w:val="22"/>
                <w:szCs w:val="22"/>
              </w:rPr>
              <w:t xml:space="preserve"> </w:t>
            </w:r>
            <w:r w:rsidR="00B24218" w:rsidRPr="00F719E7">
              <w:rPr>
                <w:rFonts w:cs="Arial"/>
                <w:b w:val="0"/>
                <w:sz w:val="22"/>
                <w:szCs w:val="22"/>
              </w:rPr>
              <w:t xml:space="preserve">Pracownik </w:t>
            </w:r>
            <w:r w:rsidR="005457A3">
              <w:rPr>
                <w:rFonts w:cs="Arial"/>
                <w:b w:val="0"/>
                <w:sz w:val="22"/>
                <w:szCs w:val="22"/>
              </w:rPr>
              <w:t>ochrony</w:t>
            </w:r>
          </w:p>
        </w:tc>
        <w:tc>
          <w:tcPr>
            <w:tcW w:w="3310" w:type="dxa"/>
          </w:tcPr>
          <w:p w:rsidR="007F264F" w:rsidRPr="00FF315B" w:rsidRDefault="007F264F" w:rsidP="00333B9D">
            <w:pPr>
              <w:rPr>
                <w:rFonts w:ascii="Arial" w:hAnsi="Arial" w:cs="Arial"/>
                <w:sz w:val="22"/>
                <w:szCs w:val="22"/>
              </w:rPr>
            </w:pPr>
            <w:r w:rsidRPr="00FF315B">
              <w:rPr>
                <w:rFonts w:ascii="Arial" w:hAnsi="Arial" w:cs="Arial"/>
                <w:sz w:val="22"/>
                <w:szCs w:val="22"/>
              </w:rPr>
              <w:t>Data:</w:t>
            </w:r>
          </w:p>
          <w:p w:rsidR="007F264F" w:rsidRPr="00FF315B" w:rsidRDefault="007F264F" w:rsidP="00545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264F" w:rsidRDefault="007F264F" w:rsidP="007F264F">
      <w:pPr>
        <w:pStyle w:val="Nagwek5"/>
        <w:numPr>
          <w:ilvl w:val="0"/>
          <w:numId w:val="0"/>
        </w:numPr>
        <w:spacing w:line="200" w:lineRule="exact"/>
        <w:rPr>
          <w:rFonts w:cs="Arial"/>
          <w:sz w:val="20"/>
        </w:rPr>
      </w:pPr>
    </w:p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199"/>
        <w:gridCol w:w="1800"/>
        <w:gridCol w:w="1800"/>
        <w:gridCol w:w="1440"/>
        <w:gridCol w:w="1917"/>
        <w:gridCol w:w="1831"/>
        <w:gridCol w:w="1832"/>
      </w:tblGrid>
      <w:tr w:rsidR="00996D35" w:rsidRPr="00E87783">
        <w:tblPrEx>
          <w:tblCellMar>
            <w:top w:w="0" w:type="dxa"/>
            <w:bottom w:w="0" w:type="dxa"/>
          </w:tblCellMar>
        </w:tblPrEx>
        <w:trPr>
          <w:cantSplit/>
          <w:trHeight w:val="1567"/>
        </w:trPr>
        <w:tc>
          <w:tcPr>
            <w:tcW w:w="1831" w:type="dxa"/>
            <w:shd w:val="clear" w:color="auto" w:fill="F3F3F3"/>
          </w:tcPr>
          <w:p w:rsidR="00996D35" w:rsidRPr="00E87783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Pr="00E87783">
              <w:rPr>
                <w:rFonts w:ascii="Arial" w:hAnsi="Arial" w:cs="Arial"/>
                <w:i/>
                <w:sz w:val="18"/>
                <w:szCs w:val="18"/>
              </w:rPr>
              <w:t>agrożeni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</w:p>
        </w:tc>
        <w:tc>
          <w:tcPr>
            <w:tcW w:w="2199" w:type="dxa"/>
            <w:shd w:val="clear" w:color="auto" w:fill="F3F3F3"/>
          </w:tcPr>
          <w:p w:rsidR="00996D35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Źródła zagrożenia</w:t>
            </w:r>
          </w:p>
        </w:tc>
        <w:tc>
          <w:tcPr>
            <w:tcW w:w="1800" w:type="dxa"/>
            <w:shd w:val="clear" w:color="auto" w:fill="F3F3F3"/>
          </w:tcPr>
          <w:p w:rsidR="00996D35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Możliwe s</w:t>
            </w:r>
            <w:r w:rsidRPr="00E87783">
              <w:rPr>
                <w:rFonts w:ascii="Arial" w:hAnsi="Arial" w:cs="Arial"/>
                <w:i/>
                <w:sz w:val="18"/>
                <w:szCs w:val="18"/>
              </w:rPr>
              <w:t>kutki zagrożenia</w:t>
            </w:r>
          </w:p>
        </w:tc>
        <w:tc>
          <w:tcPr>
            <w:tcW w:w="1800" w:type="dxa"/>
            <w:shd w:val="clear" w:color="auto" w:fill="F3F3F3"/>
          </w:tcPr>
          <w:p w:rsidR="00996D35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Środki ochrony przed zagrożeniami (ograniczające ryzyko)</w:t>
            </w:r>
          </w:p>
        </w:tc>
        <w:tc>
          <w:tcPr>
            <w:tcW w:w="1440" w:type="dxa"/>
            <w:shd w:val="clear" w:color="auto" w:fill="F3F3F3"/>
          </w:tcPr>
          <w:p w:rsidR="00996D35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Ciężkość następstw (stopień szkód)</w:t>
            </w:r>
          </w:p>
          <w:p w:rsidR="00996D35" w:rsidRPr="00DE05B0" w:rsidRDefault="00996D35" w:rsidP="00C2540F">
            <w:pPr>
              <w:spacing w:before="240"/>
              <w:ind w:left="235"/>
              <w:rPr>
                <w:rFonts w:ascii="Arial" w:hAnsi="Arial" w:cs="Arial"/>
                <w:i/>
                <w:sz w:val="14"/>
                <w:szCs w:val="14"/>
              </w:rPr>
            </w:pPr>
            <w:r w:rsidRPr="00DE05B0">
              <w:rPr>
                <w:rFonts w:ascii="Arial" w:hAnsi="Arial" w:cs="Arial"/>
                <w:i/>
                <w:sz w:val="14"/>
                <w:szCs w:val="14"/>
              </w:rPr>
              <w:t>M – mała</w:t>
            </w:r>
            <w:r w:rsidRPr="00DE05B0">
              <w:rPr>
                <w:rFonts w:ascii="Arial" w:hAnsi="Arial" w:cs="Arial"/>
                <w:i/>
                <w:sz w:val="14"/>
                <w:szCs w:val="14"/>
              </w:rPr>
              <w:br/>
              <w:t>S – średnia</w:t>
            </w:r>
            <w:r w:rsidRPr="00DE05B0">
              <w:rPr>
                <w:rFonts w:ascii="Arial" w:hAnsi="Arial" w:cs="Arial"/>
                <w:i/>
                <w:sz w:val="14"/>
                <w:szCs w:val="14"/>
              </w:rPr>
              <w:br/>
              <w:t>D - duża</w:t>
            </w:r>
          </w:p>
        </w:tc>
        <w:tc>
          <w:tcPr>
            <w:tcW w:w="1917" w:type="dxa"/>
            <w:shd w:val="clear" w:color="auto" w:fill="F3F3F3"/>
          </w:tcPr>
          <w:p w:rsidR="00996D35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Prawdopodobieństwo szkód</w:t>
            </w:r>
          </w:p>
          <w:p w:rsidR="00996D35" w:rsidRPr="00DE05B0" w:rsidRDefault="00996D35" w:rsidP="00C2540F">
            <w:pPr>
              <w:spacing w:before="240"/>
              <w:rPr>
                <w:rFonts w:ascii="Arial" w:hAnsi="Arial" w:cs="Arial"/>
                <w:i/>
                <w:sz w:val="14"/>
                <w:szCs w:val="14"/>
              </w:rPr>
            </w:pPr>
            <w:r w:rsidRPr="00DE05B0">
              <w:rPr>
                <w:rFonts w:ascii="Arial" w:hAnsi="Arial" w:cs="Arial"/>
                <w:i/>
                <w:sz w:val="14"/>
                <w:szCs w:val="14"/>
              </w:rPr>
              <w:t xml:space="preserve">M – </w:t>
            </w:r>
            <w:proofErr w:type="spellStart"/>
            <w:r w:rsidRPr="00DE05B0">
              <w:rPr>
                <w:rFonts w:ascii="Arial" w:hAnsi="Arial" w:cs="Arial"/>
                <w:i/>
                <w:sz w:val="14"/>
                <w:szCs w:val="14"/>
              </w:rPr>
              <w:t>małoprawdopodobne</w:t>
            </w:r>
            <w:proofErr w:type="spellEnd"/>
            <w:r w:rsidRPr="00DE05B0">
              <w:rPr>
                <w:rFonts w:ascii="Arial" w:hAnsi="Arial" w:cs="Arial"/>
                <w:i/>
                <w:sz w:val="14"/>
                <w:szCs w:val="14"/>
              </w:rPr>
              <w:br/>
              <w:t>P – prawdopodobne</w:t>
            </w:r>
            <w:r w:rsidRPr="00DE05B0">
              <w:rPr>
                <w:rFonts w:ascii="Arial" w:hAnsi="Arial" w:cs="Arial"/>
                <w:i/>
                <w:sz w:val="14"/>
                <w:szCs w:val="14"/>
              </w:rPr>
              <w:br/>
              <w:t xml:space="preserve">W - </w:t>
            </w:r>
            <w:proofErr w:type="spellStart"/>
            <w:r w:rsidRPr="00DE05B0">
              <w:rPr>
                <w:rFonts w:ascii="Arial" w:hAnsi="Arial" w:cs="Arial"/>
                <w:i/>
                <w:sz w:val="14"/>
                <w:szCs w:val="14"/>
              </w:rPr>
              <w:t>wysoceprawdopodobne</w:t>
            </w:r>
            <w:proofErr w:type="spellEnd"/>
          </w:p>
        </w:tc>
        <w:tc>
          <w:tcPr>
            <w:tcW w:w="1831" w:type="dxa"/>
            <w:shd w:val="clear" w:color="auto" w:fill="F3F3F3"/>
          </w:tcPr>
          <w:p w:rsidR="00996D35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Ryzyko zawodowe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 – oszacowanie dopuszczalności ryzyka</w:t>
            </w:r>
          </w:p>
        </w:tc>
        <w:tc>
          <w:tcPr>
            <w:tcW w:w="1832" w:type="dxa"/>
            <w:shd w:val="clear" w:color="auto" w:fill="F3F3F3"/>
          </w:tcPr>
          <w:p w:rsidR="00996D35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Zalecenia dotyczące niezbędnych działań</w:t>
            </w:r>
          </w:p>
        </w:tc>
      </w:tr>
      <w:tr w:rsidR="00996D35" w:rsidRPr="00B05C7D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831" w:type="dxa"/>
            <w:shd w:val="clear" w:color="auto" w:fill="F3F3F3"/>
            <w:vAlign w:val="center"/>
          </w:tcPr>
          <w:p w:rsidR="00996D35" w:rsidRPr="00B05C7D" w:rsidRDefault="00996D35" w:rsidP="00C254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C7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99" w:type="dxa"/>
            <w:shd w:val="clear" w:color="auto" w:fill="F3F3F3"/>
            <w:vAlign w:val="center"/>
          </w:tcPr>
          <w:p w:rsidR="00996D35" w:rsidRPr="00B05C7D" w:rsidRDefault="00996D35" w:rsidP="00C254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C7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996D35" w:rsidRPr="00B05C7D" w:rsidRDefault="00996D35" w:rsidP="00C254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C7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996D35" w:rsidRPr="00B05C7D" w:rsidRDefault="00996D35" w:rsidP="00C254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C7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996D35" w:rsidRPr="00B05C7D" w:rsidRDefault="00996D35" w:rsidP="00C254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C7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917" w:type="dxa"/>
            <w:shd w:val="clear" w:color="auto" w:fill="F3F3F3"/>
            <w:vAlign w:val="center"/>
          </w:tcPr>
          <w:p w:rsidR="00996D35" w:rsidRPr="00B05C7D" w:rsidRDefault="00996D35" w:rsidP="00C254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C7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996D35" w:rsidRPr="00B05C7D" w:rsidRDefault="00996D35" w:rsidP="00C254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C7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832" w:type="dxa"/>
            <w:shd w:val="clear" w:color="auto" w:fill="F3F3F3"/>
            <w:vAlign w:val="center"/>
          </w:tcPr>
          <w:p w:rsidR="00996D35" w:rsidRPr="00B05C7D" w:rsidRDefault="00996D35" w:rsidP="00C254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C7D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96D35" w:rsidRPr="00B05C7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650" w:type="dxa"/>
            <w:gridSpan w:val="8"/>
            <w:shd w:val="clear" w:color="auto" w:fill="FFE05B"/>
            <w:vAlign w:val="center"/>
          </w:tcPr>
          <w:p w:rsidR="00996D35" w:rsidRPr="00DF7D84" w:rsidRDefault="00996D35" w:rsidP="00C2540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b/>
                <w:i/>
                <w:sz w:val="18"/>
                <w:szCs w:val="18"/>
              </w:rPr>
              <w:t>Czynniki niebezpieczne</w:t>
            </w:r>
          </w:p>
        </w:tc>
      </w:tr>
      <w:tr w:rsidR="00AA4E8C" w:rsidRPr="0082207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31" w:type="dxa"/>
            <w:shd w:val="clear" w:color="auto" w:fill="FFE05B"/>
            <w:vAlign w:val="center"/>
          </w:tcPr>
          <w:p w:rsidR="00E760E4" w:rsidRDefault="00E760E4" w:rsidP="00E760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Obciążenie psychofizyczne </w:t>
            </w:r>
          </w:p>
          <w:p w:rsidR="00E760E4" w:rsidRDefault="00E760E4" w:rsidP="00E760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Nerwowo – psychiczne. </w:t>
            </w:r>
          </w:p>
          <w:p w:rsidR="00E760E4" w:rsidRDefault="00E760E4" w:rsidP="00E760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Stres</w:t>
            </w:r>
          </w:p>
          <w:p w:rsidR="00AA4E8C" w:rsidRPr="00DF7D84" w:rsidRDefault="00AA4E8C" w:rsidP="0050313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FFE05B"/>
            <w:vAlign w:val="center"/>
          </w:tcPr>
          <w:p w:rsidR="00AA4E8C" w:rsidRPr="00DF7D84" w:rsidRDefault="00AA4E8C" w:rsidP="0050313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bCs/>
                <w:i/>
                <w:sz w:val="18"/>
                <w:szCs w:val="18"/>
              </w:rPr>
              <w:t>Odpowiedzialność za chroniony obiekt, ludzi, odpowiedzialność za transportowane wartości pieniężne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AA4E8C" w:rsidRPr="00DF7D84" w:rsidRDefault="00AA4E8C" w:rsidP="0050313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bCs/>
                <w:i/>
                <w:sz w:val="18"/>
                <w:szCs w:val="18"/>
              </w:rPr>
              <w:t>Nerwice, choroby wrzodowe, choroby układu krążenia (min. zawał, udar), depresja, nerwice,  psychozy, zaburzenia immunologiczne, nałogi, śmierć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AA4E8C" w:rsidRPr="00DF7D84" w:rsidRDefault="00AA4E8C" w:rsidP="0050313B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t>Zapewnienie okresów odpoczynku, stały kontakt z bezpośrednim przełożonym</w:t>
            </w:r>
          </w:p>
        </w:tc>
        <w:tc>
          <w:tcPr>
            <w:tcW w:w="1440" w:type="dxa"/>
            <w:shd w:val="clear" w:color="auto" w:fill="FFE05B"/>
            <w:vAlign w:val="center"/>
          </w:tcPr>
          <w:p w:rsidR="00AA4E8C" w:rsidRPr="00DF7D84" w:rsidRDefault="00AA4E8C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t>D – duża</w:t>
            </w:r>
          </w:p>
        </w:tc>
        <w:tc>
          <w:tcPr>
            <w:tcW w:w="1917" w:type="dxa"/>
            <w:shd w:val="clear" w:color="auto" w:fill="FFE05B"/>
            <w:vAlign w:val="center"/>
          </w:tcPr>
          <w:p w:rsidR="00AA4E8C" w:rsidRPr="00DF7D84" w:rsidRDefault="00AA4E8C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t>M – mało prawdopodobne</w:t>
            </w:r>
          </w:p>
        </w:tc>
        <w:tc>
          <w:tcPr>
            <w:tcW w:w="1831" w:type="dxa"/>
            <w:shd w:val="clear" w:color="auto" w:fill="FFE05B"/>
            <w:vAlign w:val="center"/>
          </w:tcPr>
          <w:p w:rsidR="00AA4E8C" w:rsidRPr="00DF7D84" w:rsidRDefault="00AA4E8C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t>Średnie</w:t>
            </w:r>
            <w:r w:rsidR="0091673F" w:rsidRPr="00DF7D84">
              <w:rPr>
                <w:rFonts w:ascii="Arial" w:hAnsi="Arial" w:cs="Arial"/>
                <w:i/>
                <w:sz w:val="18"/>
                <w:szCs w:val="18"/>
              </w:rPr>
              <w:t xml:space="preserve"> –</w:t>
            </w:r>
            <w:r w:rsidRPr="00DF7D84">
              <w:rPr>
                <w:rFonts w:ascii="Arial" w:hAnsi="Arial" w:cs="Arial"/>
                <w:i/>
                <w:sz w:val="18"/>
                <w:szCs w:val="18"/>
              </w:rPr>
              <w:t>dopuszczalne</w:t>
            </w:r>
          </w:p>
        </w:tc>
        <w:tc>
          <w:tcPr>
            <w:tcW w:w="1832" w:type="dxa"/>
            <w:shd w:val="clear" w:color="auto" w:fill="FFE05B"/>
            <w:vAlign w:val="center"/>
          </w:tcPr>
          <w:p w:rsidR="00AA4E8C" w:rsidRPr="00DF7D84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t>Kursy i szkolenia specjalistyczne</w:t>
            </w:r>
          </w:p>
        </w:tc>
      </w:tr>
      <w:tr w:rsidR="00996D35" w:rsidRPr="0082207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31" w:type="dxa"/>
            <w:shd w:val="clear" w:color="auto" w:fill="FFE05B"/>
            <w:vAlign w:val="center"/>
          </w:tcPr>
          <w:p w:rsidR="00996D35" w:rsidRPr="00DF7D84" w:rsidRDefault="00996D35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lastRenderedPageBreak/>
              <w:t>Upadek na tym samym poziomie oraz na niższy poziom</w:t>
            </w:r>
          </w:p>
        </w:tc>
        <w:tc>
          <w:tcPr>
            <w:tcW w:w="2199" w:type="dxa"/>
            <w:shd w:val="clear" w:color="auto" w:fill="FFE05B"/>
            <w:vAlign w:val="center"/>
          </w:tcPr>
          <w:p w:rsidR="00996D35" w:rsidRPr="00DF7D84" w:rsidRDefault="00996D35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bCs/>
                <w:i/>
                <w:sz w:val="18"/>
                <w:szCs w:val="18"/>
              </w:rPr>
              <w:t>Śliska i nierówna nawierzchnia, pozawijane i uszkodzone wykładziny, luźno leżące przewody, uszkodzone poręcze schodów, zastawione ciągi komunikacyjne, potknięcia, poślizgnięcia,</w:t>
            </w:r>
            <w:r w:rsidR="00DA335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DF7D84">
              <w:rPr>
                <w:rFonts w:ascii="Arial" w:hAnsi="Arial" w:cs="Arial"/>
                <w:bCs/>
                <w:i/>
                <w:sz w:val="18"/>
                <w:szCs w:val="18"/>
              </w:rPr>
              <w:t>poruszanie się w terenie (również nocą w różnych warunkach pogodowych), brak ostrożności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996D35" w:rsidRPr="00DF7D84" w:rsidRDefault="00996D35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bCs/>
                <w:i/>
                <w:sz w:val="18"/>
                <w:szCs w:val="18"/>
              </w:rPr>
              <w:t>Śmierć, złamania, zwichnięcia, potłuczenia, trwałe kalectwo</w:t>
            </w:r>
          </w:p>
          <w:p w:rsidR="00996D35" w:rsidRPr="00DF7D84" w:rsidRDefault="00996D35" w:rsidP="006A32B4">
            <w:pPr>
              <w:spacing w:before="60" w:after="60"/>
              <w:ind w:left="3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05B"/>
            <w:vAlign w:val="center"/>
          </w:tcPr>
          <w:p w:rsidR="00996D35" w:rsidRPr="00DF7D84" w:rsidRDefault="00996D35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t>Zachowanie koncentracji, znajomość terenu, zachowanie ostrożności, stosowania obuwia z podeszwą antypoślizgową</w:t>
            </w:r>
          </w:p>
        </w:tc>
        <w:tc>
          <w:tcPr>
            <w:tcW w:w="1440" w:type="dxa"/>
            <w:shd w:val="clear" w:color="auto" w:fill="FFE05B"/>
            <w:vAlign w:val="center"/>
          </w:tcPr>
          <w:p w:rsidR="00996D35" w:rsidRPr="00DF7D84" w:rsidRDefault="00996D35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t>S – średnie</w:t>
            </w:r>
          </w:p>
        </w:tc>
        <w:tc>
          <w:tcPr>
            <w:tcW w:w="1917" w:type="dxa"/>
            <w:shd w:val="clear" w:color="auto" w:fill="FFE05B"/>
            <w:vAlign w:val="center"/>
          </w:tcPr>
          <w:p w:rsidR="00996D35" w:rsidRPr="00DF7D84" w:rsidRDefault="00996D35" w:rsidP="00996D3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t>M – mało</w:t>
            </w:r>
            <w:r w:rsidR="00AA4E8C" w:rsidRPr="00DF7D8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F7D84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31" w:type="dxa"/>
            <w:shd w:val="clear" w:color="auto" w:fill="FFE05B"/>
            <w:vAlign w:val="center"/>
          </w:tcPr>
          <w:p w:rsidR="00996D35" w:rsidRPr="00DF7D84" w:rsidRDefault="00996D35" w:rsidP="00996D3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t xml:space="preserve">Małe </w:t>
            </w:r>
            <w:r w:rsidR="0091673F" w:rsidRPr="00DF7D84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DF7D84">
              <w:rPr>
                <w:rFonts w:ascii="Arial" w:hAnsi="Arial" w:cs="Arial"/>
                <w:i/>
                <w:sz w:val="18"/>
                <w:szCs w:val="18"/>
              </w:rPr>
              <w:t xml:space="preserve"> dopuszczalne</w:t>
            </w:r>
          </w:p>
        </w:tc>
        <w:tc>
          <w:tcPr>
            <w:tcW w:w="1832" w:type="dxa"/>
            <w:shd w:val="clear" w:color="auto" w:fill="FFE05B"/>
            <w:vAlign w:val="center"/>
          </w:tcPr>
          <w:p w:rsidR="00996D35" w:rsidRPr="00822075" w:rsidRDefault="00996D35" w:rsidP="00996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8C" w:rsidRPr="0082207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31" w:type="dxa"/>
            <w:shd w:val="clear" w:color="auto" w:fill="FFE05B"/>
            <w:vAlign w:val="center"/>
          </w:tcPr>
          <w:p w:rsidR="00AA4E8C" w:rsidRPr="00DF7D84" w:rsidRDefault="00AA4E8C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t>Ruch drogowy i wewnętrzny</w:t>
            </w:r>
          </w:p>
        </w:tc>
        <w:tc>
          <w:tcPr>
            <w:tcW w:w="2199" w:type="dxa"/>
            <w:shd w:val="clear" w:color="auto" w:fill="FFE05B"/>
            <w:vAlign w:val="center"/>
          </w:tcPr>
          <w:p w:rsidR="00AA4E8C" w:rsidRPr="00DF7D84" w:rsidRDefault="00AA4E8C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t>Wypadek komunikacyjny – kierowanie pojazdem i jazda jako pasażer oraz uczestnictwo w ruchu pieszym i komunikacji miejskiej</w:t>
            </w:r>
            <w:r w:rsidRPr="00DF7D84">
              <w:rPr>
                <w:rFonts w:ascii="Arial" w:hAnsi="Arial" w:cs="Arial"/>
                <w:bCs/>
                <w:i/>
                <w:sz w:val="18"/>
                <w:szCs w:val="18"/>
              </w:rPr>
              <w:t>, nie przestrzeganie przepisów ruchu drogowego, przechodzenie w miejscach niedozwolonych, niebezpieczne zachowanie innych uczestników ruchu drogowego, niekorzystne warunki atmosferyczne, pośpiech, nieuwaga, zły stan techniczny pojazdów, wyjazdy na narady i spotkania służbowe</w:t>
            </w:r>
            <w:r w:rsidR="00C86ED5">
              <w:rPr>
                <w:rFonts w:ascii="Arial" w:hAnsi="Arial" w:cs="Arial"/>
                <w:bCs/>
                <w:i/>
                <w:sz w:val="18"/>
                <w:szCs w:val="18"/>
              </w:rPr>
              <w:t>, realizowanie zadań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AA4E8C" w:rsidRPr="00DF7D84" w:rsidRDefault="00AA4E8C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bCs/>
                <w:i/>
                <w:sz w:val="18"/>
                <w:szCs w:val="18"/>
              </w:rPr>
              <w:t>Śmierć, złamania, zwichnięcia, potłuczenia, trwałe kalectwo</w:t>
            </w:r>
          </w:p>
          <w:p w:rsidR="00AA4E8C" w:rsidRPr="00DF7D84" w:rsidRDefault="00AA4E8C" w:rsidP="006A32B4">
            <w:pPr>
              <w:ind w:left="35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05B"/>
            <w:vAlign w:val="center"/>
          </w:tcPr>
          <w:p w:rsidR="00AA4E8C" w:rsidRPr="00DF7D84" w:rsidRDefault="00AA4E8C" w:rsidP="006A32B4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t>Zachowanie koncentracji, zachowanie ostrożności, p</w:t>
            </w:r>
            <w:r w:rsidRPr="00DF7D84">
              <w:rPr>
                <w:rFonts w:ascii="Arial" w:hAnsi="Arial" w:cs="Arial"/>
                <w:bCs/>
                <w:i/>
                <w:sz w:val="18"/>
                <w:szCs w:val="18"/>
              </w:rPr>
              <w:t>rzestrzeganie przepisów ruchu drogowego, zgłaszanie awarii pojazdów</w:t>
            </w:r>
          </w:p>
        </w:tc>
        <w:tc>
          <w:tcPr>
            <w:tcW w:w="1440" w:type="dxa"/>
            <w:shd w:val="clear" w:color="auto" w:fill="FFE05B"/>
            <w:vAlign w:val="center"/>
          </w:tcPr>
          <w:p w:rsidR="00AA4E8C" w:rsidRPr="00DF7D84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t>D – duża</w:t>
            </w:r>
          </w:p>
        </w:tc>
        <w:tc>
          <w:tcPr>
            <w:tcW w:w="1917" w:type="dxa"/>
            <w:shd w:val="clear" w:color="auto" w:fill="FFE05B"/>
            <w:vAlign w:val="center"/>
          </w:tcPr>
          <w:p w:rsidR="00AA4E8C" w:rsidRPr="00DF7D84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t>M – mało prawdopodobne</w:t>
            </w:r>
          </w:p>
        </w:tc>
        <w:tc>
          <w:tcPr>
            <w:tcW w:w="1831" w:type="dxa"/>
            <w:shd w:val="clear" w:color="auto" w:fill="FFE05B"/>
            <w:vAlign w:val="center"/>
          </w:tcPr>
          <w:p w:rsidR="00AA4E8C" w:rsidRPr="00DF7D84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t xml:space="preserve">Średnie </w:t>
            </w:r>
            <w:r w:rsidR="0091673F" w:rsidRPr="00DF7D84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DF7D84">
              <w:rPr>
                <w:rFonts w:ascii="Arial" w:hAnsi="Arial" w:cs="Arial"/>
                <w:i/>
                <w:sz w:val="18"/>
                <w:szCs w:val="18"/>
              </w:rPr>
              <w:t>dopuszczalne</w:t>
            </w:r>
          </w:p>
        </w:tc>
        <w:tc>
          <w:tcPr>
            <w:tcW w:w="1832" w:type="dxa"/>
            <w:shd w:val="clear" w:color="auto" w:fill="FFE05B"/>
            <w:vAlign w:val="center"/>
          </w:tcPr>
          <w:p w:rsidR="00AA4E8C" w:rsidRPr="00DF7D84" w:rsidRDefault="00AA4E8C" w:rsidP="00996D3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A4E8C" w:rsidRPr="0082207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31" w:type="dxa"/>
            <w:shd w:val="clear" w:color="auto" w:fill="FFE05B"/>
            <w:vAlign w:val="center"/>
          </w:tcPr>
          <w:p w:rsidR="00AA4E8C" w:rsidRPr="00DF7D84" w:rsidRDefault="00AA4E8C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t>Czynnik termiczny (wrzątek)</w:t>
            </w:r>
          </w:p>
        </w:tc>
        <w:tc>
          <w:tcPr>
            <w:tcW w:w="2199" w:type="dxa"/>
            <w:shd w:val="clear" w:color="auto" w:fill="FFE05B"/>
            <w:vAlign w:val="center"/>
          </w:tcPr>
          <w:p w:rsidR="00AA4E8C" w:rsidRPr="00DF7D84" w:rsidRDefault="00AA4E8C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Zły stan techniczny </w:t>
            </w:r>
            <w:r w:rsidRPr="00DF7D84">
              <w:rPr>
                <w:rFonts w:ascii="Arial" w:hAnsi="Arial" w:cs="Arial"/>
                <w:i/>
                <w:sz w:val="18"/>
                <w:szCs w:val="18"/>
              </w:rPr>
              <w:t>czajników i naczyń do przenoszenia gorących płynów</w:t>
            </w:r>
            <w:r w:rsidRPr="00DF7D84">
              <w:rPr>
                <w:rFonts w:ascii="Arial" w:hAnsi="Arial" w:cs="Arial"/>
                <w:bCs/>
                <w:i/>
                <w:sz w:val="18"/>
                <w:szCs w:val="18"/>
              </w:rPr>
              <w:t>, uszkodzone czajniki i naczynia do przenoszenia płynów,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AA4E8C" w:rsidRPr="00DF7D84" w:rsidRDefault="00AA4E8C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bCs/>
                <w:i/>
                <w:sz w:val="18"/>
                <w:szCs w:val="18"/>
              </w:rPr>
              <w:t>Poparzenia</w:t>
            </w:r>
          </w:p>
        </w:tc>
        <w:tc>
          <w:tcPr>
            <w:tcW w:w="1800" w:type="dxa"/>
            <w:shd w:val="clear" w:color="auto" w:fill="FFE05B"/>
          </w:tcPr>
          <w:p w:rsidR="00AA4E8C" w:rsidRPr="00DF7D84" w:rsidRDefault="00AA4E8C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bCs/>
                <w:i/>
                <w:sz w:val="18"/>
                <w:szCs w:val="18"/>
              </w:rPr>
              <w:t>Zgłaszanie awarii i uszkodzeń, s</w:t>
            </w:r>
            <w:r w:rsidRPr="00DF7D84">
              <w:rPr>
                <w:rFonts w:ascii="Arial" w:hAnsi="Arial" w:cs="Arial"/>
                <w:i/>
                <w:sz w:val="18"/>
                <w:szCs w:val="18"/>
              </w:rPr>
              <w:t>tosowanie sprawnych naczyń, prawidłowe użytkowanie zgodnie z Instrukcją obsługi</w:t>
            </w:r>
          </w:p>
        </w:tc>
        <w:tc>
          <w:tcPr>
            <w:tcW w:w="1440" w:type="dxa"/>
            <w:shd w:val="clear" w:color="auto" w:fill="FFE05B"/>
            <w:vAlign w:val="center"/>
          </w:tcPr>
          <w:p w:rsidR="00AA4E8C" w:rsidRPr="00DF7D84" w:rsidRDefault="00AA4E8C" w:rsidP="0091673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t>M – mała</w:t>
            </w:r>
          </w:p>
          <w:p w:rsidR="00AA4E8C" w:rsidRPr="00DF7D84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FE05B"/>
            <w:vAlign w:val="center"/>
          </w:tcPr>
          <w:p w:rsidR="00AA4E8C" w:rsidRPr="00DF7D84" w:rsidRDefault="00AA4E8C" w:rsidP="0091673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t>M – mało prawdopodobne</w:t>
            </w:r>
          </w:p>
          <w:p w:rsidR="00AA4E8C" w:rsidRPr="00DF7D84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E05B"/>
            <w:vAlign w:val="center"/>
          </w:tcPr>
          <w:p w:rsidR="00AA4E8C" w:rsidRPr="00DF7D84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7D84">
              <w:rPr>
                <w:rFonts w:ascii="Arial" w:hAnsi="Arial" w:cs="Arial"/>
                <w:i/>
                <w:sz w:val="18"/>
                <w:szCs w:val="18"/>
              </w:rPr>
              <w:t>Bardzo małe –dopuszczalne</w:t>
            </w:r>
          </w:p>
        </w:tc>
        <w:tc>
          <w:tcPr>
            <w:tcW w:w="1832" w:type="dxa"/>
            <w:shd w:val="clear" w:color="auto" w:fill="FFE05B"/>
            <w:vAlign w:val="center"/>
          </w:tcPr>
          <w:p w:rsidR="00AA4E8C" w:rsidRPr="00DF7D84" w:rsidRDefault="00AA4E8C" w:rsidP="00996D3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D618B" w:rsidRPr="0082207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31" w:type="dxa"/>
            <w:shd w:val="clear" w:color="auto" w:fill="FFE05B"/>
            <w:vAlign w:val="center"/>
          </w:tcPr>
          <w:p w:rsidR="008D618B" w:rsidRPr="00FF5F3F" w:rsidRDefault="008D618B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lastRenderedPageBreak/>
              <w:t>Uderzenie o i przez przedmioty</w:t>
            </w:r>
          </w:p>
        </w:tc>
        <w:tc>
          <w:tcPr>
            <w:tcW w:w="2199" w:type="dxa"/>
            <w:shd w:val="clear" w:color="auto" w:fill="FFE05B"/>
            <w:vAlign w:val="center"/>
          </w:tcPr>
          <w:p w:rsidR="008D618B" w:rsidRPr="00FF5F3F" w:rsidRDefault="008D618B" w:rsidP="00C86ED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bCs/>
                <w:i/>
                <w:sz w:val="18"/>
                <w:szCs w:val="18"/>
              </w:rPr>
              <w:t>Przemieszczanie się w ciasnych przestrzeniach, wystające elementy mebli, niezachowanie ostrożności przy otwieraniu i zamykaniu drzwi m.in.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FF5F3F">
              <w:rPr>
                <w:rFonts w:ascii="Arial" w:hAnsi="Arial" w:cs="Arial"/>
                <w:bCs/>
                <w:i/>
                <w:sz w:val="18"/>
                <w:szCs w:val="18"/>
              </w:rPr>
              <w:t>samoch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o</w:t>
            </w:r>
            <w:r w:rsidRPr="00FF5F3F">
              <w:rPr>
                <w:rFonts w:ascii="Arial" w:hAnsi="Arial" w:cs="Arial"/>
                <w:bCs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u</w:t>
            </w:r>
            <w:r w:rsidRPr="00FF5F3F">
              <w:rPr>
                <w:rFonts w:ascii="Arial" w:hAnsi="Arial" w:cs="Arial"/>
                <w:bCs/>
                <w:i/>
                <w:sz w:val="18"/>
                <w:szCs w:val="18"/>
              </w:rPr>
              <w:t>, pomieszczenia, sejfy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 ręczne </w:t>
            </w:r>
            <w:r w:rsidRPr="0025675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prace transportowe</w:t>
            </w:r>
            <w:r w:rsidR="005159E8" w:rsidRPr="0025675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, najechanie/uderzenie przez wózek transportowy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8D618B" w:rsidRPr="00FF5F3F" w:rsidRDefault="008D618B" w:rsidP="005159E8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D04B8">
              <w:rPr>
                <w:rFonts w:ascii="Arial" w:hAnsi="Arial" w:cs="Arial"/>
                <w:bCs/>
                <w:i/>
                <w:sz w:val="18"/>
                <w:szCs w:val="18"/>
              </w:rPr>
              <w:t>Złamania, zwichnięcia,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skręcenia, </w:t>
            </w:r>
            <w:r w:rsidRPr="002D04B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potłuczenia, stłuczenia, obtarcia</w:t>
            </w:r>
            <w:r w:rsidR="008E74F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8D618B" w:rsidRPr="00FF5F3F" w:rsidRDefault="008D618B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04B8">
              <w:rPr>
                <w:rFonts w:ascii="Arial" w:hAnsi="Arial" w:cs="Arial"/>
                <w:i/>
                <w:sz w:val="18"/>
                <w:szCs w:val="18"/>
              </w:rPr>
              <w:t>Zachowanie koncentracji, zachowanie ostrożności, znajomość teren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3E74C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E74CE">
              <w:rPr>
                <w:rFonts w:ascii="Arial" w:hAnsi="Arial" w:cs="Arial"/>
                <w:i/>
                <w:sz w:val="18"/>
                <w:szCs w:val="18"/>
              </w:rPr>
              <w:t>rzestrzeganie norm dźwig</w:t>
            </w:r>
            <w:r>
              <w:rPr>
                <w:rFonts w:ascii="Arial" w:hAnsi="Arial" w:cs="Arial"/>
                <w:i/>
                <w:sz w:val="18"/>
                <w:szCs w:val="18"/>
              </w:rPr>
              <w:t>ania i przemieszczania ciężarów</w:t>
            </w:r>
          </w:p>
        </w:tc>
        <w:tc>
          <w:tcPr>
            <w:tcW w:w="1440" w:type="dxa"/>
            <w:shd w:val="clear" w:color="auto" w:fill="FFE05B"/>
            <w:vAlign w:val="center"/>
          </w:tcPr>
          <w:p w:rsidR="008D618B" w:rsidRPr="00FF5F3F" w:rsidRDefault="008D618B" w:rsidP="0091673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M – mała</w:t>
            </w:r>
          </w:p>
          <w:p w:rsidR="008D618B" w:rsidRPr="00FF5F3F" w:rsidRDefault="008D618B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FE05B"/>
            <w:vAlign w:val="center"/>
          </w:tcPr>
          <w:p w:rsidR="008D618B" w:rsidRPr="00FF5F3F" w:rsidRDefault="008D618B" w:rsidP="0091673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M – mało prawdopodobne</w:t>
            </w:r>
          </w:p>
          <w:p w:rsidR="008D618B" w:rsidRPr="00FF5F3F" w:rsidRDefault="008D618B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E05B"/>
            <w:vAlign w:val="center"/>
          </w:tcPr>
          <w:p w:rsidR="008D618B" w:rsidRPr="00FF5F3F" w:rsidRDefault="008D618B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Bardzo małe –dopuszczalne</w:t>
            </w:r>
          </w:p>
        </w:tc>
        <w:tc>
          <w:tcPr>
            <w:tcW w:w="1832" w:type="dxa"/>
            <w:shd w:val="clear" w:color="auto" w:fill="FFE05B"/>
            <w:vAlign w:val="center"/>
          </w:tcPr>
          <w:p w:rsidR="008D618B" w:rsidRPr="00DF7D84" w:rsidRDefault="008D618B" w:rsidP="00996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E8C" w:rsidRPr="00822075">
        <w:tblPrEx>
          <w:tblCellMar>
            <w:top w:w="0" w:type="dxa"/>
            <w:bottom w:w="0" w:type="dxa"/>
          </w:tblCellMar>
        </w:tblPrEx>
        <w:trPr>
          <w:cantSplit/>
          <w:trHeight w:val="2778"/>
        </w:trPr>
        <w:tc>
          <w:tcPr>
            <w:tcW w:w="1831" w:type="dxa"/>
            <w:shd w:val="clear" w:color="auto" w:fill="FFE05B"/>
            <w:vAlign w:val="center"/>
          </w:tcPr>
          <w:p w:rsidR="00AA4E8C" w:rsidRPr="00FF5F3F" w:rsidRDefault="00AA4E8C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Prąd elektryczny</w:t>
            </w:r>
          </w:p>
        </w:tc>
        <w:tc>
          <w:tcPr>
            <w:tcW w:w="2199" w:type="dxa"/>
            <w:shd w:val="clear" w:color="auto" w:fill="FFE05B"/>
            <w:vAlign w:val="center"/>
          </w:tcPr>
          <w:p w:rsidR="00AA4E8C" w:rsidRPr="00FF5F3F" w:rsidRDefault="00AA4E8C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bCs/>
                <w:i/>
                <w:sz w:val="18"/>
                <w:szCs w:val="18"/>
              </w:rPr>
              <w:t>Uszkodzony sprzęt elektryczny, włączniki prądu i kontakty, niezabezpieczone puszki elektryczne, niewłaściwy stan izolacji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AA4E8C" w:rsidRPr="00FF5F3F" w:rsidRDefault="00AA4E8C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bCs/>
                <w:i/>
                <w:sz w:val="18"/>
                <w:szCs w:val="18"/>
              </w:rPr>
              <w:t>Porażenie prądem, śmierć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AA4E8C" w:rsidRPr="00FF5F3F" w:rsidRDefault="00AA4E8C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bCs/>
                <w:i/>
                <w:sz w:val="18"/>
                <w:szCs w:val="18"/>
              </w:rPr>
              <w:t>Zgłaszanie awarii i uszkodzeń, b</w:t>
            </w:r>
            <w:r w:rsidRPr="00FF5F3F">
              <w:rPr>
                <w:rFonts w:ascii="Arial" w:hAnsi="Arial" w:cs="Arial"/>
                <w:i/>
                <w:sz w:val="18"/>
                <w:szCs w:val="18"/>
              </w:rPr>
              <w:t>adanie instalacji, prawidłowe użytkowanie zgodnie z Instrukcją obsługi, nie używanie niesprawnych i uszkodzonych urządzeń zasilanych energią elektryczną</w:t>
            </w:r>
          </w:p>
        </w:tc>
        <w:tc>
          <w:tcPr>
            <w:tcW w:w="1440" w:type="dxa"/>
            <w:shd w:val="clear" w:color="auto" w:fill="FFE05B"/>
            <w:vAlign w:val="center"/>
          </w:tcPr>
          <w:p w:rsidR="00AA4E8C" w:rsidRPr="00FF5F3F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D – duże</w:t>
            </w:r>
          </w:p>
        </w:tc>
        <w:tc>
          <w:tcPr>
            <w:tcW w:w="1917" w:type="dxa"/>
            <w:shd w:val="clear" w:color="auto" w:fill="FFE05B"/>
            <w:vAlign w:val="center"/>
          </w:tcPr>
          <w:p w:rsidR="00AA4E8C" w:rsidRPr="00FF5F3F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M – mało prawdopodobne</w:t>
            </w:r>
          </w:p>
        </w:tc>
        <w:tc>
          <w:tcPr>
            <w:tcW w:w="1831" w:type="dxa"/>
            <w:shd w:val="clear" w:color="auto" w:fill="FFE05B"/>
            <w:vAlign w:val="center"/>
          </w:tcPr>
          <w:p w:rsidR="00AA4E8C" w:rsidRPr="00FF5F3F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Średnie – dopuszczalne</w:t>
            </w:r>
          </w:p>
        </w:tc>
        <w:tc>
          <w:tcPr>
            <w:tcW w:w="1832" w:type="dxa"/>
            <w:shd w:val="clear" w:color="auto" w:fill="FFE05B"/>
            <w:vAlign w:val="center"/>
          </w:tcPr>
          <w:p w:rsidR="00AA4E8C" w:rsidRPr="00DF7D84" w:rsidRDefault="00AA4E8C" w:rsidP="00996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D35" w:rsidRPr="0082207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31" w:type="dxa"/>
            <w:shd w:val="clear" w:color="auto" w:fill="FFE05B"/>
            <w:vAlign w:val="center"/>
          </w:tcPr>
          <w:p w:rsidR="0050313B" w:rsidRPr="00FF5F3F" w:rsidRDefault="0050313B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96D35" w:rsidRPr="00FF5F3F" w:rsidRDefault="00996D35" w:rsidP="006A32B4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Narzędzia pracy biurowej (zszywacz, nożyczki, dziurkacz itp.)</w:t>
            </w:r>
          </w:p>
        </w:tc>
        <w:tc>
          <w:tcPr>
            <w:tcW w:w="2199" w:type="dxa"/>
            <w:shd w:val="clear" w:color="auto" w:fill="FFE05B"/>
            <w:vAlign w:val="center"/>
          </w:tcPr>
          <w:p w:rsidR="00996D35" w:rsidRPr="00FF5F3F" w:rsidRDefault="00996D35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bCs/>
                <w:i/>
                <w:sz w:val="18"/>
                <w:szCs w:val="18"/>
              </w:rPr>
              <w:t>Niewłaściwe posługiwanie się narzędziami pracy, brak ostrożności przy posługiwaniu się narzędziami pracy biurowej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996D35" w:rsidRPr="00FF5F3F" w:rsidRDefault="00996D35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bCs/>
                <w:i/>
                <w:sz w:val="18"/>
                <w:szCs w:val="18"/>
              </w:rPr>
              <w:t>Skaleczenia, ukłucia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996D35" w:rsidRPr="00FF5F3F" w:rsidRDefault="00996D35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Zachowanie koncentracji, zachowanie ostrożności</w:t>
            </w:r>
          </w:p>
          <w:p w:rsidR="00996D35" w:rsidRPr="00FF5F3F" w:rsidRDefault="00996D35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E05B"/>
            <w:vAlign w:val="center"/>
          </w:tcPr>
          <w:p w:rsidR="00996D35" w:rsidRPr="00FF5F3F" w:rsidRDefault="00996D35" w:rsidP="00996D35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M – mała</w:t>
            </w:r>
          </w:p>
          <w:p w:rsidR="00996D35" w:rsidRPr="00FF5F3F" w:rsidRDefault="00996D35" w:rsidP="00996D3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FE05B"/>
            <w:vAlign w:val="center"/>
          </w:tcPr>
          <w:p w:rsidR="00996D35" w:rsidRPr="00FF5F3F" w:rsidRDefault="00996D35" w:rsidP="00996D35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M – mało prawdopodobne</w:t>
            </w:r>
          </w:p>
          <w:p w:rsidR="00996D35" w:rsidRPr="00FF5F3F" w:rsidRDefault="00996D35" w:rsidP="00996D3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E05B"/>
            <w:vAlign w:val="center"/>
          </w:tcPr>
          <w:p w:rsidR="00996D35" w:rsidRPr="00FF5F3F" w:rsidRDefault="00996D35" w:rsidP="00996D3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Bardzo małe –dopuszczalne</w:t>
            </w:r>
          </w:p>
        </w:tc>
        <w:tc>
          <w:tcPr>
            <w:tcW w:w="1832" w:type="dxa"/>
            <w:shd w:val="clear" w:color="auto" w:fill="FFE05B"/>
            <w:vAlign w:val="center"/>
          </w:tcPr>
          <w:p w:rsidR="00996D35" w:rsidRPr="00DF7D84" w:rsidRDefault="00996D35" w:rsidP="00996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E8C" w:rsidRPr="0082207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31" w:type="dxa"/>
            <w:shd w:val="clear" w:color="auto" w:fill="FFE05B"/>
            <w:vAlign w:val="center"/>
          </w:tcPr>
          <w:p w:rsidR="00AA4E8C" w:rsidRPr="00FF5F3F" w:rsidRDefault="00AA4E8C" w:rsidP="006A32B4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Zmienne warunki atmosferyczne</w:t>
            </w:r>
          </w:p>
        </w:tc>
        <w:tc>
          <w:tcPr>
            <w:tcW w:w="2199" w:type="dxa"/>
            <w:shd w:val="clear" w:color="auto" w:fill="FFE05B"/>
            <w:vAlign w:val="center"/>
          </w:tcPr>
          <w:p w:rsidR="00AA4E8C" w:rsidRPr="00FF5F3F" w:rsidRDefault="00AA4E8C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bCs/>
                <w:i/>
                <w:sz w:val="18"/>
                <w:szCs w:val="18"/>
              </w:rPr>
              <w:t>Praca podczas wykonywania zadań w pomieszczeniach i na zewnątrz w ciągu całego roku, zaśnieżone ciągi komunikacyjne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AA4E8C" w:rsidRPr="00FF5F3F" w:rsidRDefault="00AA4E8C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bCs/>
                <w:i/>
                <w:sz w:val="18"/>
                <w:szCs w:val="18"/>
              </w:rPr>
              <w:t>Przeziębienia, grypa, zapalenie oskrzeli i płuc, odmrożenia, stłuczenia zwichnięcia, złamania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AA4E8C" w:rsidRPr="00FF5F3F" w:rsidRDefault="00AA4E8C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Wyposażenie w odpowiednią odzież i obuwie</w:t>
            </w:r>
          </w:p>
        </w:tc>
        <w:tc>
          <w:tcPr>
            <w:tcW w:w="1440" w:type="dxa"/>
            <w:shd w:val="clear" w:color="auto" w:fill="FFE05B"/>
            <w:vAlign w:val="center"/>
          </w:tcPr>
          <w:p w:rsidR="00AA4E8C" w:rsidRPr="00FF5F3F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S – średnie</w:t>
            </w:r>
          </w:p>
        </w:tc>
        <w:tc>
          <w:tcPr>
            <w:tcW w:w="1917" w:type="dxa"/>
            <w:shd w:val="clear" w:color="auto" w:fill="FFE05B"/>
            <w:vAlign w:val="center"/>
          </w:tcPr>
          <w:p w:rsidR="00AA4E8C" w:rsidRPr="00FF5F3F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M – mało prawdopodobne</w:t>
            </w:r>
          </w:p>
        </w:tc>
        <w:tc>
          <w:tcPr>
            <w:tcW w:w="1831" w:type="dxa"/>
            <w:shd w:val="clear" w:color="auto" w:fill="FFE05B"/>
            <w:vAlign w:val="center"/>
          </w:tcPr>
          <w:p w:rsidR="00AA4E8C" w:rsidRPr="00FF5F3F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Małe – dopuszczalne</w:t>
            </w:r>
          </w:p>
        </w:tc>
        <w:tc>
          <w:tcPr>
            <w:tcW w:w="1832" w:type="dxa"/>
            <w:shd w:val="clear" w:color="auto" w:fill="FFE05B"/>
            <w:vAlign w:val="center"/>
          </w:tcPr>
          <w:p w:rsidR="00AA4E8C" w:rsidRPr="00DF7D84" w:rsidRDefault="00AA4E8C" w:rsidP="00996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E8C" w:rsidRPr="0082207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31" w:type="dxa"/>
            <w:shd w:val="clear" w:color="auto" w:fill="FFE05B"/>
            <w:vAlign w:val="center"/>
          </w:tcPr>
          <w:p w:rsidR="00AA4E8C" w:rsidRPr="00FF5F3F" w:rsidRDefault="00AA4E8C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lastRenderedPageBreak/>
              <w:t>Pożar</w:t>
            </w:r>
          </w:p>
        </w:tc>
        <w:tc>
          <w:tcPr>
            <w:tcW w:w="2199" w:type="dxa"/>
            <w:shd w:val="clear" w:color="auto" w:fill="FFE05B"/>
            <w:vAlign w:val="center"/>
          </w:tcPr>
          <w:p w:rsidR="00AA4E8C" w:rsidRPr="00FF5F3F" w:rsidRDefault="00AA4E8C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bCs/>
                <w:i/>
                <w:sz w:val="18"/>
                <w:szCs w:val="18"/>
              </w:rPr>
              <w:t>Zaprószenie ognia, palenie tytoniu w miejscach niedozwolonych, zwarcie instalacji elektrycznej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AA4E8C" w:rsidRPr="00FF5F3F" w:rsidRDefault="00AA4E8C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bCs/>
                <w:i/>
                <w:sz w:val="18"/>
                <w:szCs w:val="18"/>
              </w:rPr>
              <w:t>Poparzenia, zatrucia dymem, śmierć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AA4E8C" w:rsidRPr="00FF5F3F" w:rsidRDefault="00AA4E8C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Przestrzeganie Instrukcji przeciwpożarowej, przeglądy i pomiary instalacji elektrycznej, palenie tytoniu w miejscach wyznaczonych, wyposażenie pomieszczeń w sprzęt gaśniczy, wyznaczenie dróg ewakuacyjnych, szkolenia BHP i p.poż,</w:t>
            </w:r>
          </w:p>
        </w:tc>
        <w:tc>
          <w:tcPr>
            <w:tcW w:w="1440" w:type="dxa"/>
            <w:shd w:val="clear" w:color="auto" w:fill="FFE05B"/>
            <w:vAlign w:val="center"/>
          </w:tcPr>
          <w:p w:rsidR="00AA4E8C" w:rsidRPr="00FF5F3F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D – duże</w:t>
            </w:r>
          </w:p>
        </w:tc>
        <w:tc>
          <w:tcPr>
            <w:tcW w:w="1917" w:type="dxa"/>
            <w:shd w:val="clear" w:color="auto" w:fill="FFE05B"/>
            <w:vAlign w:val="center"/>
          </w:tcPr>
          <w:p w:rsidR="00AA4E8C" w:rsidRPr="00FF5F3F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M – mało prawdopodobne</w:t>
            </w:r>
          </w:p>
        </w:tc>
        <w:tc>
          <w:tcPr>
            <w:tcW w:w="1831" w:type="dxa"/>
            <w:shd w:val="clear" w:color="auto" w:fill="FFE05B"/>
            <w:vAlign w:val="center"/>
          </w:tcPr>
          <w:p w:rsidR="00AA4E8C" w:rsidRPr="00FF5F3F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Średnie – dopuszczalne</w:t>
            </w:r>
          </w:p>
        </w:tc>
        <w:tc>
          <w:tcPr>
            <w:tcW w:w="1832" w:type="dxa"/>
            <w:shd w:val="clear" w:color="auto" w:fill="FFE05B"/>
            <w:vAlign w:val="center"/>
          </w:tcPr>
          <w:p w:rsidR="00AA4E8C" w:rsidRPr="000030A9" w:rsidRDefault="00AA4E8C" w:rsidP="0091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E8C" w:rsidRPr="0082207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31" w:type="dxa"/>
            <w:shd w:val="clear" w:color="auto" w:fill="FFE05B"/>
            <w:vAlign w:val="center"/>
          </w:tcPr>
          <w:p w:rsidR="00AA4E8C" w:rsidRPr="00FF5F3F" w:rsidRDefault="00AA4E8C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Napad</w:t>
            </w:r>
          </w:p>
        </w:tc>
        <w:tc>
          <w:tcPr>
            <w:tcW w:w="2199" w:type="dxa"/>
            <w:shd w:val="clear" w:color="auto" w:fill="FFE05B"/>
            <w:vAlign w:val="center"/>
          </w:tcPr>
          <w:p w:rsidR="00AA4E8C" w:rsidRPr="00FF5F3F" w:rsidRDefault="00AA4E8C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bCs/>
                <w:i/>
                <w:sz w:val="18"/>
                <w:szCs w:val="18"/>
              </w:rPr>
              <w:t>Rabunek, napad, atak ze strony osób trzecich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AA4E8C" w:rsidRPr="00FF5F3F" w:rsidRDefault="00AA4E8C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bCs/>
                <w:i/>
                <w:sz w:val="18"/>
                <w:szCs w:val="18"/>
              </w:rPr>
              <w:t>Śmierć, złamania, zwichnięcia, potłuczenia, trwałe kalectwo, rany cięte oraz rany postrzałowe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AA4E8C" w:rsidRPr="00FF5F3F" w:rsidRDefault="00AA4E8C" w:rsidP="0050313B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Zachowanie koncentracji, zachowanie ostrożności, realizowanie zadań zgodnie z przepisami i instrukcjami, znajomość terenu</w:t>
            </w:r>
          </w:p>
        </w:tc>
        <w:tc>
          <w:tcPr>
            <w:tcW w:w="1440" w:type="dxa"/>
            <w:shd w:val="clear" w:color="auto" w:fill="FFE05B"/>
            <w:vAlign w:val="center"/>
          </w:tcPr>
          <w:p w:rsidR="00AA4E8C" w:rsidRPr="00FF5F3F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D – duże</w:t>
            </w:r>
          </w:p>
        </w:tc>
        <w:tc>
          <w:tcPr>
            <w:tcW w:w="1917" w:type="dxa"/>
            <w:shd w:val="clear" w:color="auto" w:fill="FFE05B"/>
            <w:vAlign w:val="center"/>
          </w:tcPr>
          <w:p w:rsidR="00AA4E8C" w:rsidRPr="00FF5F3F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M – mało prawdopodobne</w:t>
            </w:r>
          </w:p>
        </w:tc>
        <w:tc>
          <w:tcPr>
            <w:tcW w:w="1831" w:type="dxa"/>
            <w:shd w:val="clear" w:color="auto" w:fill="FFE05B"/>
            <w:vAlign w:val="center"/>
          </w:tcPr>
          <w:p w:rsidR="00AA4E8C" w:rsidRPr="00FF5F3F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Średnie – dopuszczalne</w:t>
            </w:r>
          </w:p>
        </w:tc>
        <w:tc>
          <w:tcPr>
            <w:tcW w:w="1832" w:type="dxa"/>
            <w:shd w:val="clear" w:color="auto" w:fill="FFE05B"/>
            <w:vAlign w:val="center"/>
          </w:tcPr>
          <w:p w:rsidR="00AA4E8C" w:rsidRPr="000030A9" w:rsidRDefault="00AA4E8C" w:rsidP="00996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E8C" w:rsidRPr="0082207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31" w:type="dxa"/>
            <w:shd w:val="clear" w:color="auto" w:fill="FFE05B"/>
            <w:vAlign w:val="center"/>
          </w:tcPr>
          <w:p w:rsidR="00AA4E8C" w:rsidRPr="00FF5F3F" w:rsidRDefault="00AA4E8C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Agresja ze strony osób trzecich</w:t>
            </w:r>
          </w:p>
        </w:tc>
        <w:tc>
          <w:tcPr>
            <w:tcW w:w="2199" w:type="dxa"/>
            <w:shd w:val="clear" w:color="auto" w:fill="FFE05B"/>
            <w:vAlign w:val="center"/>
          </w:tcPr>
          <w:p w:rsidR="00AA4E8C" w:rsidRPr="00FF5F3F" w:rsidRDefault="00AA4E8C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Reakcja klientów na sposoby obsługi, chęć wtargnięcia interesanta do chronionego obiektu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AA4E8C" w:rsidRPr="00FF5F3F" w:rsidRDefault="00AA4E8C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bCs/>
                <w:i/>
                <w:sz w:val="18"/>
                <w:szCs w:val="18"/>
              </w:rPr>
              <w:t>Złamania, zwichnięcia, skręcenia, potłuczenia</w:t>
            </w:r>
          </w:p>
        </w:tc>
        <w:tc>
          <w:tcPr>
            <w:tcW w:w="1800" w:type="dxa"/>
            <w:shd w:val="clear" w:color="auto" w:fill="FFE05B"/>
            <w:vAlign w:val="center"/>
          </w:tcPr>
          <w:p w:rsidR="00AA4E8C" w:rsidRPr="00FF5F3F" w:rsidRDefault="00AA4E8C" w:rsidP="0050313B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Zachowanie koncentracji, zachowanie ostrożności, realizowanie zadań zgodnie z przepisami i instrukcjami, znajomość terenu</w:t>
            </w:r>
          </w:p>
        </w:tc>
        <w:tc>
          <w:tcPr>
            <w:tcW w:w="1440" w:type="dxa"/>
            <w:shd w:val="clear" w:color="auto" w:fill="FFE05B"/>
            <w:vAlign w:val="center"/>
          </w:tcPr>
          <w:p w:rsidR="00AA4E8C" w:rsidRPr="00FF5F3F" w:rsidRDefault="00AA4E8C" w:rsidP="0091673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M – mała</w:t>
            </w:r>
          </w:p>
          <w:p w:rsidR="00AA4E8C" w:rsidRPr="00FF5F3F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FE05B"/>
            <w:vAlign w:val="center"/>
          </w:tcPr>
          <w:p w:rsidR="00AA4E8C" w:rsidRPr="00FF5F3F" w:rsidRDefault="00AA4E8C" w:rsidP="0091673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M – mało prawdopodobne</w:t>
            </w:r>
          </w:p>
          <w:p w:rsidR="00AA4E8C" w:rsidRPr="00FF5F3F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E05B"/>
            <w:vAlign w:val="center"/>
          </w:tcPr>
          <w:p w:rsidR="00AA4E8C" w:rsidRPr="00FF5F3F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5F3F">
              <w:rPr>
                <w:rFonts w:ascii="Arial" w:hAnsi="Arial" w:cs="Arial"/>
                <w:i/>
                <w:sz w:val="18"/>
                <w:szCs w:val="18"/>
              </w:rPr>
              <w:t>Bardzo małe –dopuszczalne</w:t>
            </w:r>
          </w:p>
        </w:tc>
        <w:tc>
          <w:tcPr>
            <w:tcW w:w="1832" w:type="dxa"/>
            <w:shd w:val="clear" w:color="auto" w:fill="FFE05B"/>
            <w:vAlign w:val="center"/>
          </w:tcPr>
          <w:p w:rsidR="00AA4E8C" w:rsidRPr="000030A9" w:rsidRDefault="00AA4E8C" w:rsidP="00996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6D35" w:rsidRDefault="00996D35" w:rsidP="00996D35">
      <w:pPr>
        <w:rPr>
          <w:i/>
          <w:sz w:val="18"/>
          <w:szCs w:val="18"/>
        </w:rPr>
      </w:pPr>
    </w:p>
    <w:p w:rsidR="008D618B" w:rsidRPr="000030A9" w:rsidRDefault="008D618B" w:rsidP="00996D35">
      <w:pPr>
        <w:rPr>
          <w:i/>
          <w:sz w:val="18"/>
          <w:szCs w:val="18"/>
        </w:rPr>
      </w:pPr>
    </w:p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1831"/>
        <w:gridCol w:w="1831"/>
        <w:gridCol w:w="1832"/>
        <w:gridCol w:w="1745"/>
        <w:gridCol w:w="1917"/>
        <w:gridCol w:w="1831"/>
        <w:gridCol w:w="1832"/>
      </w:tblGrid>
      <w:tr w:rsidR="00996D35" w:rsidRPr="000030A9">
        <w:tblPrEx>
          <w:tblCellMar>
            <w:top w:w="0" w:type="dxa"/>
            <w:bottom w:w="0" w:type="dxa"/>
          </w:tblCellMar>
        </w:tblPrEx>
        <w:trPr>
          <w:cantSplit/>
          <w:trHeight w:val="1567"/>
        </w:trPr>
        <w:tc>
          <w:tcPr>
            <w:tcW w:w="1831" w:type="dxa"/>
            <w:shd w:val="clear" w:color="auto" w:fill="F3F3F3"/>
          </w:tcPr>
          <w:p w:rsidR="00996D35" w:rsidRPr="000030A9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lastRenderedPageBreak/>
              <w:t>Zagrożenie</w:t>
            </w:r>
          </w:p>
        </w:tc>
        <w:tc>
          <w:tcPr>
            <w:tcW w:w="1831" w:type="dxa"/>
            <w:shd w:val="clear" w:color="auto" w:fill="F3F3F3"/>
          </w:tcPr>
          <w:p w:rsidR="00996D35" w:rsidRPr="000030A9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Źródła zagrożenia</w:t>
            </w:r>
          </w:p>
        </w:tc>
        <w:tc>
          <w:tcPr>
            <w:tcW w:w="1831" w:type="dxa"/>
            <w:shd w:val="clear" w:color="auto" w:fill="F3F3F3"/>
          </w:tcPr>
          <w:p w:rsidR="00996D35" w:rsidRPr="000030A9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Możliwe skutki zagrożenia</w:t>
            </w:r>
          </w:p>
        </w:tc>
        <w:tc>
          <w:tcPr>
            <w:tcW w:w="1832" w:type="dxa"/>
            <w:shd w:val="clear" w:color="auto" w:fill="F3F3F3"/>
          </w:tcPr>
          <w:p w:rsidR="00996D35" w:rsidRPr="000030A9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Środki ochrony przed zagrożeniami (ograniczające ryzyko)</w:t>
            </w:r>
          </w:p>
        </w:tc>
        <w:tc>
          <w:tcPr>
            <w:tcW w:w="1745" w:type="dxa"/>
            <w:shd w:val="clear" w:color="auto" w:fill="F3F3F3"/>
          </w:tcPr>
          <w:p w:rsidR="00996D35" w:rsidRPr="000030A9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Ciężkość następstw (stopień szkód)</w:t>
            </w:r>
          </w:p>
          <w:p w:rsidR="00996D35" w:rsidRPr="000030A9" w:rsidRDefault="00996D35" w:rsidP="00C2540F">
            <w:pPr>
              <w:spacing w:before="240"/>
              <w:ind w:left="235"/>
              <w:rPr>
                <w:rFonts w:ascii="Arial" w:hAnsi="Arial" w:cs="Arial"/>
                <w:i/>
                <w:sz w:val="14"/>
                <w:szCs w:val="14"/>
              </w:rPr>
            </w:pPr>
            <w:r w:rsidRPr="000030A9">
              <w:rPr>
                <w:rFonts w:ascii="Arial" w:hAnsi="Arial" w:cs="Arial"/>
                <w:i/>
                <w:sz w:val="14"/>
                <w:szCs w:val="14"/>
              </w:rPr>
              <w:t>M – mała</w:t>
            </w:r>
            <w:r w:rsidRPr="000030A9">
              <w:rPr>
                <w:rFonts w:ascii="Arial" w:hAnsi="Arial" w:cs="Arial"/>
                <w:i/>
                <w:sz w:val="14"/>
                <w:szCs w:val="14"/>
              </w:rPr>
              <w:br/>
              <w:t>S – średnia</w:t>
            </w:r>
            <w:r w:rsidRPr="000030A9">
              <w:rPr>
                <w:rFonts w:ascii="Arial" w:hAnsi="Arial" w:cs="Arial"/>
                <w:i/>
                <w:sz w:val="14"/>
                <w:szCs w:val="14"/>
              </w:rPr>
              <w:br/>
              <w:t>D - duża</w:t>
            </w:r>
          </w:p>
        </w:tc>
        <w:tc>
          <w:tcPr>
            <w:tcW w:w="1917" w:type="dxa"/>
            <w:shd w:val="clear" w:color="auto" w:fill="F3F3F3"/>
          </w:tcPr>
          <w:p w:rsidR="00996D35" w:rsidRPr="000030A9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Prawdopodobieństwo szkód</w:t>
            </w:r>
          </w:p>
          <w:p w:rsidR="00996D35" w:rsidRPr="000030A9" w:rsidRDefault="00996D35" w:rsidP="00C2540F">
            <w:pPr>
              <w:spacing w:before="240"/>
              <w:rPr>
                <w:rFonts w:ascii="Arial" w:hAnsi="Arial" w:cs="Arial"/>
                <w:i/>
                <w:sz w:val="14"/>
                <w:szCs w:val="14"/>
              </w:rPr>
            </w:pPr>
            <w:r w:rsidRPr="000030A9">
              <w:rPr>
                <w:rFonts w:ascii="Arial" w:hAnsi="Arial" w:cs="Arial"/>
                <w:i/>
                <w:sz w:val="14"/>
                <w:szCs w:val="14"/>
              </w:rPr>
              <w:t xml:space="preserve">M – </w:t>
            </w:r>
            <w:proofErr w:type="spellStart"/>
            <w:r w:rsidRPr="000030A9">
              <w:rPr>
                <w:rFonts w:ascii="Arial" w:hAnsi="Arial" w:cs="Arial"/>
                <w:i/>
                <w:sz w:val="14"/>
                <w:szCs w:val="14"/>
              </w:rPr>
              <w:t>małoprawdopodobne</w:t>
            </w:r>
            <w:proofErr w:type="spellEnd"/>
            <w:r w:rsidRPr="000030A9">
              <w:rPr>
                <w:rFonts w:ascii="Arial" w:hAnsi="Arial" w:cs="Arial"/>
                <w:i/>
                <w:sz w:val="14"/>
                <w:szCs w:val="14"/>
              </w:rPr>
              <w:br/>
              <w:t>P – prawdopodobne</w:t>
            </w:r>
            <w:r w:rsidRPr="000030A9">
              <w:rPr>
                <w:rFonts w:ascii="Arial" w:hAnsi="Arial" w:cs="Arial"/>
                <w:i/>
                <w:sz w:val="14"/>
                <w:szCs w:val="14"/>
              </w:rPr>
              <w:br/>
              <w:t xml:space="preserve">W - </w:t>
            </w:r>
            <w:proofErr w:type="spellStart"/>
            <w:r w:rsidRPr="000030A9">
              <w:rPr>
                <w:rFonts w:ascii="Arial" w:hAnsi="Arial" w:cs="Arial"/>
                <w:i/>
                <w:sz w:val="14"/>
                <w:szCs w:val="14"/>
              </w:rPr>
              <w:t>wysoceprawdopodobne</w:t>
            </w:r>
            <w:proofErr w:type="spellEnd"/>
          </w:p>
        </w:tc>
        <w:tc>
          <w:tcPr>
            <w:tcW w:w="1831" w:type="dxa"/>
            <w:shd w:val="clear" w:color="auto" w:fill="F3F3F3"/>
          </w:tcPr>
          <w:p w:rsidR="00996D35" w:rsidRPr="000030A9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Ryzyko zawodowe</w:t>
            </w:r>
            <w:r w:rsidRPr="000030A9">
              <w:rPr>
                <w:rFonts w:ascii="Arial" w:hAnsi="Arial" w:cs="Arial"/>
                <w:i/>
                <w:sz w:val="18"/>
                <w:szCs w:val="18"/>
              </w:rPr>
              <w:br/>
              <w:t xml:space="preserve"> – oszacowanie dopuszczalności ryzyka</w:t>
            </w:r>
          </w:p>
        </w:tc>
        <w:tc>
          <w:tcPr>
            <w:tcW w:w="1832" w:type="dxa"/>
            <w:shd w:val="clear" w:color="auto" w:fill="F3F3F3"/>
          </w:tcPr>
          <w:p w:rsidR="00996D35" w:rsidRPr="000030A9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Zalecenia dotyczące niezbędnych działań</w:t>
            </w:r>
          </w:p>
        </w:tc>
      </w:tr>
      <w:tr w:rsidR="00996D35" w:rsidRPr="000030A9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831" w:type="dxa"/>
            <w:shd w:val="clear" w:color="auto" w:fill="F3F3F3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832" w:type="dxa"/>
            <w:shd w:val="clear" w:color="auto" w:fill="F3F3F3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745" w:type="dxa"/>
            <w:shd w:val="clear" w:color="auto" w:fill="F3F3F3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917" w:type="dxa"/>
            <w:shd w:val="clear" w:color="auto" w:fill="F3F3F3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832" w:type="dxa"/>
            <w:shd w:val="clear" w:color="auto" w:fill="F3F3F3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996D35" w:rsidRPr="000030A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650" w:type="dxa"/>
            <w:gridSpan w:val="8"/>
            <w:shd w:val="clear" w:color="auto" w:fill="CFE7FF"/>
            <w:vAlign w:val="center"/>
          </w:tcPr>
          <w:p w:rsidR="00996D35" w:rsidRPr="000030A9" w:rsidRDefault="00996D35" w:rsidP="00C2540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b/>
                <w:i/>
                <w:sz w:val="18"/>
                <w:szCs w:val="18"/>
              </w:rPr>
              <w:t>Czynniki szkodliwe</w:t>
            </w:r>
          </w:p>
        </w:tc>
      </w:tr>
      <w:tr w:rsidR="00996D35" w:rsidRPr="000030A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31" w:type="dxa"/>
            <w:shd w:val="clear" w:color="auto" w:fill="CFE7FF"/>
            <w:vAlign w:val="center"/>
          </w:tcPr>
          <w:p w:rsidR="00996D35" w:rsidRPr="000030A9" w:rsidRDefault="00996D35" w:rsidP="00C2540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831" w:type="dxa"/>
            <w:shd w:val="clear" w:color="auto" w:fill="CFE7FF"/>
          </w:tcPr>
          <w:p w:rsidR="00996D35" w:rsidRPr="000030A9" w:rsidRDefault="00996D35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831" w:type="dxa"/>
            <w:shd w:val="clear" w:color="auto" w:fill="CFE7FF"/>
            <w:vAlign w:val="center"/>
          </w:tcPr>
          <w:p w:rsidR="00996D35" w:rsidRPr="000030A9" w:rsidRDefault="00996D35" w:rsidP="00C2540F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832" w:type="dxa"/>
            <w:shd w:val="clear" w:color="auto" w:fill="CFE7FF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CFE7FF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CFE7FF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CFE7FF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CFE7FF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6A32B4" w:rsidRDefault="006A32B4" w:rsidP="00996D35">
      <w:pPr>
        <w:rPr>
          <w:sz w:val="20"/>
          <w:szCs w:val="20"/>
        </w:rPr>
      </w:pPr>
    </w:p>
    <w:p w:rsidR="00256752" w:rsidRDefault="00256752" w:rsidP="00996D35">
      <w:pPr>
        <w:rPr>
          <w:sz w:val="20"/>
          <w:szCs w:val="20"/>
        </w:rPr>
      </w:pPr>
    </w:p>
    <w:p w:rsidR="00256752" w:rsidRDefault="00256752" w:rsidP="00996D35">
      <w:pPr>
        <w:rPr>
          <w:sz w:val="20"/>
          <w:szCs w:val="20"/>
        </w:rPr>
      </w:pPr>
    </w:p>
    <w:p w:rsidR="00256752" w:rsidRDefault="00256752" w:rsidP="00996D35">
      <w:pPr>
        <w:rPr>
          <w:sz w:val="20"/>
          <w:szCs w:val="20"/>
        </w:rPr>
      </w:pPr>
    </w:p>
    <w:p w:rsidR="00256752" w:rsidRDefault="00256752" w:rsidP="00996D35">
      <w:pPr>
        <w:rPr>
          <w:sz w:val="20"/>
          <w:szCs w:val="20"/>
        </w:rPr>
      </w:pPr>
    </w:p>
    <w:p w:rsidR="00256752" w:rsidRDefault="00256752" w:rsidP="00996D35">
      <w:pPr>
        <w:rPr>
          <w:sz w:val="20"/>
          <w:szCs w:val="20"/>
        </w:rPr>
      </w:pPr>
    </w:p>
    <w:p w:rsidR="00256752" w:rsidRDefault="00256752" w:rsidP="00996D35">
      <w:pPr>
        <w:rPr>
          <w:sz w:val="20"/>
          <w:szCs w:val="20"/>
        </w:rPr>
      </w:pPr>
    </w:p>
    <w:p w:rsidR="00256752" w:rsidRDefault="00256752" w:rsidP="00996D35">
      <w:pPr>
        <w:rPr>
          <w:sz w:val="20"/>
          <w:szCs w:val="20"/>
        </w:rPr>
      </w:pPr>
    </w:p>
    <w:p w:rsidR="00256752" w:rsidRDefault="00256752" w:rsidP="00996D35">
      <w:pPr>
        <w:rPr>
          <w:sz w:val="20"/>
          <w:szCs w:val="20"/>
        </w:rPr>
      </w:pPr>
    </w:p>
    <w:p w:rsidR="00256752" w:rsidRDefault="00256752" w:rsidP="00996D35">
      <w:pPr>
        <w:rPr>
          <w:sz w:val="20"/>
          <w:szCs w:val="20"/>
        </w:rPr>
      </w:pPr>
    </w:p>
    <w:p w:rsidR="00256752" w:rsidRDefault="00256752" w:rsidP="00996D35">
      <w:pPr>
        <w:rPr>
          <w:sz w:val="20"/>
          <w:szCs w:val="20"/>
        </w:rPr>
      </w:pPr>
    </w:p>
    <w:p w:rsidR="00256752" w:rsidRDefault="00256752" w:rsidP="00996D35">
      <w:pPr>
        <w:rPr>
          <w:sz w:val="20"/>
          <w:szCs w:val="20"/>
        </w:rPr>
      </w:pPr>
    </w:p>
    <w:p w:rsidR="00256752" w:rsidRDefault="00256752" w:rsidP="00996D35">
      <w:pPr>
        <w:rPr>
          <w:sz w:val="20"/>
          <w:szCs w:val="20"/>
        </w:rPr>
      </w:pPr>
    </w:p>
    <w:p w:rsidR="00256752" w:rsidRDefault="00256752" w:rsidP="00996D35">
      <w:pPr>
        <w:rPr>
          <w:sz w:val="20"/>
          <w:szCs w:val="20"/>
        </w:rPr>
      </w:pPr>
    </w:p>
    <w:p w:rsidR="00256752" w:rsidRDefault="00256752" w:rsidP="00996D35">
      <w:pPr>
        <w:rPr>
          <w:sz w:val="20"/>
          <w:szCs w:val="20"/>
        </w:rPr>
      </w:pPr>
    </w:p>
    <w:p w:rsidR="00256752" w:rsidRDefault="00256752" w:rsidP="00996D35">
      <w:pPr>
        <w:rPr>
          <w:sz w:val="20"/>
          <w:szCs w:val="20"/>
        </w:rPr>
      </w:pPr>
    </w:p>
    <w:p w:rsidR="00256752" w:rsidRDefault="00256752" w:rsidP="00996D35">
      <w:pPr>
        <w:rPr>
          <w:sz w:val="20"/>
          <w:szCs w:val="20"/>
        </w:rPr>
      </w:pPr>
    </w:p>
    <w:p w:rsidR="00256752" w:rsidRPr="00822075" w:rsidRDefault="00256752" w:rsidP="00996D35">
      <w:pPr>
        <w:rPr>
          <w:sz w:val="20"/>
          <w:szCs w:val="20"/>
        </w:rPr>
      </w:pPr>
    </w:p>
    <w:p w:rsidR="006A32B4" w:rsidRPr="00822075" w:rsidRDefault="006A32B4" w:rsidP="00996D35">
      <w:pPr>
        <w:rPr>
          <w:sz w:val="20"/>
          <w:szCs w:val="20"/>
        </w:rPr>
      </w:pPr>
    </w:p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1831"/>
        <w:gridCol w:w="1831"/>
        <w:gridCol w:w="1832"/>
        <w:gridCol w:w="1745"/>
        <w:gridCol w:w="1917"/>
        <w:gridCol w:w="1831"/>
        <w:gridCol w:w="1832"/>
      </w:tblGrid>
      <w:tr w:rsidR="00996D35" w:rsidRPr="000030A9">
        <w:tblPrEx>
          <w:tblCellMar>
            <w:top w:w="0" w:type="dxa"/>
            <w:bottom w:w="0" w:type="dxa"/>
          </w:tblCellMar>
        </w:tblPrEx>
        <w:trPr>
          <w:cantSplit/>
          <w:trHeight w:val="1567"/>
        </w:trPr>
        <w:tc>
          <w:tcPr>
            <w:tcW w:w="1831" w:type="dxa"/>
            <w:shd w:val="clear" w:color="auto" w:fill="F3F3F3"/>
          </w:tcPr>
          <w:p w:rsidR="00996D35" w:rsidRPr="000030A9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lastRenderedPageBreak/>
              <w:t>Zagrożenie</w:t>
            </w:r>
          </w:p>
        </w:tc>
        <w:tc>
          <w:tcPr>
            <w:tcW w:w="1831" w:type="dxa"/>
            <w:shd w:val="clear" w:color="auto" w:fill="F3F3F3"/>
          </w:tcPr>
          <w:p w:rsidR="00996D35" w:rsidRPr="000030A9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Źródła zagrożenia</w:t>
            </w:r>
          </w:p>
        </w:tc>
        <w:tc>
          <w:tcPr>
            <w:tcW w:w="1831" w:type="dxa"/>
            <w:shd w:val="clear" w:color="auto" w:fill="F3F3F3"/>
          </w:tcPr>
          <w:p w:rsidR="00996D35" w:rsidRPr="000030A9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Możliwe skutki zagrożenia</w:t>
            </w:r>
          </w:p>
        </w:tc>
        <w:tc>
          <w:tcPr>
            <w:tcW w:w="1832" w:type="dxa"/>
            <w:shd w:val="clear" w:color="auto" w:fill="F3F3F3"/>
          </w:tcPr>
          <w:p w:rsidR="00996D35" w:rsidRPr="000030A9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Środki ochrony przed zagrożeniami (ograniczające ryzyko)</w:t>
            </w:r>
          </w:p>
        </w:tc>
        <w:tc>
          <w:tcPr>
            <w:tcW w:w="1745" w:type="dxa"/>
            <w:shd w:val="clear" w:color="auto" w:fill="F3F3F3"/>
          </w:tcPr>
          <w:p w:rsidR="00996D35" w:rsidRPr="000030A9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Ciężkość następstw (stopień szkód)</w:t>
            </w:r>
          </w:p>
          <w:p w:rsidR="00996D35" w:rsidRPr="00FF5F3F" w:rsidRDefault="00996D35" w:rsidP="00C2540F">
            <w:pPr>
              <w:spacing w:before="240"/>
              <w:ind w:left="235"/>
              <w:rPr>
                <w:rFonts w:ascii="Arial" w:hAnsi="Arial" w:cs="Arial"/>
                <w:i/>
                <w:sz w:val="14"/>
                <w:szCs w:val="14"/>
              </w:rPr>
            </w:pPr>
            <w:r w:rsidRPr="00FF5F3F">
              <w:rPr>
                <w:rFonts w:ascii="Arial" w:hAnsi="Arial" w:cs="Arial"/>
                <w:i/>
                <w:sz w:val="14"/>
                <w:szCs w:val="14"/>
              </w:rPr>
              <w:t>M – mała</w:t>
            </w:r>
            <w:r w:rsidRPr="00FF5F3F">
              <w:rPr>
                <w:rFonts w:ascii="Arial" w:hAnsi="Arial" w:cs="Arial"/>
                <w:i/>
                <w:sz w:val="14"/>
                <w:szCs w:val="14"/>
              </w:rPr>
              <w:br/>
              <w:t>S – średnia</w:t>
            </w:r>
            <w:r w:rsidRPr="00FF5F3F">
              <w:rPr>
                <w:rFonts w:ascii="Arial" w:hAnsi="Arial" w:cs="Arial"/>
                <w:i/>
                <w:sz w:val="14"/>
                <w:szCs w:val="14"/>
              </w:rPr>
              <w:br/>
              <w:t>D - duża</w:t>
            </w:r>
          </w:p>
        </w:tc>
        <w:tc>
          <w:tcPr>
            <w:tcW w:w="1917" w:type="dxa"/>
            <w:shd w:val="clear" w:color="auto" w:fill="F3F3F3"/>
          </w:tcPr>
          <w:p w:rsidR="00996D35" w:rsidRPr="000030A9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Prawdopodobieństwo szkód</w:t>
            </w:r>
          </w:p>
          <w:p w:rsidR="00996D35" w:rsidRPr="00FF5F3F" w:rsidRDefault="00996D35" w:rsidP="00C2540F">
            <w:pPr>
              <w:spacing w:before="240"/>
              <w:rPr>
                <w:rFonts w:ascii="Arial" w:hAnsi="Arial" w:cs="Arial"/>
                <w:i/>
                <w:sz w:val="14"/>
                <w:szCs w:val="14"/>
              </w:rPr>
            </w:pPr>
            <w:r w:rsidRPr="00FF5F3F">
              <w:rPr>
                <w:rFonts w:ascii="Arial" w:hAnsi="Arial" w:cs="Arial"/>
                <w:i/>
                <w:sz w:val="14"/>
                <w:szCs w:val="14"/>
              </w:rPr>
              <w:t xml:space="preserve">M – </w:t>
            </w:r>
            <w:proofErr w:type="spellStart"/>
            <w:r w:rsidRPr="00FF5F3F">
              <w:rPr>
                <w:rFonts w:ascii="Arial" w:hAnsi="Arial" w:cs="Arial"/>
                <w:i/>
                <w:sz w:val="14"/>
                <w:szCs w:val="14"/>
              </w:rPr>
              <w:t>małoprawdopodobne</w:t>
            </w:r>
            <w:proofErr w:type="spellEnd"/>
            <w:r w:rsidRPr="00FF5F3F">
              <w:rPr>
                <w:rFonts w:ascii="Arial" w:hAnsi="Arial" w:cs="Arial"/>
                <w:i/>
                <w:sz w:val="14"/>
                <w:szCs w:val="14"/>
              </w:rPr>
              <w:br/>
              <w:t>P – prawdopodobne</w:t>
            </w:r>
            <w:r w:rsidRPr="00FF5F3F">
              <w:rPr>
                <w:rFonts w:ascii="Arial" w:hAnsi="Arial" w:cs="Arial"/>
                <w:i/>
                <w:sz w:val="14"/>
                <w:szCs w:val="14"/>
              </w:rPr>
              <w:br/>
              <w:t xml:space="preserve">W - </w:t>
            </w:r>
            <w:proofErr w:type="spellStart"/>
            <w:r w:rsidRPr="00FF5F3F">
              <w:rPr>
                <w:rFonts w:ascii="Arial" w:hAnsi="Arial" w:cs="Arial"/>
                <w:i/>
                <w:sz w:val="14"/>
                <w:szCs w:val="14"/>
              </w:rPr>
              <w:t>wysoceprawdopodobne</w:t>
            </w:r>
            <w:proofErr w:type="spellEnd"/>
          </w:p>
        </w:tc>
        <w:tc>
          <w:tcPr>
            <w:tcW w:w="1831" w:type="dxa"/>
            <w:shd w:val="clear" w:color="auto" w:fill="F3F3F3"/>
          </w:tcPr>
          <w:p w:rsidR="00996D35" w:rsidRPr="000030A9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Ryzyko zawodowe</w:t>
            </w:r>
            <w:r w:rsidRPr="000030A9">
              <w:rPr>
                <w:rFonts w:ascii="Arial" w:hAnsi="Arial" w:cs="Arial"/>
                <w:i/>
                <w:sz w:val="18"/>
                <w:szCs w:val="18"/>
              </w:rPr>
              <w:br/>
              <w:t xml:space="preserve"> – oszacowanie dopuszczalności ryzyka</w:t>
            </w:r>
          </w:p>
        </w:tc>
        <w:tc>
          <w:tcPr>
            <w:tcW w:w="1832" w:type="dxa"/>
            <w:shd w:val="clear" w:color="auto" w:fill="F3F3F3"/>
          </w:tcPr>
          <w:p w:rsidR="00996D35" w:rsidRPr="000030A9" w:rsidRDefault="00996D35" w:rsidP="00C2540F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Zalecenia dotyczące niezbędnych działań</w:t>
            </w:r>
          </w:p>
        </w:tc>
      </w:tr>
      <w:tr w:rsidR="00996D35" w:rsidRPr="000030A9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831" w:type="dxa"/>
            <w:shd w:val="clear" w:color="auto" w:fill="F3F3F3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832" w:type="dxa"/>
            <w:shd w:val="clear" w:color="auto" w:fill="F3F3F3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745" w:type="dxa"/>
            <w:shd w:val="clear" w:color="auto" w:fill="F3F3F3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917" w:type="dxa"/>
            <w:shd w:val="clear" w:color="auto" w:fill="F3F3F3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832" w:type="dxa"/>
            <w:shd w:val="clear" w:color="auto" w:fill="F3F3F3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996D35" w:rsidRPr="000030A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650" w:type="dxa"/>
            <w:gridSpan w:val="8"/>
            <w:shd w:val="clear" w:color="auto" w:fill="DFFFDF"/>
            <w:vAlign w:val="center"/>
          </w:tcPr>
          <w:p w:rsidR="00996D35" w:rsidRPr="000030A9" w:rsidRDefault="00996D35" w:rsidP="00C2540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b/>
                <w:i/>
                <w:sz w:val="18"/>
                <w:szCs w:val="18"/>
              </w:rPr>
              <w:t>Czynniki uciążliwe</w:t>
            </w:r>
          </w:p>
        </w:tc>
      </w:tr>
      <w:tr w:rsidR="008D618B" w:rsidRPr="000030A9">
        <w:tblPrEx>
          <w:tblCellMar>
            <w:top w:w="0" w:type="dxa"/>
            <w:bottom w:w="0" w:type="dxa"/>
          </w:tblCellMar>
        </w:tblPrEx>
        <w:trPr>
          <w:cantSplit/>
          <w:trHeight w:val="1978"/>
        </w:trPr>
        <w:tc>
          <w:tcPr>
            <w:tcW w:w="1831" w:type="dxa"/>
            <w:shd w:val="clear" w:color="auto" w:fill="DFFFDF"/>
            <w:vAlign w:val="center"/>
          </w:tcPr>
          <w:p w:rsidR="008D618B" w:rsidRDefault="008D618B" w:rsidP="00203E81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Obciążenie psychofizyczne</w:t>
            </w:r>
          </w:p>
          <w:p w:rsidR="008D618B" w:rsidRPr="000030A9" w:rsidRDefault="008D618B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Fizyczne - dynamiczne</w:t>
            </w:r>
            <w:r w:rsidRPr="007E602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31" w:type="dxa"/>
            <w:shd w:val="clear" w:color="auto" w:fill="DFFFDF"/>
            <w:vAlign w:val="center"/>
          </w:tcPr>
          <w:p w:rsidR="008D618B" w:rsidRPr="000030A9" w:rsidRDefault="008D618B" w:rsidP="005159E8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3B1B">
              <w:rPr>
                <w:rFonts w:ascii="Arial" w:hAnsi="Arial" w:cs="Arial"/>
                <w:i/>
                <w:sz w:val="18"/>
                <w:szCs w:val="18"/>
              </w:rPr>
              <w:t>Obciążenie układu mięśniowo-szkieletowego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 tym m.in.: p</w:t>
            </w:r>
            <w:r w:rsidRPr="004D3B1B">
              <w:rPr>
                <w:rFonts w:ascii="Arial" w:hAnsi="Arial" w:cs="Arial"/>
                <w:i/>
                <w:sz w:val="18"/>
                <w:szCs w:val="18"/>
              </w:rPr>
              <w:t>raca w kamizelkach kuloodpornych, hełmach, pośpiech, niewłaściwe realizowanie zadań,</w:t>
            </w:r>
            <w:r w:rsidR="005159E8">
              <w:rPr>
                <w:rFonts w:ascii="Arial" w:hAnsi="Arial" w:cs="Arial"/>
                <w:i/>
                <w:sz w:val="18"/>
                <w:szCs w:val="18"/>
              </w:rPr>
              <w:t xml:space="preserve"> transport ręczny, przemieszczanie ciężarów na wózkach transportowych,</w:t>
            </w:r>
            <w:r w:rsidRPr="004D3B1B">
              <w:rPr>
                <w:rFonts w:ascii="Arial" w:hAnsi="Arial" w:cs="Arial"/>
                <w:i/>
                <w:sz w:val="18"/>
                <w:szCs w:val="18"/>
              </w:rPr>
              <w:t xml:space="preserve"> przenoszenie wartości pieniężnych</w:t>
            </w:r>
          </w:p>
        </w:tc>
        <w:tc>
          <w:tcPr>
            <w:tcW w:w="1831" w:type="dxa"/>
            <w:shd w:val="clear" w:color="auto" w:fill="DFFFDF"/>
            <w:vAlign w:val="center"/>
          </w:tcPr>
          <w:p w:rsidR="008D618B" w:rsidRPr="000030A9" w:rsidRDefault="008D618B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Bóle </w:t>
            </w:r>
            <w:r w:rsidRPr="007E602E">
              <w:rPr>
                <w:rFonts w:ascii="Arial" w:hAnsi="Arial" w:cs="Arial"/>
                <w:i/>
                <w:sz w:val="18"/>
                <w:szCs w:val="18"/>
              </w:rPr>
              <w:t xml:space="preserve"> układu mięśniowo-szkieletowego,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bóle kończyn i stawów, </w:t>
            </w:r>
            <w:r w:rsidRPr="007E602E">
              <w:rPr>
                <w:rFonts w:ascii="Arial" w:hAnsi="Arial" w:cs="Arial"/>
                <w:i/>
                <w:sz w:val="18"/>
                <w:szCs w:val="18"/>
              </w:rPr>
              <w:t>złe samopoczucie</w:t>
            </w:r>
          </w:p>
        </w:tc>
        <w:tc>
          <w:tcPr>
            <w:tcW w:w="1832" w:type="dxa"/>
            <w:shd w:val="clear" w:color="auto" w:fill="DFFFDF"/>
            <w:vAlign w:val="center"/>
          </w:tcPr>
          <w:p w:rsidR="008D618B" w:rsidRPr="000030A9" w:rsidRDefault="008D618B" w:rsidP="006A32B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D3B1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Odpowiednie noszenie broni i środków przymusu bezpośredniego odpowiednie używanie środków ochrony osobistej, </w:t>
            </w:r>
            <w:r w:rsidRPr="004D3B1B">
              <w:rPr>
                <w:rFonts w:ascii="Arial" w:hAnsi="Arial" w:cs="Arial"/>
                <w:i/>
                <w:sz w:val="18"/>
                <w:szCs w:val="18"/>
              </w:rPr>
              <w:t>właściwe realizowanie zadań</w:t>
            </w:r>
            <w:r>
              <w:rPr>
                <w:rFonts w:ascii="Arial" w:hAnsi="Arial" w:cs="Arial"/>
                <w:i/>
                <w:sz w:val="18"/>
                <w:szCs w:val="18"/>
              </w:rPr>
              <w:t>, p</w:t>
            </w:r>
            <w:r w:rsidRPr="003E74CE">
              <w:rPr>
                <w:rFonts w:ascii="Arial" w:hAnsi="Arial" w:cs="Arial"/>
                <w:i/>
                <w:sz w:val="18"/>
                <w:szCs w:val="18"/>
              </w:rPr>
              <w:t>rzestrzeganie norm dźwigania i przemieszczania ciężarów</w:t>
            </w:r>
          </w:p>
        </w:tc>
        <w:tc>
          <w:tcPr>
            <w:tcW w:w="1745" w:type="dxa"/>
            <w:shd w:val="clear" w:color="auto" w:fill="DFFFDF"/>
            <w:vAlign w:val="center"/>
          </w:tcPr>
          <w:p w:rsidR="008D618B" w:rsidRPr="000030A9" w:rsidRDefault="008D618B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3B1B">
              <w:rPr>
                <w:rFonts w:ascii="Arial" w:hAnsi="Arial" w:cs="Arial"/>
                <w:i/>
                <w:sz w:val="18"/>
                <w:szCs w:val="18"/>
              </w:rPr>
              <w:t>M – mała</w:t>
            </w:r>
          </w:p>
        </w:tc>
        <w:tc>
          <w:tcPr>
            <w:tcW w:w="1917" w:type="dxa"/>
            <w:shd w:val="clear" w:color="auto" w:fill="DFFFDF"/>
            <w:vAlign w:val="center"/>
          </w:tcPr>
          <w:p w:rsidR="008D618B" w:rsidRPr="000030A9" w:rsidRDefault="008D618B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3B1B">
              <w:rPr>
                <w:rFonts w:ascii="Arial" w:hAnsi="Arial" w:cs="Arial"/>
                <w:i/>
                <w:sz w:val="18"/>
                <w:szCs w:val="18"/>
              </w:rPr>
              <w:t>M – mało prawdopodobne</w:t>
            </w:r>
          </w:p>
        </w:tc>
        <w:tc>
          <w:tcPr>
            <w:tcW w:w="1831" w:type="dxa"/>
            <w:shd w:val="clear" w:color="auto" w:fill="DFFFDF"/>
            <w:vAlign w:val="center"/>
          </w:tcPr>
          <w:p w:rsidR="008D618B" w:rsidRPr="000030A9" w:rsidRDefault="008D618B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3B1B">
              <w:rPr>
                <w:rFonts w:ascii="Arial" w:hAnsi="Arial" w:cs="Arial"/>
                <w:i/>
                <w:sz w:val="18"/>
                <w:szCs w:val="18"/>
              </w:rPr>
              <w:t>Bardzo małe - dopuszczalne</w:t>
            </w:r>
          </w:p>
        </w:tc>
        <w:tc>
          <w:tcPr>
            <w:tcW w:w="1832" w:type="dxa"/>
            <w:shd w:val="clear" w:color="auto" w:fill="DFFFDF"/>
            <w:vAlign w:val="center"/>
          </w:tcPr>
          <w:p w:rsidR="008D618B" w:rsidRPr="000030A9" w:rsidRDefault="008D618B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A4E8C" w:rsidRPr="000030A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31" w:type="dxa"/>
            <w:shd w:val="clear" w:color="auto" w:fill="DFFFDF"/>
            <w:vAlign w:val="center"/>
          </w:tcPr>
          <w:p w:rsidR="00AA4E8C" w:rsidRPr="000030A9" w:rsidRDefault="00AA4E8C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Hałas</w:t>
            </w:r>
          </w:p>
        </w:tc>
        <w:tc>
          <w:tcPr>
            <w:tcW w:w="1831" w:type="dxa"/>
            <w:shd w:val="clear" w:color="auto" w:fill="DFFFDF"/>
          </w:tcPr>
          <w:p w:rsidR="00AA4E8C" w:rsidRPr="000030A9" w:rsidRDefault="00AA4E8C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Działające urządzenia min. urządzenia biurowe, klimatyzatory i wentylatory, głośne rozmowy, gwar ruchu ulicznego</w:t>
            </w:r>
          </w:p>
        </w:tc>
        <w:tc>
          <w:tcPr>
            <w:tcW w:w="1831" w:type="dxa"/>
            <w:shd w:val="clear" w:color="auto" w:fill="DFFFDF"/>
            <w:vAlign w:val="center"/>
          </w:tcPr>
          <w:p w:rsidR="00AA4E8C" w:rsidRPr="000030A9" w:rsidRDefault="00AA4E8C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Zmęczenie organizmu, złe samopoczucie</w:t>
            </w:r>
          </w:p>
        </w:tc>
        <w:tc>
          <w:tcPr>
            <w:tcW w:w="1832" w:type="dxa"/>
            <w:shd w:val="clear" w:color="auto" w:fill="DFFFDF"/>
            <w:vAlign w:val="center"/>
          </w:tcPr>
          <w:p w:rsidR="00AA4E8C" w:rsidRPr="000030A9" w:rsidRDefault="00AA4E8C" w:rsidP="006A32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bCs/>
                <w:i/>
                <w:sz w:val="18"/>
                <w:szCs w:val="18"/>
              </w:rPr>
              <w:t>Terminowe przeglądy, zamykanie okien, rozmowy nie podniesionym tonem</w:t>
            </w:r>
          </w:p>
        </w:tc>
        <w:tc>
          <w:tcPr>
            <w:tcW w:w="1745" w:type="dxa"/>
            <w:shd w:val="clear" w:color="auto" w:fill="DFFFDF"/>
            <w:vAlign w:val="center"/>
          </w:tcPr>
          <w:p w:rsidR="00AA4E8C" w:rsidRPr="000030A9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M – mała</w:t>
            </w:r>
          </w:p>
        </w:tc>
        <w:tc>
          <w:tcPr>
            <w:tcW w:w="1917" w:type="dxa"/>
            <w:shd w:val="clear" w:color="auto" w:fill="DFFFDF"/>
            <w:vAlign w:val="center"/>
          </w:tcPr>
          <w:p w:rsidR="00AA4E8C" w:rsidRPr="000030A9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M – mało prawdopodobne</w:t>
            </w:r>
          </w:p>
        </w:tc>
        <w:tc>
          <w:tcPr>
            <w:tcW w:w="1831" w:type="dxa"/>
            <w:shd w:val="clear" w:color="auto" w:fill="DFFFDF"/>
            <w:vAlign w:val="center"/>
          </w:tcPr>
          <w:p w:rsidR="00AA4E8C" w:rsidRPr="000030A9" w:rsidRDefault="00AA4E8C" w:rsidP="009167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Bardzo małe - dopuszczalne</w:t>
            </w:r>
          </w:p>
        </w:tc>
        <w:tc>
          <w:tcPr>
            <w:tcW w:w="1832" w:type="dxa"/>
            <w:shd w:val="clear" w:color="auto" w:fill="DFFFDF"/>
            <w:vAlign w:val="center"/>
          </w:tcPr>
          <w:p w:rsidR="00AA4E8C" w:rsidRPr="000030A9" w:rsidRDefault="00AA4E8C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96D35" w:rsidRPr="000030A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31" w:type="dxa"/>
            <w:shd w:val="clear" w:color="auto" w:fill="DFFFDF"/>
            <w:vAlign w:val="center"/>
          </w:tcPr>
          <w:p w:rsidR="00996D35" w:rsidRPr="000030A9" w:rsidRDefault="00996D35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lastRenderedPageBreak/>
              <w:t>Praca przy monitorze ekranowym</w:t>
            </w:r>
          </w:p>
        </w:tc>
        <w:tc>
          <w:tcPr>
            <w:tcW w:w="1831" w:type="dxa"/>
            <w:shd w:val="clear" w:color="auto" w:fill="DFFFDF"/>
            <w:vAlign w:val="center"/>
          </w:tcPr>
          <w:p w:rsidR="00996D35" w:rsidRPr="000030A9" w:rsidRDefault="00996D35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Złe siedzisko, zła organizacja stanowiska pracy, nieodpowiednie oświetlenie, odblaski, olśnienia</w:t>
            </w:r>
          </w:p>
        </w:tc>
        <w:tc>
          <w:tcPr>
            <w:tcW w:w="1831" w:type="dxa"/>
            <w:shd w:val="clear" w:color="auto" w:fill="DFFFDF"/>
            <w:vAlign w:val="center"/>
          </w:tcPr>
          <w:p w:rsidR="00996D35" w:rsidRPr="000030A9" w:rsidRDefault="00996D35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Bóle i łzawienie oczu, choroby narządu wzroku, złe samopoczucie, choroba cieśni nadgarstka, schorzenia układu mięśniowo-szkieletowego</w:t>
            </w:r>
          </w:p>
        </w:tc>
        <w:tc>
          <w:tcPr>
            <w:tcW w:w="1832" w:type="dxa"/>
            <w:shd w:val="clear" w:color="auto" w:fill="DFFFDF"/>
            <w:vAlign w:val="center"/>
          </w:tcPr>
          <w:p w:rsidR="00996D35" w:rsidRPr="000030A9" w:rsidRDefault="00FE5CC7" w:rsidP="006A32B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Zastosowanie odp</w:t>
            </w:r>
            <w:r w:rsidRPr="000030A9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0030A9">
              <w:rPr>
                <w:rFonts w:ascii="Arial" w:hAnsi="Arial" w:cs="Arial"/>
                <w:i/>
                <w:sz w:val="18"/>
                <w:szCs w:val="18"/>
              </w:rPr>
              <w:t>wiedniego oświetlenia, odpowiednie usyt</w:t>
            </w:r>
            <w:r w:rsidRPr="000030A9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Pr="000030A9">
              <w:rPr>
                <w:rFonts w:ascii="Arial" w:hAnsi="Arial" w:cs="Arial"/>
                <w:i/>
                <w:sz w:val="18"/>
                <w:szCs w:val="18"/>
              </w:rPr>
              <w:t xml:space="preserve">owanie stanowiska pracy, rolety, </w:t>
            </w:r>
            <w:proofErr w:type="spellStart"/>
            <w:r w:rsidRPr="000030A9">
              <w:rPr>
                <w:rFonts w:ascii="Arial" w:hAnsi="Arial" w:cs="Arial"/>
                <w:i/>
                <w:sz w:val="18"/>
                <w:szCs w:val="18"/>
              </w:rPr>
              <w:t>wertikale</w:t>
            </w:r>
            <w:proofErr w:type="spellEnd"/>
          </w:p>
        </w:tc>
        <w:tc>
          <w:tcPr>
            <w:tcW w:w="1745" w:type="dxa"/>
            <w:shd w:val="clear" w:color="auto" w:fill="DFFFDF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M – mała</w:t>
            </w:r>
          </w:p>
        </w:tc>
        <w:tc>
          <w:tcPr>
            <w:tcW w:w="1917" w:type="dxa"/>
            <w:shd w:val="clear" w:color="auto" w:fill="DFFFDF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M – mało</w:t>
            </w:r>
            <w:r w:rsidR="00AA4E8C" w:rsidRPr="000030A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030A9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31" w:type="dxa"/>
            <w:shd w:val="clear" w:color="auto" w:fill="DFFFDF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Bardzo małe - dopuszczalne</w:t>
            </w:r>
          </w:p>
        </w:tc>
        <w:tc>
          <w:tcPr>
            <w:tcW w:w="1832" w:type="dxa"/>
            <w:shd w:val="clear" w:color="auto" w:fill="DFFFDF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96D35" w:rsidRPr="000030A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31" w:type="dxa"/>
            <w:shd w:val="clear" w:color="auto" w:fill="DFFFDF"/>
            <w:vAlign w:val="center"/>
          </w:tcPr>
          <w:p w:rsidR="00996D35" w:rsidRPr="000030A9" w:rsidRDefault="00996D35" w:rsidP="0050313B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Nieodpowiednie oświetlenie stanowisk pracy</w:t>
            </w:r>
          </w:p>
        </w:tc>
        <w:tc>
          <w:tcPr>
            <w:tcW w:w="1831" w:type="dxa"/>
            <w:shd w:val="clear" w:color="auto" w:fill="DFFFDF"/>
            <w:vAlign w:val="center"/>
          </w:tcPr>
          <w:p w:rsidR="00996D35" w:rsidRPr="000030A9" w:rsidRDefault="00996D35" w:rsidP="0050313B">
            <w:pPr>
              <w:pStyle w:val="Nagwek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Nienależyte oświetlenie stanowisk pracy, nieodpowiednio rozmieszczone punkty świetlne, praca poniżej poziomu gruntu</w:t>
            </w:r>
          </w:p>
        </w:tc>
        <w:tc>
          <w:tcPr>
            <w:tcW w:w="1831" w:type="dxa"/>
            <w:shd w:val="clear" w:color="auto" w:fill="DFFFDF"/>
            <w:vAlign w:val="center"/>
          </w:tcPr>
          <w:p w:rsidR="00996D35" w:rsidRPr="000030A9" w:rsidRDefault="00996D35" w:rsidP="0050313B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Choroby narządu wzorku, złe samopoczucie, bóle głowy, zaburzenia snu</w:t>
            </w:r>
          </w:p>
        </w:tc>
        <w:tc>
          <w:tcPr>
            <w:tcW w:w="1832" w:type="dxa"/>
            <w:shd w:val="clear" w:color="auto" w:fill="DFFFDF"/>
            <w:vAlign w:val="center"/>
          </w:tcPr>
          <w:p w:rsidR="00996D35" w:rsidRPr="000030A9" w:rsidRDefault="00996D35" w:rsidP="0050313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Zastosowanie odp</w:t>
            </w:r>
            <w:r w:rsidRPr="000030A9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0030A9">
              <w:rPr>
                <w:rFonts w:ascii="Arial" w:hAnsi="Arial" w:cs="Arial"/>
                <w:i/>
                <w:sz w:val="18"/>
                <w:szCs w:val="18"/>
              </w:rPr>
              <w:t>wiedniego oświetlenia,</w:t>
            </w:r>
            <w:r w:rsidR="007D2B3D" w:rsidRPr="000030A9">
              <w:rPr>
                <w:rFonts w:ascii="Arial" w:hAnsi="Arial" w:cs="Arial"/>
                <w:i/>
                <w:sz w:val="18"/>
                <w:szCs w:val="18"/>
              </w:rPr>
              <w:t xml:space="preserve"> o</w:t>
            </w:r>
            <w:r w:rsidRPr="000030A9">
              <w:rPr>
                <w:rFonts w:ascii="Arial" w:hAnsi="Arial" w:cs="Arial"/>
                <w:i/>
                <w:sz w:val="18"/>
                <w:szCs w:val="18"/>
              </w:rPr>
              <w:t>dpowiednie usyt</w:t>
            </w:r>
            <w:r w:rsidRPr="000030A9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Pr="000030A9">
              <w:rPr>
                <w:rFonts w:ascii="Arial" w:hAnsi="Arial" w:cs="Arial"/>
                <w:i/>
                <w:sz w:val="18"/>
                <w:szCs w:val="18"/>
              </w:rPr>
              <w:t>owanie stanowiska pracy z monitorem względem okien</w:t>
            </w:r>
            <w:r w:rsidR="007D2B3D" w:rsidRPr="000030A9">
              <w:rPr>
                <w:rFonts w:ascii="Arial" w:hAnsi="Arial" w:cs="Arial"/>
                <w:i/>
                <w:sz w:val="18"/>
                <w:szCs w:val="18"/>
              </w:rPr>
              <w:t>, z</w:t>
            </w:r>
            <w:r w:rsidRPr="000030A9">
              <w:rPr>
                <w:rFonts w:ascii="Arial" w:hAnsi="Arial" w:cs="Arial"/>
                <w:i/>
                <w:sz w:val="18"/>
                <w:szCs w:val="18"/>
              </w:rPr>
              <w:t>astosowanie monit</w:t>
            </w:r>
            <w:r w:rsidRPr="000030A9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0030A9">
              <w:rPr>
                <w:rFonts w:ascii="Arial" w:hAnsi="Arial" w:cs="Arial"/>
                <w:i/>
                <w:sz w:val="18"/>
                <w:szCs w:val="18"/>
              </w:rPr>
              <w:t>rów atestowanych, niskoemisyjnych</w:t>
            </w:r>
          </w:p>
        </w:tc>
        <w:tc>
          <w:tcPr>
            <w:tcW w:w="1745" w:type="dxa"/>
            <w:shd w:val="clear" w:color="auto" w:fill="DFFFDF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M – mała</w:t>
            </w:r>
          </w:p>
        </w:tc>
        <w:tc>
          <w:tcPr>
            <w:tcW w:w="1917" w:type="dxa"/>
            <w:shd w:val="clear" w:color="auto" w:fill="DFFFDF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>M – mało</w:t>
            </w:r>
            <w:r w:rsidR="00AA4E8C" w:rsidRPr="000030A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030A9">
              <w:rPr>
                <w:rFonts w:ascii="Arial" w:hAnsi="Arial" w:cs="Arial"/>
                <w:i/>
                <w:sz w:val="18"/>
                <w:szCs w:val="18"/>
              </w:rPr>
              <w:t>prawdopodobne</w:t>
            </w:r>
          </w:p>
        </w:tc>
        <w:tc>
          <w:tcPr>
            <w:tcW w:w="1831" w:type="dxa"/>
            <w:shd w:val="clear" w:color="auto" w:fill="DFFFDF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30A9">
              <w:rPr>
                <w:rFonts w:ascii="Arial" w:hAnsi="Arial" w:cs="Arial"/>
                <w:i/>
                <w:sz w:val="18"/>
                <w:szCs w:val="18"/>
              </w:rPr>
              <w:t xml:space="preserve">Bardzo małe </w:t>
            </w:r>
            <w:r w:rsidR="0091673F" w:rsidRPr="000030A9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0030A9">
              <w:rPr>
                <w:rFonts w:ascii="Arial" w:hAnsi="Arial" w:cs="Arial"/>
                <w:i/>
                <w:sz w:val="18"/>
                <w:szCs w:val="18"/>
              </w:rPr>
              <w:t xml:space="preserve"> dopuszczalne</w:t>
            </w:r>
          </w:p>
        </w:tc>
        <w:tc>
          <w:tcPr>
            <w:tcW w:w="1832" w:type="dxa"/>
            <w:shd w:val="clear" w:color="auto" w:fill="DFFFDF"/>
            <w:vAlign w:val="center"/>
          </w:tcPr>
          <w:p w:rsidR="00996D35" w:rsidRPr="000030A9" w:rsidRDefault="00996D35" w:rsidP="00C254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7D2B3D" w:rsidRPr="000030A9" w:rsidRDefault="007D2B3D" w:rsidP="007F264F">
      <w:pPr>
        <w:rPr>
          <w:rFonts w:ascii="Arial" w:hAnsi="Arial" w:cs="Arial"/>
          <w:i/>
          <w:sz w:val="18"/>
          <w:szCs w:val="18"/>
        </w:rPr>
      </w:pPr>
    </w:p>
    <w:p w:rsidR="007F264F" w:rsidRPr="007F264F" w:rsidRDefault="007F264F">
      <w:pPr>
        <w:rPr>
          <w:rFonts w:ascii="Arial" w:hAnsi="Arial" w:cs="Arial"/>
        </w:rPr>
      </w:pPr>
    </w:p>
    <w:sectPr w:rsidR="007F264F" w:rsidRPr="007F264F" w:rsidSect="00DA5D9F">
      <w:headerReference w:type="default" r:id="rId15"/>
      <w:headerReference w:type="first" r:id="rId16"/>
      <w:pgSz w:w="16840" w:h="11907" w:orient="landscape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AC" w:rsidRDefault="00853BAC">
      <w:r>
        <w:separator/>
      </w:r>
    </w:p>
  </w:endnote>
  <w:endnote w:type="continuationSeparator" w:id="0">
    <w:p w:rsidR="00853BAC" w:rsidRDefault="0085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E1" w:rsidRDefault="00033FE1" w:rsidP="000E43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3FE1" w:rsidRDefault="00033F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E1" w:rsidRPr="00DE58FC" w:rsidRDefault="00033FE1" w:rsidP="00140F26">
    <w:pPr>
      <w:pStyle w:val="Stopka"/>
      <w:tabs>
        <w:tab w:val="clear" w:pos="4536"/>
        <w:tab w:val="clear" w:pos="9072"/>
        <w:tab w:val="center" w:pos="14400"/>
      </w:tabs>
      <w:ind w:right="-396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</w:t>
    </w:r>
    <w:r w:rsidRPr="00DE58FC">
      <w:rPr>
        <w:rFonts w:ascii="Arial" w:hAnsi="Arial" w:cs="Arial"/>
        <w:sz w:val="14"/>
        <w:szCs w:val="14"/>
      </w:rPr>
      <w:t>Strona ……….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E1" w:rsidRPr="00892DF6" w:rsidRDefault="00033FE1" w:rsidP="00FC64F9">
    <w:pPr>
      <w:pStyle w:val="Stopka"/>
      <w:tabs>
        <w:tab w:val="clear" w:pos="4536"/>
        <w:tab w:val="clear" w:pos="9072"/>
        <w:tab w:val="center" w:pos="14760"/>
      </w:tabs>
      <w:ind w:right="-576"/>
      <w:jc w:val="right"/>
      <w:rPr>
        <w:rFonts w:ascii="Arial" w:hAnsi="Arial" w:cs="Arial"/>
        <w:sz w:val="14"/>
        <w:szCs w:val="14"/>
      </w:rPr>
    </w:pPr>
    <w:r w:rsidRPr="00DE58FC">
      <w:rPr>
        <w:rFonts w:ascii="Arial" w:hAnsi="Arial" w:cs="Arial"/>
        <w:sz w:val="14"/>
        <w:szCs w:val="14"/>
      </w:rPr>
      <w:t>Strona 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AC" w:rsidRDefault="00853BAC">
      <w:r>
        <w:separator/>
      </w:r>
    </w:p>
  </w:footnote>
  <w:footnote w:type="continuationSeparator" w:id="0">
    <w:p w:rsidR="00853BAC" w:rsidRDefault="0085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E1" w:rsidRPr="008D08B2" w:rsidRDefault="00033FE1" w:rsidP="001A273D">
    <w:pPr>
      <w:ind w:firstLine="4680"/>
      <w:jc w:val="right"/>
      <w:rPr>
        <w:rFonts w:ascii="Arial" w:hAnsi="Arial" w:cs="Arial"/>
        <w:sz w:val="18"/>
        <w:szCs w:val="18"/>
      </w:rPr>
    </w:pPr>
    <w:r w:rsidRPr="008D08B2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1B</w:t>
    </w:r>
    <w:r w:rsidRPr="008D08B2">
      <w:rPr>
        <w:rFonts w:ascii="Arial" w:hAnsi="Arial" w:cs="Arial"/>
        <w:sz w:val="18"/>
        <w:szCs w:val="18"/>
      </w:rPr>
      <w:t xml:space="preserve"> do Instrukcji </w:t>
    </w:r>
  </w:p>
  <w:p w:rsidR="00033FE1" w:rsidRDefault="00033F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E1" w:rsidRPr="008D08B2" w:rsidRDefault="00033FE1" w:rsidP="001A273D">
    <w:pPr>
      <w:ind w:firstLine="4680"/>
      <w:jc w:val="right"/>
      <w:rPr>
        <w:rFonts w:ascii="Arial" w:hAnsi="Arial" w:cs="Arial"/>
        <w:sz w:val="18"/>
        <w:szCs w:val="18"/>
      </w:rPr>
    </w:pPr>
    <w:r w:rsidRPr="008D08B2">
      <w:rPr>
        <w:rFonts w:ascii="Arial" w:hAnsi="Arial" w:cs="Arial"/>
        <w:sz w:val="18"/>
        <w:szCs w:val="18"/>
      </w:rPr>
      <w:t xml:space="preserve">Załącznik Nr 2 do Instrukcji </w:t>
    </w:r>
  </w:p>
  <w:p w:rsidR="00033FE1" w:rsidRDefault="00033FE1" w:rsidP="001A273D">
    <w:pPr>
      <w:pStyle w:val="Nagwek"/>
    </w:pPr>
  </w:p>
  <w:p w:rsidR="00033FE1" w:rsidRDefault="00033F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E1" w:rsidRPr="008D08B2" w:rsidRDefault="00033FE1" w:rsidP="001A273D">
    <w:pPr>
      <w:ind w:firstLine="4680"/>
      <w:jc w:val="right"/>
      <w:rPr>
        <w:rFonts w:ascii="Arial" w:hAnsi="Arial" w:cs="Arial"/>
        <w:sz w:val="18"/>
        <w:szCs w:val="18"/>
      </w:rPr>
    </w:pPr>
    <w:r w:rsidRPr="008D08B2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2</w:t>
    </w:r>
    <w:r w:rsidRPr="008D08B2">
      <w:rPr>
        <w:rFonts w:ascii="Arial" w:hAnsi="Arial" w:cs="Arial"/>
        <w:sz w:val="18"/>
        <w:szCs w:val="18"/>
      </w:rPr>
      <w:t xml:space="preserve"> do Instrukcji </w:t>
    </w:r>
  </w:p>
  <w:p w:rsidR="00033FE1" w:rsidRDefault="00033FE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E1" w:rsidRPr="008D08B2" w:rsidRDefault="00033FE1" w:rsidP="001A273D">
    <w:pPr>
      <w:ind w:firstLine="4680"/>
      <w:jc w:val="right"/>
      <w:rPr>
        <w:rFonts w:ascii="Arial" w:hAnsi="Arial" w:cs="Arial"/>
        <w:sz w:val="18"/>
        <w:szCs w:val="18"/>
      </w:rPr>
    </w:pPr>
    <w:r w:rsidRPr="008D08B2">
      <w:rPr>
        <w:rFonts w:ascii="Arial" w:hAnsi="Arial" w:cs="Arial"/>
        <w:sz w:val="18"/>
        <w:szCs w:val="18"/>
      </w:rPr>
      <w:t xml:space="preserve">Załącznik Nr 2 do Instrukcji </w:t>
    </w:r>
  </w:p>
  <w:p w:rsidR="00033FE1" w:rsidRDefault="00033FE1" w:rsidP="001A273D">
    <w:pPr>
      <w:pStyle w:val="Nagwek"/>
    </w:pPr>
  </w:p>
  <w:p w:rsidR="00033FE1" w:rsidRDefault="00033FE1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E1" w:rsidRPr="008D08B2" w:rsidRDefault="00033FE1" w:rsidP="001A273D">
    <w:pPr>
      <w:ind w:firstLine="4680"/>
      <w:jc w:val="right"/>
      <w:rPr>
        <w:rFonts w:ascii="Arial" w:hAnsi="Arial" w:cs="Arial"/>
        <w:sz w:val="18"/>
        <w:szCs w:val="18"/>
      </w:rPr>
    </w:pPr>
    <w:r w:rsidRPr="008D08B2">
      <w:rPr>
        <w:rFonts w:ascii="Arial" w:hAnsi="Arial" w:cs="Arial"/>
        <w:sz w:val="18"/>
        <w:szCs w:val="18"/>
      </w:rPr>
      <w:t xml:space="preserve">Załącznik Nr </w:t>
    </w:r>
    <w:smartTag w:uri="urn:schemas-microsoft-com:office:smarttags" w:element="metricconverter">
      <w:smartTagPr>
        <w:attr w:name="ProductID" w:val="1C"/>
      </w:smartTagPr>
      <w:r>
        <w:rPr>
          <w:rFonts w:ascii="Arial" w:hAnsi="Arial" w:cs="Arial"/>
          <w:sz w:val="18"/>
          <w:szCs w:val="18"/>
        </w:rPr>
        <w:t>1C</w:t>
      </w:r>
    </w:smartTag>
    <w:r w:rsidRPr="008D08B2">
      <w:rPr>
        <w:rFonts w:ascii="Arial" w:hAnsi="Arial" w:cs="Arial"/>
        <w:sz w:val="18"/>
        <w:szCs w:val="18"/>
      </w:rPr>
      <w:t xml:space="preserve"> do Instrukcji </w:t>
    </w:r>
  </w:p>
  <w:p w:rsidR="00033FE1" w:rsidRDefault="00033FE1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E1" w:rsidRPr="008D08B2" w:rsidRDefault="00033FE1" w:rsidP="001A273D">
    <w:pPr>
      <w:ind w:firstLine="4680"/>
      <w:jc w:val="right"/>
      <w:rPr>
        <w:rFonts w:ascii="Arial" w:hAnsi="Arial" w:cs="Arial"/>
        <w:sz w:val="18"/>
        <w:szCs w:val="18"/>
      </w:rPr>
    </w:pPr>
    <w:r w:rsidRPr="008D08B2">
      <w:rPr>
        <w:rFonts w:ascii="Arial" w:hAnsi="Arial" w:cs="Arial"/>
        <w:sz w:val="18"/>
        <w:szCs w:val="18"/>
      </w:rPr>
      <w:t xml:space="preserve">Załącznik Nr </w:t>
    </w:r>
    <w:smartTag w:uri="urn:schemas-microsoft-com:office:smarttags" w:element="metricconverter">
      <w:smartTagPr>
        <w:attr w:name="ProductID" w:val="1C"/>
      </w:smartTagPr>
      <w:r>
        <w:rPr>
          <w:rFonts w:ascii="Arial" w:hAnsi="Arial" w:cs="Arial"/>
          <w:sz w:val="18"/>
          <w:szCs w:val="18"/>
        </w:rPr>
        <w:t>1C</w:t>
      </w:r>
    </w:smartTag>
    <w:r w:rsidRPr="008D08B2">
      <w:rPr>
        <w:rFonts w:ascii="Arial" w:hAnsi="Arial" w:cs="Arial"/>
        <w:sz w:val="18"/>
        <w:szCs w:val="18"/>
      </w:rPr>
      <w:t xml:space="preserve"> do Instrukcji </w:t>
    </w:r>
  </w:p>
  <w:p w:rsidR="00033FE1" w:rsidRDefault="00033FE1" w:rsidP="001A273D">
    <w:pPr>
      <w:pStyle w:val="Nagwek"/>
    </w:pPr>
  </w:p>
  <w:p w:rsidR="00033FE1" w:rsidRDefault="00033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54D"/>
    <w:multiLevelType w:val="hybridMultilevel"/>
    <w:tmpl w:val="268AC9F0"/>
    <w:lvl w:ilvl="0" w:tplc="5EE8470A">
      <w:start w:val="1"/>
      <w:numFmt w:val="bullet"/>
      <w:lvlText w:val="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650C5"/>
    <w:multiLevelType w:val="hybridMultilevel"/>
    <w:tmpl w:val="A7B0A050"/>
    <w:lvl w:ilvl="0" w:tplc="B236724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742BE"/>
    <w:multiLevelType w:val="hybridMultilevel"/>
    <w:tmpl w:val="755A5C30"/>
    <w:lvl w:ilvl="0" w:tplc="A6A22B4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CCC4269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17CE0"/>
    <w:multiLevelType w:val="hybridMultilevel"/>
    <w:tmpl w:val="6730198C"/>
    <w:lvl w:ilvl="0" w:tplc="AB30E16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F320B"/>
    <w:multiLevelType w:val="hybridMultilevel"/>
    <w:tmpl w:val="2812896E"/>
    <w:lvl w:ilvl="0" w:tplc="A6129A0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167DD"/>
    <w:multiLevelType w:val="hybridMultilevel"/>
    <w:tmpl w:val="9E7EB418"/>
    <w:lvl w:ilvl="0" w:tplc="ACF834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C66FD"/>
    <w:multiLevelType w:val="hybridMultilevel"/>
    <w:tmpl w:val="9A6A5F3E"/>
    <w:lvl w:ilvl="0" w:tplc="A7DA027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6A62C57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E6BAB"/>
    <w:multiLevelType w:val="hybridMultilevel"/>
    <w:tmpl w:val="9CC8472E"/>
    <w:lvl w:ilvl="0" w:tplc="2084C96A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81152"/>
    <w:multiLevelType w:val="singleLevel"/>
    <w:tmpl w:val="72C8CD4C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2EF68CE"/>
    <w:multiLevelType w:val="hybridMultilevel"/>
    <w:tmpl w:val="C30E8CEA"/>
    <w:lvl w:ilvl="0" w:tplc="A358066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43462B9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E2680"/>
    <w:multiLevelType w:val="hybridMultilevel"/>
    <w:tmpl w:val="00C02E78"/>
    <w:lvl w:ilvl="0" w:tplc="43CE9D9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F64E3"/>
    <w:multiLevelType w:val="hybridMultilevel"/>
    <w:tmpl w:val="6B8EC674"/>
    <w:lvl w:ilvl="0" w:tplc="D9B0F2F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BD056E"/>
    <w:multiLevelType w:val="hybridMultilevel"/>
    <w:tmpl w:val="0FEE7C6C"/>
    <w:lvl w:ilvl="0" w:tplc="C7FA747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41940"/>
    <w:multiLevelType w:val="hybridMultilevel"/>
    <w:tmpl w:val="BDFAB032"/>
    <w:lvl w:ilvl="0" w:tplc="A6A22B4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F3000"/>
    <w:multiLevelType w:val="hybridMultilevel"/>
    <w:tmpl w:val="6434739E"/>
    <w:lvl w:ilvl="0" w:tplc="3858EB4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AA710A"/>
    <w:multiLevelType w:val="hybridMultilevel"/>
    <w:tmpl w:val="ABBCE24E"/>
    <w:lvl w:ilvl="0" w:tplc="A358066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7BCCD23A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CB7E4C"/>
    <w:multiLevelType w:val="hybridMultilevel"/>
    <w:tmpl w:val="046E4F12"/>
    <w:lvl w:ilvl="0" w:tplc="AB30E16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46052"/>
    <w:multiLevelType w:val="hybridMultilevel"/>
    <w:tmpl w:val="0FD6D4A6"/>
    <w:lvl w:ilvl="0" w:tplc="AB30E16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B7986"/>
    <w:multiLevelType w:val="hybridMultilevel"/>
    <w:tmpl w:val="D7E04EC8"/>
    <w:lvl w:ilvl="0" w:tplc="7BCCD23A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460C00"/>
    <w:multiLevelType w:val="hybridMultilevel"/>
    <w:tmpl w:val="30BAB43C"/>
    <w:lvl w:ilvl="0" w:tplc="BB58D4F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A65E49"/>
    <w:multiLevelType w:val="singleLevel"/>
    <w:tmpl w:val="3480A220"/>
    <w:lvl w:ilvl="0">
      <w:start w:val="1"/>
      <w:numFmt w:val="decimal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21">
    <w:nsid w:val="4F676FDB"/>
    <w:multiLevelType w:val="hybridMultilevel"/>
    <w:tmpl w:val="DDD0270A"/>
    <w:lvl w:ilvl="0" w:tplc="57861EA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0B3EEA"/>
    <w:multiLevelType w:val="hybridMultilevel"/>
    <w:tmpl w:val="CABC46BC"/>
    <w:lvl w:ilvl="0" w:tplc="BB58D4F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CF62877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8C0D58"/>
    <w:multiLevelType w:val="hybridMultilevel"/>
    <w:tmpl w:val="23CE1CCC"/>
    <w:lvl w:ilvl="0" w:tplc="393E580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045A64"/>
    <w:multiLevelType w:val="hybridMultilevel"/>
    <w:tmpl w:val="D6F61952"/>
    <w:lvl w:ilvl="0" w:tplc="53D6BC6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9D428C"/>
    <w:multiLevelType w:val="hybridMultilevel"/>
    <w:tmpl w:val="4A8C6BEA"/>
    <w:lvl w:ilvl="0" w:tplc="30CC8D8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254614"/>
    <w:multiLevelType w:val="hybridMultilevel"/>
    <w:tmpl w:val="F99094BC"/>
    <w:lvl w:ilvl="0" w:tplc="A7DA027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7321BA"/>
    <w:multiLevelType w:val="hybridMultilevel"/>
    <w:tmpl w:val="4404CB92"/>
    <w:lvl w:ilvl="0" w:tplc="2E18B35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5697C"/>
    <w:multiLevelType w:val="hybridMultilevel"/>
    <w:tmpl w:val="08F4F69E"/>
    <w:lvl w:ilvl="0" w:tplc="62B0939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2D544DE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CD71AD"/>
    <w:multiLevelType w:val="hybridMultilevel"/>
    <w:tmpl w:val="7ACC81E4"/>
    <w:lvl w:ilvl="0" w:tplc="AD0C3F86">
      <w:start w:val="1"/>
      <w:numFmt w:val="bullet"/>
      <w:lvlText w:val="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CB742C"/>
    <w:multiLevelType w:val="hybridMultilevel"/>
    <w:tmpl w:val="19D0B7F2"/>
    <w:lvl w:ilvl="0" w:tplc="C1263FB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F42F8"/>
    <w:multiLevelType w:val="hybridMultilevel"/>
    <w:tmpl w:val="EC3E8FD4"/>
    <w:lvl w:ilvl="0" w:tplc="29840B0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810871"/>
    <w:multiLevelType w:val="hybridMultilevel"/>
    <w:tmpl w:val="03D6A76A"/>
    <w:lvl w:ilvl="0" w:tplc="AB30E16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0B444C"/>
    <w:multiLevelType w:val="hybridMultilevel"/>
    <w:tmpl w:val="D4EABF0E"/>
    <w:lvl w:ilvl="0" w:tplc="CECE2DC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081DB0"/>
    <w:multiLevelType w:val="hybridMultilevel"/>
    <w:tmpl w:val="60E8107A"/>
    <w:lvl w:ilvl="0" w:tplc="393E580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6FC8DEB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354362"/>
    <w:multiLevelType w:val="hybridMultilevel"/>
    <w:tmpl w:val="8D8A76BE"/>
    <w:lvl w:ilvl="0" w:tplc="62B0939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DA17D2"/>
    <w:multiLevelType w:val="hybridMultilevel"/>
    <w:tmpl w:val="E4B44E0A"/>
    <w:lvl w:ilvl="0" w:tplc="C3308F4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9"/>
  </w:num>
  <w:num w:numId="4">
    <w:abstractNumId w:val="5"/>
  </w:num>
  <w:num w:numId="5">
    <w:abstractNumId w:val="0"/>
  </w:num>
  <w:num w:numId="6">
    <w:abstractNumId w:val="36"/>
  </w:num>
  <w:num w:numId="7">
    <w:abstractNumId w:val="24"/>
  </w:num>
  <w:num w:numId="8">
    <w:abstractNumId w:val="15"/>
  </w:num>
  <w:num w:numId="9">
    <w:abstractNumId w:val="25"/>
  </w:num>
  <w:num w:numId="10">
    <w:abstractNumId w:val="23"/>
  </w:num>
  <w:num w:numId="11">
    <w:abstractNumId w:val="14"/>
  </w:num>
  <w:num w:numId="12">
    <w:abstractNumId w:val="10"/>
  </w:num>
  <w:num w:numId="13">
    <w:abstractNumId w:val="21"/>
  </w:num>
  <w:num w:numId="14">
    <w:abstractNumId w:val="26"/>
  </w:num>
  <w:num w:numId="15">
    <w:abstractNumId w:val="1"/>
  </w:num>
  <w:num w:numId="16">
    <w:abstractNumId w:val="27"/>
  </w:num>
  <w:num w:numId="17">
    <w:abstractNumId w:val="7"/>
  </w:num>
  <w:num w:numId="18">
    <w:abstractNumId w:val="35"/>
  </w:num>
  <w:num w:numId="19">
    <w:abstractNumId w:val="30"/>
  </w:num>
  <w:num w:numId="20">
    <w:abstractNumId w:val="19"/>
  </w:num>
  <w:num w:numId="21">
    <w:abstractNumId w:val="12"/>
  </w:num>
  <w:num w:numId="22">
    <w:abstractNumId w:val="13"/>
  </w:num>
  <w:num w:numId="23">
    <w:abstractNumId w:val="4"/>
  </w:num>
  <w:num w:numId="24">
    <w:abstractNumId w:val="3"/>
  </w:num>
  <w:num w:numId="25">
    <w:abstractNumId w:val="18"/>
  </w:num>
  <w:num w:numId="26">
    <w:abstractNumId w:val="9"/>
  </w:num>
  <w:num w:numId="27">
    <w:abstractNumId w:val="34"/>
  </w:num>
  <w:num w:numId="28">
    <w:abstractNumId w:val="6"/>
  </w:num>
  <w:num w:numId="29">
    <w:abstractNumId w:val="28"/>
  </w:num>
  <w:num w:numId="30">
    <w:abstractNumId w:val="22"/>
  </w:num>
  <w:num w:numId="31">
    <w:abstractNumId w:val="2"/>
  </w:num>
  <w:num w:numId="32">
    <w:abstractNumId w:val="17"/>
  </w:num>
  <w:num w:numId="33">
    <w:abstractNumId w:val="16"/>
  </w:num>
  <w:num w:numId="34">
    <w:abstractNumId w:val="32"/>
  </w:num>
  <w:num w:numId="35">
    <w:abstractNumId w:val="11"/>
  </w:num>
  <w:num w:numId="36">
    <w:abstractNumId w:val="33"/>
  </w:num>
  <w:num w:numId="37">
    <w:abstractNumId w:val="31"/>
  </w:num>
  <w:num w:numId="3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B1"/>
    <w:rsid w:val="00000482"/>
    <w:rsid w:val="000030A9"/>
    <w:rsid w:val="00005009"/>
    <w:rsid w:val="00005547"/>
    <w:rsid w:val="0000675E"/>
    <w:rsid w:val="000106A4"/>
    <w:rsid w:val="000145F9"/>
    <w:rsid w:val="000235C4"/>
    <w:rsid w:val="00030C0D"/>
    <w:rsid w:val="00030D30"/>
    <w:rsid w:val="00033FE1"/>
    <w:rsid w:val="00061CC3"/>
    <w:rsid w:val="00080894"/>
    <w:rsid w:val="0008351F"/>
    <w:rsid w:val="00096644"/>
    <w:rsid w:val="000D2794"/>
    <w:rsid w:val="000D2A05"/>
    <w:rsid w:val="000E4335"/>
    <w:rsid w:val="000E6361"/>
    <w:rsid w:val="000F0C54"/>
    <w:rsid w:val="0013275C"/>
    <w:rsid w:val="00134EB6"/>
    <w:rsid w:val="00140F26"/>
    <w:rsid w:val="00174383"/>
    <w:rsid w:val="00184AAC"/>
    <w:rsid w:val="00191F68"/>
    <w:rsid w:val="001A273D"/>
    <w:rsid w:val="001A4125"/>
    <w:rsid w:val="001B12D3"/>
    <w:rsid w:val="001B742A"/>
    <w:rsid w:val="001C255D"/>
    <w:rsid w:val="001C2D82"/>
    <w:rsid w:val="001F21C0"/>
    <w:rsid w:val="00203E81"/>
    <w:rsid w:val="00207C27"/>
    <w:rsid w:val="0022352F"/>
    <w:rsid w:val="00256752"/>
    <w:rsid w:val="00283E3B"/>
    <w:rsid w:val="00294FD6"/>
    <w:rsid w:val="00302241"/>
    <w:rsid w:val="00333B9D"/>
    <w:rsid w:val="00364F51"/>
    <w:rsid w:val="00371892"/>
    <w:rsid w:val="003A1CF4"/>
    <w:rsid w:val="003A3267"/>
    <w:rsid w:val="003C04B1"/>
    <w:rsid w:val="003C2C7D"/>
    <w:rsid w:val="003C3C8E"/>
    <w:rsid w:val="003D7BE9"/>
    <w:rsid w:val="00420EA4"/>
    <w:rsid w:val="00437A08"/>
    <w:rsid w:val="00462550"/>
    <w:rsid w:val="004B340E"/>
    <w:rsid w:val="004C3099"/>
    <w:rsid w:val="004C70DC"/>
    <w:rsid w:val="004E651C"/>
    <w:rsid w:val="004F1B30"/>
    <w:rsid w:val="004F1D3F"/>
    <w:rsid w:val="0050313B"/>
    <w:rsid w:val="00511EF8"/>
    <w:rsid w:val="005159E8"/>
    <w:rsid w:val="00541B4E"/>
    <w:rsid w:val="00542D9B"/>
    <w:rsid w:val="00545532"/>
    <w:rsid w:val="005457A3"/>
    <w:rsid w:val="00560236"/>
    <w:rsid w:val="00580FC6"/>
    <w:rsid w:val="00582224"/>
    <w:rsid w:val="0058225A"/>
    <w:rsid w:val="005B13BD"/>
    <w:rsid w:val="005B33BA"/>
    <w:rsid w:val="005D1BC3"/>
    <w:rsid w:val="005F39F1"/>
    <w:rsid w:val="00604225"/>
    <w:rsid w:val="00610418"/>
    <w:rsid w:val="00625F38"/>
    <w:rsid w:val="00633CE9"/>
    <w:rsid w:val="00633E01"/>
    <w:rsid w:val="006626DD"/>
    <w:rsid w:val="006947EA"/>
    <w:rsid w:val="006952FC"/>
    <w:rsid w:val="006A07FC"/>
    <w:rsid w:val="006A0E4E"/>
    <w:rsid w:val="006A32B4"/>
    <w:rsid w:val="00736AB7"/>
    <w:rsid w:val="00776E0F"/>
    <w:rsid w:val="007A5345"/>
    <w:rsid w:val="007B33D7"/>
    <w:rsid w:val="007B3658"/>
    <w:rsid w:val="007B7168"/>
    <w:rsid w:val="007D2B3D"/>
    <w:rsid w:val="007E5275"/>
    <w:rsid w:val="007F264F"/>
    <w:rsid w:val="007F3C57"/>
    <w:rsid w:val="00803B4B"/>
    <w:rsid w:val="00810A17"/>
    <w:rsid w:val="008138F5"/>
    <w:rsid w:val="00822075"/>
    <w:rsid w:val="008338B0"/>
    <w:rsid w:val="00841575"/>
    <w:rsid w:val="008416CB"/>
    <w:rsid w:val="00844170"/>
    <w:rsid w:val="00846735"/>
    <w:rsid w:val="00851971"/>
    <w:rsid w:val="00853BAC"/>
    <w:rsid w:val="008765B1"/>
    <w:rsid w:val="00882BCB"/>
    <w:rsid w:val="00892DF6"/>
    <w:rsid w:val="00894B6F"/>
    <w:rsid w:val="008A0275"/>
    <w:rsid w:val="008B7F9D"/>
    <w:rsid w:val="008D08B2"/>
    <w:rsid w:val="008D4A2C"/>
    <w:rsid w:val="008D618B"/>
    <w:rsid w:val="008E0088"/>
    <w:rsid w:val="008E74F4"/>
    <w:rsid w:val="00911F3D"/>
    <w:rsid w:val="009134F1"/>
    <w:rsid w:val="0091673F"/>
    <w:rsid w:val="00946053"/>
    <w:rsid w:val="009524D5"/>
    <w:rsid w:val="00960F4D"/>
    <w:rsid w:val="0097198C"/>
    <w:rsid w:val="00976C8B"/>
    <w:rsid w:val="00981BBD"/>
    <w:rsid w:val="00984C24"/>
    <w:rsid w:val="0099639A"/>
    <w:rsid w:val="00996D35"/>
    <w:rsid w:val="009B7764"/>
    <w:rsid w:val="009C00A7"/>
    <w:rsid w:val="009C7C4B"/>
    <w:rsid w:val="009F6ED0"/>
    <w:rsid w:val="00A35055"/>
    <w:rsid w:val="00A458C5"/>
    <w:rsid w:val="00A45E8D"/>
    <w:rsid w:val="00A72270"/>
    <w:rsid w:val="00A73A08"/>
    <w:rsid w:val="00A770FA"/>
    <w:rsid w:val="00A976F7"/>
    <w:rsid w:val="00AA4E8C"/>
    <w:rsid w:val="00AA6282"/>
    <w:rsid w:val="00AF2A03"/>
    <w:rsid w:val="00AF4B6C"/>
    <w:rsid w:val="00AF6ED7"/>
    <w:rsid w:val="00B16D64"/>
    <w:rsid w:val="00B24218"/>
    <w:rsid w:val="00B24BF4"/>
    <w:rsid w:val="00B2760E"/>
    <w:rsid w:val="00B37F62"/>
    <w:rsid w:val="00B477B4"/>
    <w:rsid w:val="00B572F7"/>
    <w:rsid w:val="00B66E68"/>
    <w:rsid w:val="00B717E4"/>
    <w:rsid w:val="00B81F58"/>
    <w:rsid w:val="00B95C56"/>
    <w:rsid w:val="00BC4441"/>
    <w:rsid w:val="00BE48C8"/>
    <w:rsid w:val="00BE4F0F"/>
    <w:rsid w:val="00BE6E2D"/>
    <w:rsid w:val="00C04101"/>
    <w:rsid w:val="00C11240"/>
    <w:rsid w:val="00C177F5"/>
    <w:rsid w:val="00C2434B"/>
    <w:rsid w:val="00C249EA"/>
    <w:rsid w:val="00C2540F"/>
    <w:rsid w:val="00C3106E"/>
    <w:rsid w:val="00C33451"/>
    <w:rsid w:val="00C41A06"/>
    <w:rsid w:val="00C51EC4"/>
    <w:rsid w:val="00C57F98"/>
    <w:rsid w:val="00C82670"/>
    <w:rsid w:val="00C86ED5"/>
    <w:rsid w:val="00C97622"/>
    <w:rsid w:val="00CC4BDD"/>
    <w:rsid w:val="00CF5005"/>
    <w:rsid w:val="00D06C0F"/>
    <w:rsid w:val="00D11615"/>
    <w:rsid w:val="00D2082E"/>
    <w:rsid w:val="00D269B7"/>
    <w:rsid w:val="00D439D4"/>
    <w:rsid w:val="00D54378"/>
    <w:rsid w:val="00D64477"/>
    <w:rsid w:val="00D73318"/>
    <w:rsid w:val="00D82BFE"/>
    <w:rsid w:val="00D902B7"/>
    <w:rsid w:val="00D92933"/>
    <w:rsid w:val="00DA148C"/>
    <w:rsid w:val="00DA3358"/>
    <w:rsid w:val="00DA5D9F"/>
    <w:rsid w:val="00DA7CDA"/>
    <w:rsid w:val="00DC3D5B"/>
    <w:rsid w:val="00DD2E8B"/>
    <w:rsid w:val="00DD2F16"/>
    <w:rsid w:val="00DE58FC"/>
    <w:rsid w:val="00DE64EC"/>
    <w:rsid w:val="00DF7D84"/>
    <w:rsid w:val="00E02FB5"/>
    <w:rsid w:val="00E06DC1"/>
    <w:rsid w:val="00E37584"/>
    <w:rsid w:val="00E37CD5"/>
    <w:rsid w:val="00E5661F"/>
    <w:rsid w:val="00E56C3E"/>
    <w:rsid w:val="00E70963"/>
    <w:rsid w:val="00E760E4"/>
    <w:rsid w:val="00E76B6C"/>
    <w:rsid w:val="00E859A7"/>
    <w:rsid w:val="00E87783"/>
    <w:rsid w:val="00E97C31"/>
    <w:rsid w:val="00EA58EC"/>
    <w:rsid w:val="00EA7655"/>
    <w:rsid w:val="00EC2387"/>
    <w:rsid w:val="00EC46E0"/>
    <w:rsid w:val="00EE4637"/>
    <w:rsid w:val="00EF0A84"/>
    <w:rsid w:val="00F17302"/>
    <w:rsid w:val="00F2197F"/>
    <w:rsid w:val="00F243B5"/>
    <w:rsid w:val="00F3257D"/>
    <w:rsid w:val="00F45EC2"/>
    <w:rsid w:val="00F6429B"/>
    <w:rsid w:val="00F65830"/>
    <w:rsid w:val="00F719E7"/>
    <w:rsid w:val="00F85EFE"/>
    <w:rsid w:val="00F91175"/>
    <w:rsid w:val="00F94138"/>
    <w:rsid w:val="00FA7D40"/>
    <w:rsid w:val="00FB76B3"/>
    <w:rsid w:val="00FC4DE1"/>
    <w:rsid w:val="00FC539A"/>
    <w:rsid w:val="00FC64F9"/>
    <w:rsid w:val="00FC7689"/>
    <w:rsid w:val="00FD63E4"/>
    <w:rsid w:val="00FE0135"/>
    <w:rsid w:val="00FE4914"/>
    <w:rsid w:val="00FE5CC7"/>
    <w:rsid w:val="00FF315B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spacing w:after="60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outlineLvl w:val="4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before="60" w:after="60"/>
    </w:pPr>
    <w:rPr>
      <w:rFonts w:ascii="Arial" w:hAnsi="Arial"/>
      <w:sz w:val="1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FF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10A17"/>
    <w:pPr>
      <w:spacing w:after="120" w:line="480" w:lineRule="auto"/>
    </w:pPr>
  </w:style>
  <w:style w:type="paragraph" w:customStyle="1" w:styleId="BodyText2">
    <w:name w:val="Body Text 2"/>
    <w:basedOn w:val="Normalny"/>
    <w:rsid w:val="00080894"/>
    <w:pPr>
      <w:suppressAutoHyphens/>
      <w:overflowPunct w:val="0"/>
      <w:autoSpaceDE w:val="0"/>
      <w:textAlignment w:val="baseline"/>
    </w:pPr>
    <w:rPr>
      <w:b/>
      <w:sz w:val="18"/>
      <w:szCs w:val="20"/>
      <w:lang w:eastAsia="ar-SA"/>
    </w:rPr>
  </w:style>
  <w:style w:type="character" w:styleId="Odwoaniedokomentarza">
    <w:name w:val="annotation reference"/>
    <w:semiHidden/>
    <w:rsid w:val="00D208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082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96D35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E375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spacing w:after="60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outlineLvl w:val="4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before="60" w:after="60"/>
    </w:pPr>
    <w:rPr>
      <w:rFonts w:ascii="Arial" w:hAnsi="Arial"/>
      <w:sz w:val="1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FF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10A17"/>
    <w:pPr>
      <w:spacing w:after="120" w:line="480" w:lineRule="auto"/>
    </w:pPr>
  </w:style>
  <w:style w:type="paragraph" w:customStyle="1" w:styleId="BodyText2">
    <w:name w:val="Body Text 2"/>
    <w:basedOn w:val="Normalny"/>
    <w:rsid w:val="00080894"/>
    <w:pPr>
      <w:suppressAutoHyphens/>
      <w:overflowPunct w:val="0"/>
      <w:autoSpaceDE w:val="0"/>
      <w:textAlignment w:val="baseline"/>
    </w:pPr>
    <w:rPr>
      <w:b/>
      <w:sz w:val="18"/>
      <w:szCs w:val="20"/>
      <w:lang w:eastAsia="ar-SA"/>
    </w:rPr>
  </w:style>
  <w:style w:type="character" w:styleId="Odwoaniedokomentarza">
    <w:name w:val="annotation reference"/>
    <w:semiHidden/>
    <w:rsid w:val="00D208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082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96D35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E37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2724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1/strona 1</vt:lpstr>
    </vt:vector>
  </TitlesOfParts>
  <Company>PPCOR</Company>
  <LinksUpToDate>false</LinksUpToDate>
  <CharactersWithSpaces>19033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1/strona 1</dc:title>
  <dc:creator>user</dc:creator>
  <cp:lastModifiedBy>test</cp:lastModifiedBy>
  <cp:revision>2</cp:revision>
  <cp:lastPrinted>2013-03-08T11:41:00Z</cp:lastPrinted>
  <dcterms:created xsi:type="dcterms:W3CDTF">2017-11-03T07:16:00Z</dcterms:created>
  <dcterms:modified xsi:type="dcterms:W3CDTF">2017-11-03T07:16:00Z</dcterms:modified>
</cp:coreProperties>
</file>