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2" w:rsidRPr="00E12F5B" w:rsidRDefault="00392E62" w:rsidP="00E12F5B">
      <w:pPr>
        <w:spacing w:after="0"/>
        <w:jc w:val="center"/>
        <w:rPr>
          <w:sz w:val="24"/>
          <w:szCs w:val="24"/>
        </w:rPr>
      </w:pPr>
      <w:r w:rsidRPr="00E12F5B">
        <w:rPr>
          <w:sz w:val="24"/>
          <w:szCs w:val="24"/>
        </w:rPr>
        <w:t>Konkurs 2/2017 pn. „Aktywność i wiedza” - LISTA PROJEKTÓW NEGATYWNIE OCENIONYCH Z KIERUNKU POMOCY 3: wzrost</w:t>
      </w:r>
    </w:p>
    <w:p w:rsidR="006F2D44" w:rsidRPr="00E12F5B" w:rsidRDefault="00392E62" w:rsidP="00E12F5B">
      <w:pPr>
        <w:spacing w:after="0"/>
        <w:jc w:val="center"/>
        <w:rPr>
          <w:sz w:val="24"/>
          <w:szCs w:val="24"/>
        </w:rPr>
      </w:pPr>
      <w:r w:rsidRPr="00E12F5B">
        <w:rPr>
          <w:sz w:val="24"/>
          <w:szCs w:val="24"/>
        </w:rPr>
        <w:t>aktywności osób niepełnosprawnych w różnych dziedzinach życia</w:t>
      </w:r>
    </w:p>
    <w:p w:rsidR="006F2D44" w:rsidRPr="00E12F5B" w:rsidRDefault="006F2D44" w:rsidP="00E12F5B">
      <w:pPr>
        <w:spacing w:after="0"/>
        <w:jc w:val="center"/>
        <w:rPr>
          <w:sz w:val="24"/>
          <w:szCs w:val="24"/>
        </w:rPr>
      </w:pPr>
    </w:p>
    <w:tbl>
      <w:tblPr>
        <w:tblW w:w="1391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0"/>
        <w:gridCol w:w="1580"/>
        <w:gridCol w:w="4237"/>
        <w:gridCol w:w="2254"/>
        <w:gridCol w:w="5368"/>
      </w:tblGrid>
      <w:tr w:rsidR="00F07C33" w:rsidRPr="00156189" w:rsidTr="00B64764">
        <w:trPr>
          <w:trHeight w:val="879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C33" w:rsidRPr="00156189" w:rsidRDefault="00F07C33" w:rsidP="00B647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561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156189" w:rsidRDefault="00F07C33" w:rsidP="00B647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561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156189" w:rsidRDefault="00F07C33" w:rsidP="00B647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561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156189" w:rsidRDefault="00F07C33" w:rsidP="00B647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561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SIEDZIBA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156189" w:rsidRDefault="00F07C33" w:rsidP="00B647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561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100"/>
              <w:rPr>
                <w:rFonts w:eastAsia="Arial"/>
              </w:rPr>
            </w:pPr>
            <w:r w:rsidRPr="00567634">
              <w:rPr>
                <w:rFonts w:eastAsia="Arial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rPr>
                <w:rFonts w:eastAsia="Arial"/>
              </w:rPr>
            </w:pPr>
            <w:r w:rsidRPr="00567634">
              <w:rPr>
                <w:rFonts w:eastAsia="Arial"/>
              </w:rPr>
              <w:t>127441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POLSKI ZWIĄZEK NIEWIDOMYCH OKRĘG DOLNOŚLĄSKI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WROCŁAW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120"/>
              <w:rPr>
                <w:rFonts w:eastAsia="Arial"/>
              </w:rPr>
            </w:pPr>
            <w:r w:rsidRPr="00567634">
              <w:rPr>
                <w:rFonts w:eastAsia="Arial"/>
              </w:rPr>
              <w:t>NIEWIDOMY I NIEDOWIDZĄCY LIDER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100"/>
              <w:rPr>
                <w:rFonts w:eastAsia="Arial"/>
              </w:rPr>
            </w:pPr>
            <w:r w:rsidRPr="00567634">
              <w:rPr>
                <w:rFonts w:eastAsia="Arial"/>
              </w:rPr>
              <w:t>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rPr>
                <w:rFonts w:eastAsia="Arial"/>
              </w:rPr>
            </w:pPr>
            <w:r w:rsidRPr="00567634">
              <w:rPr>
                <w:rFonts w:eastAsia="Arial"/>
              </w:rPr>
              <w:t>136971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FUNDACJA VIS MAIOR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Niewidomi na szlaku polskiej kultury</w:t>
            </w:r>
          </w:p>
        </w:tc>
        <w:bookmarkStart w:id="0" w:name="_GoBack"/>
        <w:bookmarkEnd w:id="0"/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100"/>
              <w:rPr>
                <w:rFonts w:eastAsia="Arial"/>
              </w:rPr>
            </w:pPr>
            <w:r w:rsidRPr="00567634">
              <w:rPr>
                <w:rFonts w:eastAsia="Arial"/>
              </w:rPr>
              <w:t>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rPr>
                <w:rFonts w:eastAsia="Arial"/>
              </w:rPr>
            </w:pPr>
            <w:r w:rsidRPr="00567634">
              <w:rPr>
                <w:rFonts w:eastAsia="Arial"/>
              </w:rPr>
              <w:t>125944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STOWARZYSZENIE POMOCY OSOBOM Z ZESPOŁEM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BYDGOSZCZ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Jestem ASPI - Aktywny! Samodzielny! Pasjonat! - Inny?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100"/>
              <w:rPr>
                <w:rFonts w:eastAsia="Arial"/>
              </w:rPr>
            </w:pPr>
            <w:r w:rsidRPr="00567634">
              <w:rPr>
                <w:rFonts w:eastAsia="Arial"/>
              </w:rPr>
              <w:t>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rPr>
                <w:rFonts w:eastAsia="Arial"/>
              </w:rPr>
            </w:pPr>
            <w:r w:rsidRPr="00567634">
              <w:rPr>
                <w:rFonts w:eastAsia="Arial"/>
              </w:rPr>
              <w:t>144057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POLSKIE TOWARZYSTWO STWARDNIENIA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proofErr w:type="spellStart"/>
            <w:r w:rsidRPr="00567634">
              <w:rPr>
                <w:rFonts w:eastAsia="Arial"/>
              </w:rPr>
              <w:t>Abilimpiada</w:t>
            </w:r>
            <w:proofErr w:type="spellEnd"/>
            <w:r w:rsidRPr="00567634">
              <w:rPr>
                <w:rFonts w:eastAsia="Arial"/>
              </w:rPr>
              <w:t xml:space="preserve"> SM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100"/>
              <w:rPr>
                <w:rFonts w:eastAsia="Arial"/>
              </w:rPr>
            </w:pPr>
            <w:r w:rsidRPr="00567634">
              <w:rPr>
                <w:rFonts w:eastAsia="Arial"/>
              </w:rPr>
              <w:t>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rPr>
                <w:rFonts w:eastAsia="Arial"/>
              </w:rPr>
            </w:pPr>
            <w:r w:rsidRPr="00567634">
              <w:rPr>
                <w:rFonts w:eastAsia="Arial"/>
              </w:rPr>
              <w:t>138741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 xml:space="preserve">AVALON - BEZPOŚREDNIA POMOC </w:t>
            </w:r>
            <w:r w:rsidRPr="00567634">
              <w:rPr>
                <w:rFonts w:ascii="Calibri" w:eastAsia="Arial" w:hAnsi="Calibri"/>
              </w:rPr>
              <w:t>NIEPEŁNOSPRAWNYM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120"/>
              <w:rPr>
                <w:rFonts w:eastAsia="Arial"/>
              </w:rPr>
            </w:pPr>
            <w:r w:rsidRPr="00567634">
              <w:rPr>
                <w:rFonts w:eastAsia="Arial"/>
              </w:rPr>
              <w:t>Impreza sportowa "</w:t>
            </w:r>
            <w:proofErr w:type="spellStart"/>
            <w:r w:rsidRPr="00567634">
              <w:rPr>
                <w:rFonts w:eastAsia="Arial"/>
              </w:rPr>
              <w:t>Wheelmageddon</w:t>
            </w:r>
            <w:proofErr w:type="spellEnd"/>
            <w:r w:rsidRPr="00567634">
              <w:rPr>
                <w:rFonts w:eastAsia="Arial"/>
              </w:rPr>
              <w:t xml:space="preserve">" - wzrost aktywności </w:t>
            </w:r>
            <w:r w:rsidRPr="00567634">
              <w:rPr>
                <w:rFonts w:ascii="Calibri" w:eastAsia="Arial" w:hAnsi="Calibri"/>
              </w:rPr>
              <w:t>osób niepełnosprawnych poprzez sport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100"/>
              <w:rPr>
                <w:rFonts w:eastAsia="Arial"/>
              </w:rPr>
            </w:pPr>
            <w:r w:rsidRPr="00567634">
              <w:rPr>
                <w:rFonts w:eastAsia="Arial"/>
              </w:rPr>
              <w:t>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rPr>
                <w:rFonts w:eastAsia="Arial"/>
              </w:rPr>
            </w:pPr>
            <w:r w:rsidRPr="00567634">
              <w:rPr>
                <w:rFonts w:eastAsia="Arial"/>
              </w:rPr>
              <w:t>139680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KARKONOSKI SEJMIK OSÓB NIEPEŁNOSPRAWNYCH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JELENIA GÓRA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 xml:space="preserve">"Przybyłem, zobaczyłem, zwyciężyłem" - ogólnopolskie </w:t>
            </w:r>
            <w:r w:rsidRPr="00567634">
              <w:rPr>
                <w:rFonts w:ascii="Calibri" w:eastAsia="Arial" w:hAnsi="Calibri"/>
              </w:rPr>
              <w:t>zawody crossfitowe osób niepełnosprawnych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100"/>
              <w:rPr>
                <w:rFonts w:eastAsia="Arial"/>
              </w:rPr>
            </w:pPr>
            <w:r w:rsidRPr="00567634">
              <w:rPr>
                <w:rFonts w:eastAsia="Arial"/>
              </w:rPr>
              <w:t>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rPr>
                <w:rFonts w:eastAsia="Arial"/>
              </w:rPr>
            </w:pPr>
            <w:r w:rsidRPr="00567634">
              <w:rPr>
                <w:rFonts w:eastAsia="Arial"/>
              </w:rPr>
              <w:t>137729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 xml:space="preserve">STOWARZYSZENIE PRZYJACIÓŁ OSÓB </w:t>
            </w:r>
            <w:r w:rsidRPr="00567634">
              <w:rPr>
                <w:rFonts w:ascii="Calibri" w:eastAsia="Arial" w:hAnsi="Calibri"/>
              </w:rPr>
              <w:t>NIEPEŁNOSPRAWNYCH "TO-MY"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GRUDZIĄDZ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 xml:space="preserve">Świąteczny Festiwal Twórczości Osób z </w:t>
            </w:r>
            <w:r w:rsidRPr="00567634">
              <w:rPr>
                <w:rFonts w:ascii="Calibri" w:eastAsia="Arial" w:hAnsi="Calibri"/>
              </w:rPr>
              <w:t>Niepełnosprawnością „TO-MY” - „Radosny czas oczekiwania…”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100"/>
              <w:rPr>
                <w:rFonts w:eastAsia="Arial"/>
              </w:rPr>
            </w:pPr>
            <w:r w:rsidRPr="00567634">
              <w:rPr>
                <w:rFonts w:eastAsia="Arial"/>
              </w:rPr>
              <w:t>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rPr>
                <w:rFonts w:eastAsia="Arial"/>
              </w:rPr>
            </w:pPr>
            <w:r w:rsidRPr="00567634">
              <w:rPr>
                <w:rFonts w:eastAsia="Arial"/>
              </w:rPr>
              <w:t>129071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STOWARZYSZENIE POMOCY NIEPEŁNOSPRAWNYM</w:t>
            </w:r>
            <w:r w:rsidRPr="00567634">
              <w:rPr>
                <w:rFonts w:ascii="Calibri" w:eastAsia="Arial" w:hAnsi="Calibri"/>
              </w:rPr>
              <w:t>"BETEZDA"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UKTA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Zawody Sportowe " LAUR JESIENI 2017"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100"/>
              <w:rPr>
                <w:rFonts w:eastAsia="Arial"/>
              </w:rPr>
            </w:pPr>
            <w:r w:rsidRPr="00567634">
              <w:rPr>
                <w:rFonts w:eastAsia="Arial"/>
              </w:rPr>
              <w:lastRenderedPageBreak/>
              <w:t>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rPr>
                <w:rFonts w:eastAsia="Arial"/>
              </w:rPr>
            </w:pPr>
            <w:r w:rsidRPr="00567634">
              <w:rPr>
                <w:rFonts w:eastAsia="Arial"/>
              </w:rPr>
              <w:t>126568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KLUB SPORTOWY GŁUCHYCH "HETMAN"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ŁUKÓW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Aktywni przez sport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100"/>
              <w:rPr>
                <w:rFonts w:eastAsia="Arial"/>
              </w:rPr>
            </w:pPr>
            <w:r w:rsidRPr="00567634">
              <w:rPr>
                <w:rFonts w:eastAsia="Arial"/>
              </w:rPr>
              <w:t>10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rPr>
                <w:rFonts w:eastAsia="Arial"/>
              </w:rPr>
            </w:pPr>
            <w:r w:rsidRPr="00567634">
              <w:rPr>
                <w:rFonts w:eastAsia="Arial"/>
              </w:rPr>
              <w:t>138294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 xml:space="preserve">STOWARZYSZENIE PIŁKI NOŻNEJ OSÓB </w:t>
            </w:r>
            <w:r w:rsidRPr="00567634">
              <w:rPr>
                <w:rFonts w:ascii="Calibri" w:eastAsia="Arial" w:hAnsi="Calibri"/>
              </w:rPr>
              <w:t>NIEPEŁNOSPRAWNYCH "AMP FUTBOL"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proofErr w:type="spellStart"/>
            <w:r w:rsidRPr="00567634">
              <w:rPr>
                <w:rFonts w:eastAsia="Arial"/>
              </w:rPr>
              <w:t>Amp</w:t>
            </w:r>
            <w:proofErr w:type="spellEnd"/>
            <w:r w:rsidRPr="00567634">
              <w:rPr>
                <w:rFonts w:eastAsia="Arial"/>
              </w:rPr>
              <w:t xml:space="preserve"> Futbol Ekstraklasa 2017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100"/>
              <w:rPr>
                <w:rFonts w:eastAsia="Arial"/>
              </w:rPr>
            </w:pPr>
            <w:r w:rsidRPr="00567634">
              <w:rPr>
                <w:rFonts w:eastAsia="Arial"/>
              </w:rPr>
              <w:t>11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rPr>
                <w:rFonts w:eastAsia="Arial"/>
              </w:rPr>
            </w:pPr>
            <w:r w:rsidRPr="00567634">
              <w:rPr>
                <w:rFonts w:eastAsia="Arial"/>
              </w:rPr>
              <w:t>125650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 xml:space="preserve">STOWARZYSZENIE NA RZECZ WSPIERANIA EDUKACJI </w:t>
            </w:r>
            <w:r w:rsidRPr="00567634">
              <w:rPr>
                <w:rFonts w:ascii="Calibri" w:eastAsia="Arial" w:hAnsi="Calibri"/>
              </w:rPr>
              <w:t>SPINAKER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GRUDZIĄDZ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Morskie opowieści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100"/>
              <w:rPr>
                <w:rFonts w:eastAsia="Arial"/>
              </w:rPr>
            </w:pPr>
            <w:r w:rsidRPr="00567634">
              <w:rPr>
                <w:rFonts w:eastAsia="Arial"/>
              </w:rPr>
              <w:t>12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rPr>
                <w:rFonts w:eastAsia="Arial"/>
              </w:rPr>
            </w:pPr>
            <w:r w:rsidRPr="00567634">
              <w:rPr>
                <w:rFonts w:eastAsia="Arial"/>
              </w:rPr>
              <w:t>133831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POLSKI ZWIĄZEK TENISA STOŁOWEGO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 xml:space="preserve">Mistrzostwa Polski Osób Niepełnosprawnych w Tenisie </w:t>
            </w:r>
            <w:r w:rsidRPr="00567634">
              <w:rPr>
                <w:rFonts w:ascii="Calibri" w:eastAsia="Arial" w:hAnsi="Calibri"/>
              </w:rPr>
              <w:t>Stołowym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100"/>
              <w:rPr>
                <w:rFonts w:eastAsia="Arial"/>
              </w:rPr>
            </w:pPr>
            <w:r w:rsidRPr="00567634">
              <w:rPr>
                <w:rFonts w:eastAsia="Arial"/>
              </w:rPr>
              <w:t>13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rPr>
                <w:rFonts w:eastAsia="Arial"/>
              </w:rPr>
            </w:pPr>
            <w:r w:rsidRPr="00567634">
              <w:rPr>
                <w:rFonts w:eastAsia="Arial"/>
              </w:rPr>
              <w:t>144163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FUNDACJA INTEGRACJA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1. Ogólnopolski konkurs graficzny Integracji.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100"/>
              <w:rPr>
                <w:rFonts w:eastAsia="Arial"/>
              </w:rPr>
            </w:pPr>
            <w:r w:rsidRPr="00567634">
              <w:rPr>
                <w:rFonts w:eastAsia="Arial"/>
              </w:rPr>
              <w:t>14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rPr>
                <w:rFonts w:eastAsia="Arial"/>
              </w:rPr>
            </w:pPr>
            <w:r w:rsidRPr="00567634">
              <w:rPr>
                <w:rFonts w:eastAsia="Arial"/>
              </w:rPr>
              <w:t>133260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C50FDA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SZCZECINECKA LOKALNA ORGANIZACJA TURYSTYCZNA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SZCZECINEK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Wędkarstwo bez granic.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100"/>
              <w:rPr>
                <w:rFonts w:eastAsia="Arial"/>
              </w:rPr>
            </w:pPr>
            <w:r w:rsidRPr="00567634">
              <w:rPr>
                <w:rFonts w:eastAsia="Arial"/>
              </w:rPr>
              <w:t>15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rPr>
                <w:rFonts w:eastAsia="Arial"/>
              </w:rPr>
            </w:pPr>
            <w:r w:rsidRPr="00567634">
              <w:rPr>
                <w:rFonts w:eastAsia="Arial"/>
              </w:rPr>
              <w:t>129415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STOWARZYSZENIE RODZIN I OPIEKUNÓW OSÓB Z</w:t>
            </w:r>
            <w:r>
              <w:rPr>
                <w:rFonts w:eastAsia="Arial"/>
              </w:rPr>
              <w:t xml:space="preserve"> </w:t>
            </w:r>
            <w:r w:rsidRPr="00567634">
              <w:rPr>
                <w:rFonts w:ascii="Calibri" w:eastAsia="Arial" w:hAnsi="Calibri"/>
              </w:rPr>
              <w:t>ZESPOŁEM DOWNA BARDZIEJ KOCHANI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 xml:space="preserve">Down poeta. Popularyzacja twórczości poetyckiej osób z </w:t>
            </w:r>
            <w:r w:rsidRPr="00567634">
              <w:rPr>
                <w:rFonts w:ascii="Calibri" w:eastAsia="Arial" w:hAnsi="Calibri"/>
              </w:rPr>
              <w:t>niepełnosprawnością intelektualną poprzez spotkania</w:t>
            </w:r>
            <w:r w:rsidRPr="00567634">
              <w:rPr>
                <w:rFonts w:eastAsia="Arial"/>
              </w:rPr>
              <w:t xml:space="preserve"> </w:t>
            </w:r>
            <w:r w:rsidRPr="00567634">
              <w:rPr>
                <w:rFonts w:ascii="Calibri" w:eastAsia="Arial" w:hAnsi="Calibri"/>
              </w:rPr>
              <w:t>autorskie.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100"/>
              <w:rPr>
                <w:rFonts w:eastAsia="Arial"/>
              </w:rPr>
            </w:pPr>
            <w:r w:rsidRPr="00567634">
              <w:rPr>
                <w:rFonts w:eastAsia="Arial"/>
              </w:rPr>
              <w:t>16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rPr>
                <w:rFonts w:eastAsia="Arial"/>
              </w:rPr>
            </w:pPr>
            <w:r w:rsidRPr="00567634">
              <w:rPr>
                <w:rFonts w:eastAsia="Arial"/>
              </w:rPr>
              <w:t>128554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 xml:space="preserve">FUNDACJA NA RZECZ WSPIERANIA SPOŁECZNOŚCI </w:t>
            </w:r>
            <w:r w:rsidRPr="00567634">
              <w:rPr>
                <w:rFonts w:ascii="Calibri" w:eastAsia="Arial" w:hAnsi="Calibri"/>
              </w:rPr>
              <w:t>LOKALNEJ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ŚREM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LUBIĘ SIEBIE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100"/>
              <w:rPr>
                <w:rFonts w:eastAsia="Arial"/>
              </w:rPr>
            </w:pPr>
            <w:r w:rsidRPr="00567634">
              <w:rPr>
                <w:rFonts w:eastAsia="Arial"/>
              </w:rPr>
              <w:t>17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rPr>
                <w:rFonts w:eastAsia="Arial"/>
              </w:rPr>
            </w:pPr>
            <w:r w:rsidRPr="00567634">
              <w:rPr>
                <w:rFonts w:eastAsia="Arial"/>
              </w:rPr>
              <w:t>125670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FUNDACJA"IGOR"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STARA HUTA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 xml:space="preserve">"Czas na zmiany"-kompleksowy program aktywności </w:t>
            </w:r>
            <w:r w:rsidRPr="00567634">
              <w:rPr>
                <w:rFonts w:ascii="Calibri" w:eastAsia="Arial" w:hAnsi="Calibri"/>
              </w:rPr>
              <w:t>społecznej osób niepełnosprawnych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right="170"/>
              <w:rPr>
                <w:rFonts w:eastAsia="Arial"/>
              </w:rPr>
            </w:pPr>
            <w:r w:rsidRPr="00567634">
              <w:rPr>
                <w:rFonts w:eastAsia="Arial"/>
              </w:rPr>
              <w:lastRenderedPageBreak/>
              <w:t>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right="830"/>
              <w:rPr>
                <w:rFonts w:eastAsia="Arial"/>
              </w:rPr>
            </w:pPr>
            <w:r w:rsidRPr="00567634">
              <w:rPr>
                <w:rFonts w:eastAsia="Arial"/>
              </w:rPr>
              <w:t>129113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FUNDACJA FUGA MUNDI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LUBLIN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 xml:space="preserve">Klubu Integracji Kulturalnej. Świąteczny Przegląd Twórczości </w:t>
            </w:r>
            <w:r w:rsidRPr="00567634">
              <w:rPr>
                <w:rFonts w:ascii="Calibri" w:eastAsia="Arial" w:hAnsi="Calibri"/>
              </w:rPr>
              <w:t>Osób Niepełnosprawnych.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right="170"/>
              <w:rPr>
                <w:rFonts w:eastAsia="Arial"/>
              </w:rPr>
            </w:pPr>
            <w:r w:rsidRPr="00567634">
              <w:rPr>
                <w:rFonts w:eastAsia="Arial"/>
              </w:rPr>
              <w:t>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right="830"/>
              <w:rPr>
                <w:rFonts w:eastAsia="Arial"/>
              </w:rPr>
            </w:pPr>
            <w:r w:rsidRPr="00567634">
              <w:rPr>
                <w:rFonts w:eastAsia="Arial"/>
              </w:rPr>
              <w:t>127767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STOWARZYSZENIE RODZIN, OPIEKUNÓW I PRZYJACIÓŁ</w:t>
            </w:r>
            <w:r>
              <w:rPr>
                <w:rFonts w:eastAsia="Arial"/>
              </w:rPr>
              <w:t xml:space="preserve"> </w:t>
            </w:r>
            <w:r w:rsidRPr="00567634">
              <w:rPr>
                <w:rFonts w:eastAsia="Arial"/>
              </w:rPr>
              <w:t>DZIECI ZE SPECJALNYMI POTRZEBAMI EDUKACYJNYMI</w:t>
            </w:r>
            <w:r>
              <w:rPr>
                <w:rFonts w:eastAsia="Arial"/>
              </w:rPr>
              <w:t xml:space="preserve"> </w:t>
            </w:r>
            <w:r w:rsidRPr="00567634">
              <w:rPr>
                <w:rFonts w:ascii="Calibri" w:eastAsia="Arial" w:hAnsi="Calibri"/>
              </w:rPr>
              <w:t>"MNIEJ WIĘCEJ"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ŁÓDŹ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 xml:space="preserve">ŚWIĘTA - RZECZ ŚWIĘTA! Działalność artystyczna </w:t>
            </w:r>
            <w:r w:rsidRPr="00567634">
              <w:rPr>
                <w:rFonts w:ascii="Calibri" w:eastAsia="Arial" w:hAnsi="Calibri"/>
              </w:rPr>
              <w:t>aktywizująca dzieci i młodzież niepełnosprawną wokół tematyki Świąt Bożego Narodzenia prowadzona w formie warsztatów.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right="170"/>
              <w:rPr>
                <w:rFonts w:eastAsia="Arial"/>
              </w:rPr>
            </w:pPr>
            <w:r w:rsidRPr="00567634">
              <w:rPr>
                <w:rFonts w:eastAsia="Arial"/>
              </w:rPr>
              <w:t>20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right="830"/>
              <w:rPr>
                <w:rFonts w:eastAsia="Arial"/>
              </w:rPr>
            </w:pPr>
            <w:r w:rsidRPr="00567634">
              <w:rPr>
                <w:rFonts w:eastAsia="Arial"/>
              </w:rPr>
              <w:t>142081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FUNDACJA JAK PO SZNURKU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POZNAŃ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możesz to i możesz tamto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right="170"/>
              <w:rPr>
                <w:rFonts w:eastAsia="Arial"/>
              </w:rPr>
            </w:pPr>
            <w:r w:rsidRPr="00567634">
              <w:rPr>
                <w:rFonts w:eastAsia="Arial"/>
              </w:rPr>
              <w:t>21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right="830"/>
              <w:rPr>
                <w:rFonts w:eastAsia="Arial"/>
              </w:rPr>
            </w:pPr>
            <w:r w:rsidRPr="00567634">
              <w:rPr>
                <w:rFonts w:eastAsia="Arial"/>
              </w:rPr>
              <w:t>139663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KLUB SPORTOWY INWALIDÓW "START"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SZCZECIN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Aktywna integracja poprzez sport i rekreację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right="170"/>
              <w:rPr>
                <w:rFonts w:eastAsia="Arial"/>
              </w:rPr>
            </w:pPr>
            <w:r w:rsidRPr="00567634">
              <w:rPr>
                <w:rFonts w:eastAsia="Arial"/>
              </w:rPr>
              <w:t>22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right="830"/>
              <w:rPr>
                <w:rFonts w:eastAsia="Arial"/>
              </w:rPr>
            </w:pPr>
            <w:r w:rsidRPr="00567634">
              <w:rPr>
                <w:rFonts w:eastAsia="Arial"/>
              </w:rPr>
              <w:t>138680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 xml:space="preserve">POLSKIE STOWARZYSZENIE NA RZECZ OSÓB Z </w:t>
            </w:r>
            <w:r w:rsidRPr="00567634">
              <w:rPr>
                <w:rFonts w:ascii="Calibri" w:eastAsia="Arial" w:hAnsi="Calibri"/>
              </w:rPr>
              <w:t>NIEPEŁNOSPRAWNOŚCIĄ INTELEKTUALNĄ KOŁO W</w:t>
            </w:r>
            <w:r w:rsidRPr="00567634">
              <w:rPr>
                <w:rFonts w:eastAsia="Arial"/>
              </w:rPr>
              <w:t xml:space="preserve"> </w:t>
            </w:r>
            <w:r w:rsidRPr="00567634">
              <w:rPr>
                <w:rFonts w:ascii="Calibri" w:eastAsia="Arial" w:hAnsi="Calibri"/>
              </w:rPr>
              <w:t>GDAŃSKU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GDAŃSK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Zmiana poprzez sztukę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right="170"/>
              <w:rPr>
                <w:rFonts w:eastAsia="Arial"/>
              </w:rPr>
            </w:pPr>
            <w:r w:rsidRPr="00567634">
              <w:rPr>
                <w:rFonts w:eastAsia="Arial"/>
              </w:rPr>
              <w:t>23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right="830"/>
              <w:rPr>
                <w:rFonts w:eastAsia="Arial"/>
              </w:rPr>
            </w:pPr>
            <w:r w:rsidRPr="00567634">
              <w:rPr>
                <w:rFonts w:eastAsia="Arial"/>
              </w:rPr>
              <w:t>137029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C50FDA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MIĘDZYNARODOWA FUNDACJA REAXUM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Drugi START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right="170"/>
              <w:rPr>
                <w:rFonts w:eastAsia="Arial"/>
              </w:rPr>
            </w:pPr>
            <w:r w:rsidRPr="00567634">
              <w:rPr>
                <w:rFonts w:eastAsia="Arial"/>
              </w:rPr>
              <w:t>24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right="830"/>
              <w:rPr>
                <w:rFonts w:eastAsia="Arial"/>
              </w:rPr>
            </w:pPr>
            <w:r w:rsidRPr="00567634">
              <w:rPr>
                <w:rFonts w:eastAsia="Arial"/>
              </w:rPr>
              <w:t>138684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TOWARZYSTWO PRZYJACIÓŁ DZIECI ZARZĄD GŁÓWNY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 xml:space="preserve">OTWARTY UMYSŁ OKNEM NA ŚWIAT - ponadregionalny </w:t>
            </w:r>
            <w:r w:rsidRPr="00567634">
              <w:rPr>
                <w:rFonts w:ascii="Calibri" w:eastAsia="Arial" w:hAnsi="Calibri"/>
              </w:rPr>
              <w:t>konkurs fotograficzny niepełnosprawnych podopiecznych</w:t>
            </w:r>
            <w:r w:rsidRPr="00567634">
              <w:rPr>
                <w:rFonts w:eastAsia="Arial"/>
              </w:rPr>
              <w:t xml:space="preserve"> </w:t>
            </w:r>
            <w:r w:rsidRPr="00567634">
              <w:rPr>
                <w:rFonts w:ascii="Calibri" w:eastAsia="Arial" w:hAnsi="Calibri"/>
              </w:rPr>
              <w:t>TPD zrealizowany podczas wycieczek turystyczno -</w:t>
            </w:r>
            <w:r w:rsidRPr="00567634">
              <w:rPr>
                <w:rFonts w:eastAsia="Arial"/>
              </w:rPr>
              <w:t xml:space="preserve"> </w:t>
            </w:r>
            <w:r w:rsidRPr="00567634">
              <w:rPr>
                <w:rFonts w:ascii="Calibri" w:eastAsia="Arial" w:hAnsi="Calibri"/>
              </w:rPr>
              <w:t>krajoznawczych.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right="170"/>
              <w:rPr>
                <w:rFonts w:eastAsia="Arial"/>
              </w:rPr>
            </w:pPr>
            <w:r w:rsidRPr="00567634">
              <w:rPr>
                <w:rFonts w:eastAsia="Arial"/>
              </w:rPr>
              <w:t>25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right="830"/>
              <w:rPr>
                <w:rFonts w:eastAsia="Arial"/>
              </w:rPr>
            </w:pPr>
            <w:r w:rsidRPr="00567634">
              <w:rPr>
                <w:rFonts w:eastAsia="Arial"/>
              </w:rPr>
              <w:t>128095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POLSKI ZWIĄZEK NIEWIDOMYCH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Widzieć muzyką</w:t>
            </w:r>
          </w:p>
        </w:tc>
      </w:tr>
      <w:tr w:rsidR="00993C11" w:rsidRPr="00156189" w:rsidTr="00B64764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right="170"/>
              <w:rPr>
                <w:rFonts w:eastAsia="Arial"/>
              </w:rPr>
            </w:pPr>
            <w:r w:rsidRPr="00567634">
              <w:rPr>
                <w:rFonts w:eastAsia="Arial"/>
              </w:rPr>
              <w:lastRenderedPageBreak/>
              <w:t>26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right="830"/>
              <w:rPr>
                <w:rFonts w:eastAsia="Arial"/>
              </w:rPr>
            </w:pPr>
            <w:r w:rsidRPr="00567634">
              <w:rPr>
                <w:rFonts w:eastAsia="Arial"/>
              </w:rPr>
              <w:t>137408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 xml:space="preserve">MATIO FUNDACJA POMOCY RODZINOM I CHORYM NA </w:t>
            </w:r>
            <w:r w:rsidRPr="00567634">
              <w:rPr>
                <w:rFonts w:ascii="Calibri" w:eastAsia="Arial" w:hAnsi="Calibri"/>
              </w:rPr>
              <w:t>MUKOWISCYDOZĘ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>KRAKÓW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11" w:rsidRPr="00567634" w:rsidRDefault="00993C11" w:rsidP="00B64764">
            <w:pPr>
              <w:spacing w:line="0" w:lineRule="atLeast"/>
              <w:ind w:left="80"/>
              <w:rPr>
                <w:rFonts w:eastAsia="Arial"/>
              </w:rPr>
            </w:pPr>
            <w:r w:rsidRPr="00567634">
              <w:rPr>
                <w:rFonts w:eastAsia="Arial"/>
              </w:rPr>
              <w:t xml:space="preserve">#mukowiscydoza - warsztaty wsparcia dla opiekunów osób </w:t>
            </w:r>
            <w:r w:rsidRPr="00567634">
              <w:rPr>
                <w:rFonts w:ascii="Calibri" w:eastAsia="Arial" w:hAnsi="Calibri"/>
              </w:rPr>
              <w:t>chorych na mukowiscydozę</w:t>
            </w:r>
          </w:p>
        </w:tc>
      </w:tr>
    </w:tbl>
    <w:p w:rsidR="001149FC" w:rsidRPr="005E71A5" w:rsidRDefault="001149FC" w:rsidP="001149FC">
      <w:pPr>
        <w:rPr>
          <w:sz w:val="24"/>
          <w:szCs w:val="24"/>
        </w:rPr>
      </w:pPr>
    </w:p>
    <w:sectPr w:rsidR="001149FC" w:rsidRPr="005E71A5" w:rsidSect="00156189">
      <w:footerReference w:type="default" r:id="rId7"/>
      <w:pgSz w:w="16838" w:h="11906" w:orient="landscape"/>
      <w:pgMar w:top="709" w:right="1417" w:bottom="1417" w:left="1417" w:header="708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9C" w:rsidRDefault="0071179C" w:rsidP="00156189">
      <w:pPr>
        <w:spacing w:after="0" w:line="240" w:lineRule="auto"/>
      </w:pPr>
      <w:r>
        <w:separator/>
      </w:r>
    </w:p>
  </w:endnote>
  <w:endnote w:type="continuationSeparator" w:id="0">
    <w:p w:rsidR="0071179C" w:rsidRDefault="0071179C" w:rsidP="0015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245040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56189" w:rsidRDefault="00156189">
            <w:pPr>
              <w:pStyle w:val="Stopka"/>
            </w:pPr>
            <w:r>
              <w:t xml:space="preserve">Strona </w:t>
            </w:r>
            <w:r w:rsidR="006343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3433B">
              <w:rPr>
                <w:b/>
                <w:bCs/>
                <w:sz w:val="24"/>
                <w:szCs w:val="24"/>
              </w:rPr>
              <w:fldChar w:fldCharType="separate"/>
            </w:r>
            <w:r w:rsidR="00E12F5B">
              <w:rPr>
                <w:b/>
                <w:bCs/>
                <w:noProof/>
              </w:rPr>
              <w:t>4</w:t>
            </w:r>
            <w:r w:rsidR="0063433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343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3433B">
              <w:rPr>
                <w:b/>
                <w:bCs/>
                <w:sz w:val="24"/>
                <w:szCs w:val="24"/>
              </w:rPr>
              <w:fldChar w:fldCharType="separate"/>
            </w:r>
            <w:r w:rsidR="00E12F5B">
              <w:rPr>
                <w:b/>
                <w:bCs/>
                <w:noProof/>
              </w:rPr>
              <w:t>4</w:t>
            </w:r>
            <w:r w:rsidR="006343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6189" w:rsidRDefault="001561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9C" w:rsidRDefault="0071179C" w:rsidP="00156189">
      <w:pPr>
        <w:spacing w:after="0" w:line="240" w:lineRule="auto"/>
      </w:pPr>
      <w:r>
        <w:separator/>
      </w:r>
    </w:p>
  </w:footnote>
  <w:footnote w:type="continuationSeparator" w:id="0">
    <w:p w:rsidR="0071179C" w:rsidRDefault="0071179C" w:rsidP="0015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6ED0"/>
    <w:multiLevelType w:val="hybridMultilevel"/>
    <w:tmpl w:val="DDF2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6"/>
    <w:rsid w:val="00067153"/>
    <w:rsid w:val="00096DF4"/>
    <w:rsid w:val="000D3337"/>
    <w:rsid w:val="000F5B5E"/>
    <w:rsid w:val="001149FC"/>
    <w:rsid w:val="00156189"/>
    <w:rsid w:val="00162F76"/>
    <w:rsid w:val="001713F3"/>
    <w:rsid w:val="00392E62"/>
    <w:rsid w:val="005E71A5"/>
    <w:rsid w:val="0063433B"/>
    <w:rsid w:val="006F2D44"/>
    <w:rsid w:val="0071179C"/>
    <w:rsid w:val="00772B0E"/>
    <w:rsid w:val="00830ED6"/>
    <w:rsid w:val="00966834"/>
    <w:rsid w:val="00993C11"/>
    <w:rsid w:val="009E0DFE"/>
    <w:rsid w:val="00A16451"/>
    <w:rsid w:val="00B54EAB"/>
    <w:rsid w:val="00B64764"/>
    <w:rsid w:val="00BB08F4"/>
    <w:rsid w:val="00C50FDA"/>
    <w:rsid w:val="00D711B2"/>
    <w:rsid w:val="00E12F5B"/>
    <w:rsid w:val="00EF5F04"/>
    <w:rsid w:val="00F0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9FC"/>
    <w:pPr>
      <w:ind w:left="720"/>
      <w:contextualSpacing/>
    </w:pPr>
  </w:style>
  <w:style w:type="paragraph" w:customStyle="1" w:styleId="Style2">
    <w:name w:val="Style2"/>
    <w:basedOn w:val="Normalny"/>
    <w:rsid w:val="005E71A5"/>
    <w:pPr>
      <w:widowControl w:val="0"/>
      <w:autoSpaceDE w:val="0"/>
      <w:autoSpaceDN w:val="0"/>
      <w:adjustRightInd w:val="0"/>
      <w:spacing w:after="0" w:line="178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5E7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5E71A5"/>
    <w:rPr>
      <w:rFonts w:ascii="Arial" w:hAnsi="Arial" w:cs="Arial"/>
      <w:sz w:val="10"/>
      <w:szCs w:val="10"/>
    </w:rPr>
  </w:style>
  <w:style w:type="character" w:customStyle="1" w:styleId="FontStyle14">
    <w:name w:val="Font Style14"/>
    <w:basedOn w:val="Domylnaczcionkaakapitu"/>
    <w:rsid w:val="005E71A5"/>
    <w:rPr>
      <w:rFonts w:ascii="Bookman Old Style" w:hAnsi="Bookman Old Style" w:cs="Bookman Old Style"/>
      <w:i/>
      <w:iCs/>
      <w:spacing w:val="10"/>
      <w:sz w:val="12"/>
      <w:szCs w:val="12"/>
    </w:rPr>
  </w:style>
  <w:style w:type="character" w:customStyle="1" w:styleId="FontStyle15">
    <w:name w:val="Font Style15"/>
    <w:basedOn w:val="Domylnaczcionkaakapitu"/>
    <w:rsid w:val="005E71A5"/>
    <w:rPr>
      <w:rFonts w:ascii="Arial" w:hAnsi="Arial" w:cs="Arial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5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89"/>
  </w:style>
  <w:style w:type="paragraph" w:styleId="Stopka">
    <w:name w:val="footer"/>
    <w:basedOn w:val="Normalny"/>
    <w:link w:val="StopkaZnak"/>
    <w:uiPriority w:val="99"/>
    <w:unhideWhenUsed/>
    <w:rsid w:val="0015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89"/>
  </w:style>
  <w:style w:type="paragraph" w:styleId="Tekstdymka">
    <w:name w:val="Balloon Text"/>
    <w:basedOn w:val="Normalny"/>
    <w:link w:val="TekstdymkaZnak"/>
    <w:uiPriority w:val="99"/>
    <w:semiHidden/>
    <w:unhideWhenUsed/>
    <w:rsid w:val="0015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9FC"/>
    <w:pPr>
      <w:ind w:left="720"/>
      <w:contextualSpacing/>
    </w:pPr>
  </w:style>
  <w:style w:type="paragraph" w:customStyle="1" w:styleId="Style2">
    <w:name w:val="Style2"/>
    <w:basedOn w:val="Normalny"/>
    <w:rsid w:val="005E71A5"/>
    <w:pPr>
      <w:widowControl w:val="0"/>
      <w:autoSpaceDE w:val="0"/>
      <w:autoSpaceDN w:val="0"/>
      <w:adjustRightInd w:val="0"/>
      <w:spacing w:after="0" w:line="178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5E7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5E71A5"/>
    <w:rPr>
      <w:rFonts w:ascii="Arial" w:hAnsi="Arial" w:cs="Arial"/>
      <w:sz w:val="10"/>
      <w:szCs w:val="10"/>
    </w:rPr>
  </w:style>
  <w:style w:type="character" w:customStyle="1" w:styleId="FontStyle14">
    <w:name w:val="Font Style14"/>
    <w:basedOn w:val="Domylnaczcionkaakapitu"/>
    <w:rsid w:val="005E71A5"/>
    <w:rPr>
      <w:rFonts w:ascii="Bookman Old Style" w:hAnsi="Bookman Old Style" w:cs="Bookman Old Style"/>
      <w:i/>
      <w:iCs/>
      <w:spacing w:val="10"/>
      <w:sz w:val="12"/>
      <w:szCs w:val="12"/>
    </w:rPr>
  </w:style>
  <w:style w:type="character" w:customStyle="1" w:styleId="FontStyle15">
    <w:name w:val="Font Style15"/>
    <w:basedOn w:val="Domylnaczcionkaakapitu"/>
    <w:rsid w:val="005E71A5"/>
    <w:rPr>
      <w:rFonts w:ascii="Arial" w:hAnsi="Arial" w:cs="Arial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5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89"/>
  </w:style>
  <w:style w:type="paragraph" w:styleId="Stopka">
    <w:name w:val="footer"/>
    <w:basedOn w:val="Normalny"/>
    <w:link w:val="StopkaZnak"/>
    <w:uiPriority w:val="99"/>
    <w:unhideWhenUsed/>
    <w:rsid w:val="0015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89"/>
  </w:style>
  <w:style w:type="paragraph" w:styleId="Tekstdymka">
    <w:name w:val="Balloon Text"/>
    <w:basedOn w:val="Normalny"/>
    <w:link w:val="TekstdymkaZnak"/>
    <w:uiPriority w:val="99"/>
    <w:semiHidden/>
    <w:unhideWhenUsed/>
    <w:rsid w:val="0015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10</cp:revision>
  <cp:lastPrinted>2017-07-26T13:20:00Z</cp:lastPrinted>
  <dcterms:created xsi:type="dcterms:W3CDTF">2017-07-26T10:35:00Z</dcterms:created>
  <dcterms:modified xsi:type="dcterms:W3CDTF">2017-07-26T13:20:00Z</dcterms:modified>
</cp:coreProperties>
</file>