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2" w:rsidRPr="005E71A5" w:rsidRDefault="00392E62" w:rsidP="00392E62">
      <w:pPr>
        <w:spacing w:after="0"/>
        <w:jc w:val="both"/>
        <w:rPr>
          <w:b/>
          <w:sz w:val="24"/>
          <w:szCs w:val="24"/>
        </w:rPr>
      </w:pPr>
      <w:r w:rsidRPr="005E71A5">
        <w:rPr>
          <w:b/>
          <w:sz w:val="24"/>
          <w:szCs w:val="24"/>
        </w:rPr>
        <w:t>Konkurs 2/2017 pn. „Aktywność i wiedza” - LISTA PROJEKTÓW NEGATYWNIE OCENIONYCH Z KIERUNKU POMOCY 3: wzrost</w:t>
      </w:r>
    </w:p>
    <w:p w:rsidR="006F2D44" w:rsidRPr="005E71A5" w:rsidRDefault="00392E62" w:rsidP="00392E62">
      <w:pPr>
        <w:spacing w:after="0"/>
        <w:jc w:val="both"/>
        <w:rPr>
          <w:b/>
          <w:sz w:val="24"/>
          <w:szCs w:val="24"/>
        </w:rPr>
      </w:pPr>
      <w:r w:rsidRPr="005E71A5">
        <w:rPr>
          <w:b/>
          <w:sz w:val="24"/>
          <w:szCs w:val="24"/>
        </w:rPr>
        <w:t>aktywności osób niepełnosprawnych w różnych dziedzinach życia.</w:t>
      </w:r>
    </w:p>
    <w:p w:rsidR="006F2D44" w:rsidRPr="005E71A5" w:rsidRDefault="006F2D44" w:rsidP="00162F76">
      <w:pPr>
        <w:spacing w:after="0"/>
        <w:jc w:val="both"/>
        <w:rPr>
          <w:b/>
          <w:sz w:val="24"/>
          <w:szCs w:val="24"/>
        </w:rPr>
      </w:pPr>
    </w:p>
    <w:tbl>
      <w:tblPr>
        <w:tblW w:w="139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0"/>
        <w:gridCol w:w="1505"/>
        <w:gridCol w:w="4252"/>
        <w:gridCol w:w="2268"/>
        <w:gridCol w:w="5414"/>
      </w:tblGrid>
      <w:tr w:rsidR="00F07C33" w:rsidRPr="00156189" w:rsidTr="005E71A5">
        <w:trPr>
          <w:trHeight w:val="879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C33" w:rsidRPr="00156189" w:rsidRDefault="00F07C33" w:rsidP="005E71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561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156189" w:rsidRDefault="00F07C33" w:rsidP="005E71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561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156189" w:rsidRDefault="00F07C33" w:rsidP="005E71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561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156189" w:rsidRDefault="00F07C33" w:rsidP="005E71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561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156189" w:rsidRDefault="00F07C33" w:rsidP="005E71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561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127441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 ZWIĄZEK NIEWIDOMYCH OKRĘG DOLNOŚLĄSKI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WROCŁAW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NIEWIDOMY </w:t>
            </w: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 NIEDOWIDZĄCY LIDER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127443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ARTBALE STOWARZYSZENIE ROZWOJU EDUKACJI KULTURALNEJ I SZTUKI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LEGIONOWO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..w kręgu tańca..2017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125938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OLIMPIADY SPECJALNE POLSKA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Rozwińmy skrzydła!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136971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VIS MAIOR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Niewidomi na szlaku polskiej kultury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125944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POMOCY OSOBOM Z ZESPOŁEM ASPERGERA "ASPI"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BYDGOSZCZ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Jestem ASPI - Aktywny! Samodzielny! Pasjonat! - Inny?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139680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KARKONOSKI SEJMIK OSÓB NIEPEŁNOSPRAWNYCH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JELENIA GÓRA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"Przybyłem, zobaczyłem, zwyciężyłem" - ogólnopolskie zawody crossfitowe osób niepełnosprawnych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144057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TOWARZYSTWO STWARDNIENIA ROZSIANEGO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Abilimpiada</w:t>
            </w:r>
            <w:proofErr w:type="spellEnd"/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SM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138741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156189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AVALON - BEZPOŚREDNIA POMOC NIEPEŁNOSPRAWNYM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firstLine="43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Impreza sportowa "</w:t>
            </w:r>
            <w:proofErr w:type="spellStart"/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Wheelmageddon</w:t>
            </w:r>
            <w:proofErr w:type="spellEnd"/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 - wzrost aktywności osób niepełnosprawnych poprzez sport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137729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156189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PRZYJACIÓŁ OSÓB NIEPEŁNOSPRAWNYCH "TO-MY"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GRUDZIĄDZ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Świąteczny Festiwal Twórczości Osób z Niepełnosprawnością „TO-MY" - „Radosny czas oczekiwania..."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129071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156189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POMOCY NIEPEŁNOSPRAWNYM</w:t>
            </w:r>
            <w:r w:rsid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"BETEZDA"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UKTA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Zawody Sportowe " LAUR JESIENI 2017"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126568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KLUB SPORTOWY GŁUCHYCH "HETMAN"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ŁUKÓW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Aktywni przez sport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129478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PRZYJACIÓŁ DZIECI I MŁODZIEŻY NIEPEŁNOSPRAWNEJ "SZANSA"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PIOTRKÓW TRYBUNALSKI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Od morza po góry- tam nas jeszcze nie było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140595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156189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 ZWIĄZEK SPORTU NIEPEŁNOSPRAWNYCH</w:t>
            </w:r>
            <w:r w:rsid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"START"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Cykl imprez sportowych dla osób niepełnosprawnych obejmujący Mistrzostwa Polski w Narciarstwie Biegowym oraz Ogólnopolski Miting Pływacki.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NA RZECZ WSPIERANIA EDUKACJI SPINAKER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GRUDZIĄDZ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Morskie opowieści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126539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7A7B42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UCZNIOWSKI KLUB REKREACJI RUCHOWEJ DLA DIABETYKÓW "TRZYMAJ POZIOM"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7A7B42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ŁÓDŹ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Rekreacja, Sport, Turystyka - Przyjaciele Diabetyka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138294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156189">
            <w:pPr>
              <w:pStyle w:val="Style2"/>
              <w:widowControl/>
              <w:tabs>
                <w:tab w:val="left" w:pos="4071"/>
              </w:tabs>
              <w:spacing w:line="240" w:lineRule="auto"/>
              <w:ind w:left="5" w:right="101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PIŁKI NOŻNEJ OSÓB NIEPEŁNOSPRAWNYCH "AMP FUTBOL"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proofErr w:type="spellStart"/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Amp</w:t>
            </w:r>
            <w:proofErr w:type="spellEnd"/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Futbol Ekstraklasa 2017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144163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INTEGRACJA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1. Ogólnopolski konkurs graficzny Integracji.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133831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 ZWIĄZEK TENISA STOŁOWEGO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Mistrzostwa Polski Osób Niepełnosprawnych w Tenisie Stołowym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125998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KRZEWIENIA KULTURY ARTYSTYCZNEJ OSÓB NIEPEŁNOSPRAWNYCH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„Ogólnopolskie koncerty Integracyjnego Zespołu Pieśni i Tańca "</w:t>
            </w:r>
            <w:proofErr w:type="spellStart"/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Mazowiacy</w:t>
            </w:r>
            <w:proofErr w:type="spellEnd"/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 oraz recitale i inne wydarzania artystyczne w Teatrze N"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129415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RODZIN I OPIEKUNÓW OSÓB Z ZESPOŁEM DOWNA BARDZIEJ KOCHANI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firstLine="10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Down poeta. Popularyzacja twórczości poetyckiej osób z niepełnosprawnością intelektualną poprzez spotkania autorskie.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128554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NA RZECZ WSPIERANIA SPOŁECZNOŚCI</w:t>
            </w:r>
          </w:p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LOKALNEJ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ŚREM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LUBIĘ SIEBIE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125670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FUNDACJA"IGOR"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STARA HUTA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"Czas na zmiany"-kompleksowy program aktywności społecznej osób niepełnosprawnych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129113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FUGA MUNDI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LUBLIN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Klubu Integracji Kulturalnej. Świąteczny Przegląd Twórczości Osób Niepełnosprawnych.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127767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RODZIN, OPIEKUNÓW I PRZYJACIÓŁ DZIECI ZE SPECJALNYMI POTRZEBAMI EDUKACYJNYMI "MNIEJ WIĘCEJ"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ŁÓDŹ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ŚWIĘTA - RZECZ ŚWIĘTA! Działalność artystyczna aktywizująca dzieci i młodzież niepełnosprawną wokół tematyki Świąt Bożego Narodzenia prowadzona w formie warsztatów.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144089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TOWARZYSTWO STWARDNIENIA ROZSIANEGO ODDZIAŁ W KONINIE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KONIN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Warsztaty kulturalne. Twórcza i turystyczna aktywność osób niepełnosprawnych.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142081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JAK PO SZNURKU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możesz to i możesz tamto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136274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KLUB SPORTOWY INWALIDÓW "START"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SZCZECIN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firstLine="10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Rywalizacja sportowa drogą do aktywizacji osób niepełnosprawnych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137029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7A7B42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MIĘDZYNARODOWA FUNDACJA </w:t>
            </w:r>
            <w:r w:rsidR="005E71A5"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REAXUM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Drugi START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128736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AKADEMICKI ZWIĄZEK SPORTOWY ZARZĄD GŁÓWNY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right="979" w:firstLine="10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Integracyjne Mistrzostwa Polski AZS dla osób niepełnosprawnych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138680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POLSKIE STOWARZYSZENIE NA RZECZ OSÓB Z NIEPEŁNOSPRAWNOŚCIĄ INTELEKTUALNĄ KOŁO W GDAŃSKU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GDAŃSK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Zmiana poprzez sztukę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133260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7A7B42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SZCZECINECKA LOKALNA ORGANIZACJA TURYSTYCZNA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SZCZECINEK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Wędkarstwo bez granic.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139663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KLUB SPORTOWY INWALIDÓW "START"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SZCZECIN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Aktywna integracja poprzez sport i rekreację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128095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POLSKI ZWIĄZEK NIEWIDOMYCH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Widzieć muzyką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138684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TOWARZYSTWO PRZYJACIÓŁ DZIECI </w:t>
            </w:r>
            <w:bookmarkStart w:id="0" w:name="_GoBack"/>
            <w:bookmarkEnd w:id="0"/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ZARZĄD GŁÓWNY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OTWARTY UMYSŁ OKNEM NA ŚWIAT - ponadregionalny konkurs fotograficzny niepełnosprawnych podopiecznych TPD zrealizowany podczas wycieczek turystyczno -krajoznawczych.</w:t>
            </w:r>
          </w:p>
        </w:tc>
      </w:tr>
      <w:tr w:rsidR="005E71A5" w:rsidRPr="00156189" w:rsidTr="005E71A5">
        <w:tblPrEx>
          <w:tblCellMar>
            <w:left w:w="40" w:type="dxa"/>
            <w:right w:w="40" w:type="dxa"/>
          </w:tblCellMar>
          <w:tblLook w:val="0000"/>
        </w:tblPrEx>
        <w:trPr>
          <w:trHeight w:val="8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137408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MATO FUNDACJA POMOCY RODZINOM I CHORYM NA</w:t>
            </w:r>
          </w:p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MUKOWISCYDOZĘ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KRAKÓW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1A5" w:rsidRPr="00156189" w:rsidRDefault="005E71A5" w:rsidP="005E71A5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156189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#mukowiscydoza - warsztaty wsparcia dla opiekunów osób chorych na mukowiscydozę</w:t>
            </w:r>
          </w:p>
        </w:tc>
      </w:tr>
    </w:tbl>
    <w:p w:rsidR="001149FC" w:rsidRPr="005E71A5" w:rsidRDefault="001149FC" w:rsidP="001149FC">
      <w:pPr>
        <w:rPr>
          <w:sz w:val="24"/>
          <w:szCs w:val="24"/>
        </w:rPr>
      </w:pPr>
    </w:p>
    <w:sectPr w:rsidR="001149FC" w:rsidRPr="005E71A5" w:rsidSect="00156189">
      <w:footerReference w:type="default" r:id="rId7"/>
      <w:pgSz w:w="16838" w:h="11906" w:orient="landscape"/>
      <w:pgMar w:top="709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B2" w:rsidRDefault="001C26B2" w:rsidP="00156189">
      <w:pPr>
        <w:spacing w:after="0" w:line="240" w:lineRule="auto"/>
      </w:pPr>
      <w:r>
        <w:separator/>
      </w:r>
    </w:p>
  </w:endnote>
  <w:endnote w:type="continuationSeparator" w:id="0">
    <w:p w:rsidR="001C26B2" w:rsidRDefault="001C26B2" w:rsidP="0015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45040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56189" w:rsidRDefault="00156189">
            <w:pPr>
              <w:pStyle w:val="Stopka"/>
            </w:pPr>
            <w:r>
              <w:t xml:space="preserve">Strona </w:t>
            </w:r>
            <w:r w:rsidR="00B23F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3F05">
              <w:rPr>
                <w:b/>
                <w:bCs/>
                <w:sz w:val="24"/>
                <w:szCs w:val="24"/>
              </w:rPr>
              <w:fldChar w:fldCharType="separate"/>
            </w:r>
            <w:r w:rsidR="008614E1">
              <w:rPr>
                <w:b/>
                <w:bCs/>
                <w:noProof/>
              </w:rPr>
              <w:t>4</w:t>
            </w:r>
            <w:r w:rsidR="00B23F0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23F0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3F05">
              <w:rPr>
                <w:b/>
                <w:bCs/>
                <w:sz w:val="24"/>
                <w:szCs w:val="24"/>
              </w:rPr>
              <w:fldChar w:fldCharType="separate"/>
            </w:r>
            <w:r w:rsidR="008614E1">
              <w:rPr>
                <w:b/>
                <w:bCs/>
                <w:noProof/>
              </w:rPr>
              <w:t>4</w:t>
            </w:r>
            <w:r w:rsidR="00B23F0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189" w:rsidRDefault="00156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B2" w:rsidRDefault="001C26B2" w:rsidP="00156189">
      <w:pPr>
        <w:spacing w:after="0" w:line="240" w:lineRule="auto"/>
      </w:pPr>
      <w:r>
        <w:separator/>
      </w:r>
    </w:p>
  </w:footnote>
  <w:footnote w:type="continuationSeparator" w:id="0">
    <w:p w:rsidR="001C26B2" w:rsidRDefault="001C26B2" w:rsidP="0015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ED0"/>
    <w:multiLevelType w:val="hybridMultilevel"/>
    <w:tmpl w:val="DDF2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D3337"/>
    <w:rsid w:val="001149FC"/>
    <w:rsid w:val="00156189"/>
    <w:rsid w:val="00162F76"/>
    <w:rsid w:val="001713F3"/>
    <w:rsid w:val="001C26B2"/>
    <w:rsid w:val="00270094"/>
    <w:rsid w:val="00392E62"/>
    <w:rsid w:val="005C42C5"/>
    <w:rsid w:val="005E71A5"/>
    <w:rsid w:val="006F2D44"/>
    <w:rsid w:val="006F6C68"/>
    <w:rsid w:val="007A7B42"/>
    <w:rsid w:val="00830ED6"/>
    <w:rsid w:val="008614E1"/>
    <w:rsid w:val="009E0DFE"/>
    <w:rsid w:val="00B23F05"/>
    <w:rsid w:val="00B54EAB"/>
    <w:rsid w:val="00BB08F4"/>
    <w:rsid w:val="00EF5F04"/>
    <w:rsid w:val="00F0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5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89"/>
  </w:style>
  <w:style w:type="paragraph" w:styleId="Stopka">
    <w:name w:val="footer"/>
    <w:basedOn w:val="Normalny"/>
    <w:link w:val="StopkaZnak"/>
    <w:uiPriority w:val="99"/>
    <w:unhideWhenUsed/>
    <w:rsid w:val="0015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89"/>
  </w:style>
  <w:style w:type="paragraph" w:styleId="Tekstdymka">
    <w:name w:val="Balloon Text"/>
    <w:basedOn w:val="Normalny"/>
    <w:link w:val="TekstdymkaZnak"/>
    <w:uiPriority w:val="99"/>
    <w:semiHidden/>
    <w:unhideWhenUsed/>
    <w:rsid w:val="0015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5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89"/>
  </w:style>
  <w:style w:type="paragraph" w:styleId="Stopka">
    <w:name w:val="footer"/>
    <w:basedOn w:val="Normalny"/>
    <w:link w:val="StopkaZnak"/>
    <w:uiPriority w:val="99"/>
    <w:unhideWhenUsed/>
    <w:rsid w:val="0015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89"/>
  </w:style>
  <w:style w:type="paragraph" w:styleId="Tekstdymka">
    <w:name w:val="Balloon Text"/>
    <w:basedOn w:val="Normalny"/>
    <w:link w:val="TekstdymkaZnak"/>
    <w:uiPriority w:val="99"/>
    <w:semiHidden/>
    <w:unhideWhenUsed/>
    <w:rsid w:val="0015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8</cp:revision>
  <cp:lastPrinted>2017-06-20T06:47:00Z</cp:lastPrinted>
  <dcterms:created xsi:type="dcterms:W3CDTF">2017-06-19T14:07:00Z</dcterms:created>
  <dcterms:modified xsi:type="dcterms:W3CDTF">2017-06-20T06:47:00Z</dcterms:modified>
</cp:coreProperties>
</file>