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3425A" w14:textId="32A1A1CD" w:rsidR="00F018EF" w:rsidRDefault="00C8166D" w:rsidP="005434CB">
      <w:pPr>
        <w:pStyle w:val="Nagwek1"/>
        <w:spacing w:after="60"/>
        <w:rPr>
          <w:b w:val="0"/>
          <w:bCs/>
        </w:rPr>
      </w:pPr>
      <w:bookmarkStart w:id="0" w:name="_Hlk23345353"/>
      <w:r w:rsidRPr="00F018EF">
        <w:rPr>
          <w:b w:val="0"/>
          <w:bCs/>
        </w:rPr>
        <w:t xml:space="preserve">Wnioski </w:t>
      </w:r>
      <w:r w:rsidRPr="00F018EF">
        <w:t>negatywnie zweryfikowane formalnie</w:t>
      </w:r>
      <w:r w:rsidRPr="00F018EF">
        <w:rPr>
          <w:b w:val="0"/>
          <w:bCs/>
        </w:rPr>
        <w:t xml:space="preserve"> w konkursie </w:t>
      </w:r>
      <w:r w:rsidR="0045308F" w:rsidRPr="0045308F">
        <w:rPr>
          <w:b w:val="0"/>
          <w:bCs/>
        </w:rPr>
        <w:t>„Kierunek AKTYWNOŚĆ” (konkurs o zlecenie realizacji zadań w formie wsparcia nr 1/2019)</w:t>
      </w:r>
    </w:p>
    <w:bookmarkEnd w:id="0"/>
    <w:p w14:paraId="3B8BDB2B" w14:textId="0B9D20A9" w:rsidR="00C8166D" w:rsidRDefault="00A91280" w:rsidP="005434CB">
      <w:pPr>
        <w:pStyle w:val="Nagwek1"/>
        <w:spacing w:after="60"/>
        <w:rPr>
          <w:b w:val="0"/>
          <w:bCs/>
        </w:rPr>
      </w:pPr>
      <w:r>
        <w:rPr>
          <w:b w:val="0"/>
          <w:bCs/>
        </w:rPr>
        <w:t xml:space="preserve">Stan na </w:t>
      </w:r>
      <w:r w:rsidR="00F018EF">
        <w:rPr>
          <w:b w:val="0"/>
          <w:bCs/>
        </w:rPr>
        <w:t>14 listopada 2019 r.</w:t>
      </w:r>
    </w:p>
    <w:p w14:paraId="25FAB76E" w14:textId="77777777" w:rsidR="000B57F8" w:rsidRPr="000B57F8" w:rsidRDefault="000B57F8" w:rsidP="000B57F8">
      <w:bookmarkStart w:id="1" w:name="_GoBack"/>
      <w:bookmarkEnd w:id="1"/>
    </w:p>
    <w:tbl>
      <w:tblPr>
        <w:tblStyle w:val="Siatkatabelijasna"/>
        <w:tblW w:w="15694" w:type="dxa"/>
        <w:tblLook w:val="04A0" w:firstRow="1" w:lastRow="0" w:firstColumn="1" w:lastColumn="0" w:noHBand="0" w:noVBand="1"/>
      </w:tblPr>
      <w:tblGrid>
        <w:gridCol w:w="557"/>
        <w:gridCol w:w="1102"/>
        <w:gridCol w:w="2154"/>
        <w:gridCol w:w="1565"/>
        <w:gridCol w:w="1650"/>
        <w:gridCol w:w="3237"/>
        <w:gridCol w:w="1103"/>
        <w:gridCol w:w="4326"/>
      </w:tblGrid>
      <w:tr w:rsidR="002D2011" w:rsidRPr="00144FDF" w14:paraId="09B660A9" w14:textId="77777777" w:rsidTr="00E27699">
        <w:trPr>
          <w:cantSplit/>
          <w:trHeight w:val="647"/>
          <w:tblHeader/>
        </w:trPr>
        <w:tc>
          <w:tcPr>
            <w:tcW w:w="557" w:type="dxa"/>
            <w:shd w:val="clear" w:color="auto" w:fill="E2EFD9" w:themeFill="accent6" w:themeFillTint="33"/>
            <w:noWrap/>
            <w:vAlign w:val="center"/>
            <w:hideMark/>
          </w:tcPr>
          <w:p w14:paraId="7F63C8C6" w14:textId="77777777" w:rsidR="00C8166D" w:rsidRPr="00144FDF" w:rsidRDefault="00C8166D" w:rsidP="005434CB">
            <w:pPr>
              <w:jc w:val="center"/>
              <w:rPr>
                <w:b/>
                <w:bCs/>
                <w:sz w:val="20"/>
                <w:szCs w:val="20"/>
              </w:rPr>
            </w:pPr>
            <w:r w:rsidRPr="00144FD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02" w:type="dxa"/>
            <w:shd w:val="clear" w:color="auto" w:fill="E2EFD9" w:themeFill="accent6" w:themeFillTint="33"/>
            <w:noWrap/>
            <w:vAlign w:val="center"/>
            <w:hideMark/>
          </w:tcPr>
          <w:p w14:paraId="321A5110" w14:textId="77777777" w:rsidR="00C8166D" w:rsidRPr="00144FDF" w:rsidRDefault="00C8166D" w:rsidP="005434CB">
            <w:pPr>
              <w:jc w:val="center"/>
              <w:rPr>
                <w:b/>
                <w:bCs/>
                <w:sz w:val="20"/>
                <w:szCs w:val="20"/>
              </w:rPr>
            </w:pPr>
            <w:r w:rsidRPr="00144FDF">
              <w:rPr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2154" w:type="dxa"/>
            <w:shd w:val="clear" w:color="auto" w:fill="E2EFD9" w:themeFill="accent6" w:themeFillTint="33"/>
            <w:noWrap/>
            <w:vAlign w:val="center"/>
            <w:hideMark/>
          </w:tcPr>
          <w:p w14:paraId="36A4937A" w14:textId="77777777" w:rsidR="00C8166D" w:rsidRPr="00144FDF" w:rsidRDefault="00C8166D" w:rsidP="00F018E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FDF">
              <w:rPr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565" w:type="dxa"/>
            <w:shd w:val="clear" w:color="auto" w:fill="E2EFD9" w:themeFill="accent6" w:themeFillTint="33"/>
            <w:noWrap/>
            <w:vAlign w:val="center"/>
            <w:hideMark/>
          </w:tcPr>
          <w:p w14:paraId="62BA7FCB" w14:textId="4E91ABA3" w:rsidR="00C8166D" w:rsidRPr="00144FDF" w:rsidRDefault="00F018EF" w:rsidP="005434CB">
            <w:pPr>
              <w:jc w:val="center"/>
              <w:rPr>
                <w:b/>
                <w:bCs/>
                <w:sz w:val="20"/>
                <w:szCs w:val="20"/>
              </w:rPr>
            </w:pPr>
            <w:r w:rsidRPr="00144FDF">
              <w:rPr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1650" w:type="dxa"/>
            <w:shd w:val="clear" w:color="auto" w:fill="E2EFD9" w:themeFill="accent6" w:themeFillTint="33"/>
            <w:noWrap/>
            <w:vAlign w:val="center"/>
            <w:hideMark/>
          </w:tcPr>
          <w:p w14:paraId="27C56BBC" w14:textId="77777777" w:rsidR="00C8166D" w:rsidRPr="00144FDF" w:rsidRDefault="00C8166D" w:rsidP="005434CB">
            <w:pPr>
              <w:jc w:val="center"/>
              <w:rPr>
                <w:b/>
                <w:bCs/>
                <w:sz w:val="20"/>
                <w:szCs w:val="20"/>
              </w:rPr>
            </w:pPr>
            <w:r w:rsidRPr="00144FDF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237" w:type="dxa"/>
            <w:shd w:val="clear" w:color="auto" w:fill="E2EFD9" w:themeFill="accent6" w:themeFillTint="33"/>
            <w:noWrap/>
            <w:vAlign w:val="center"/>
            <w:hideMark/>
          </w:tcPr>
          <w:p w14:paraId="5BC2CEBB" w14:textId="77777777" w:rsidR="00C8166D" w:rsidRPr="00144FDF" w:rsidRDefault="00C8166D" w:rsidP="00F018E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FDF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103" w:type="dxa"/>
            <w:shd w:val="clear" w:color="auto" w:fill="E2EFD9" w:themeFill="accent6" w:themeFillTint="33"/>
            <w:noWrap/>
            <w:vAlign w:val="center"/>
            <w:hideMark/>
          </w:tcPr>
          <w:p w14:paraId="5B81C80E" w14:textId="77777777" w:rsidR="00C8166D" w:rsidRPr="00144FDF" w:rsidRDefault="00C8166D" w:rsidP="00384ED7">
            <w:pPr>
              <w:jc w:val="center"/>
              <w:rPr>
                <w:b/>
                <w:bCs/>
                <w:sz w:val="20"/>
                <w:szCs w:val="20"/>
              </w:rPr>
            </w:pPr>
            <w:r w:rsidRPr="00144FDF">
              <w:rPr>
                <w:b/>
                <w:bCs/>
                <w:sz w:val="20"/>
                <w:szCs w:val="20"/>
              </w:rPr>
              <w:t>KIERUNEK POMOCY</w:t>
            </w:r>
          </w:p>
        </w:tc>
        <w:tc>
          <w:tcPr>
            <w:tcW w:w="4326" w:type="dxa"/>
            <w:shd w:val="clear" w:color="auto" w:fill="E2EFD9" w:themeFill="accent6" w:themeFillTint="33"/>
            <w:noWrap/>
            <w:vAlign w:val="center"/>
            <w:hideMark/>
          </w:tcPr>
          <w:p w14:paraId="1CE49F0C" w14:textId="77777777" w:rsidR="00C8166D" w:rsidRPr="00144FDF" w:rsidRDefault="00C8166D" w:rsidP="00F018E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FDF">
              <w:rPr>
                <w:b/>
                <w:bCs/>
                <w:sz w:val="20"/>
                <w:szCs w:val="20"/>
              </w:rPr>
              <w:t>UZASADNIENIE</w:t>
            </w:r>
          </w:p>
        </w:tc>
      </w:tr>
      <w:tr w:rsidR="005434CB" w:rsidRPr="00144FDF" w14:paraId="42738F36" w14:textId="77777777" w:rsidTr="00E27699">
        <w:trPr>
          <w:cantSplit/>
          <w:trHeight w:val="300"/>
        </w:trPr>
        <w:tc>
          <w:tcPr>
            <w:tcW w:w="557" w:type="dxa"/>
            <w:noWrap/>
          </w:tcPr>
          <w:p w14:paraId="0C9A5237" w14:textId="0F5E0040" w:rsidR="007C205E" w:rsidRPr="00144FDF" w:rsidRDefault="007C205E" w:rsidP="005434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2" w:type="dxa"/>
            <w:noWrap/>
          </w:tcPr>
          <w:p w14:paraId="1750D097" w14:textId="72CAC9BF" w:rsidR="007C205E" w:rsidRPr="00144FDF" w:rsidRDefault="007C205E" w:rsidP="005434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489568</w:t>
            </w:r>
          </w:p>
        </w:tc>
        <w:tc>
          <w:tcPr>
            <w:tcW w:w="2154" w:type="dxa"/>
            <w:noWrap/>
          </w:tcPr>
          <w:p w14:paraId="125EE4B5" w14:textId="68AA8CD6" w:rsidR="007C205E" w:rsidRPr="00144FDF" w:rsidRDefault="007C205E" w:rsidP="007C20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KATOLICKI RUCH DOBROCZYNNY "BETEL"</w:t>
            </w:r>
          </w:p>
        </w:tc>
        <w:tc>
          <w:tcPr>
            <w:tcW w:w="1565" w:type="dxa"/>
            <w:noWrap/>
          </w:tcPr>
          <w:p w14:paraId="5D78C1E7" w14:textId="71E9CFAC" w:rsidR="007C205E" w:rsidRPr="00144FDF" w:rsidRDefault="007C205E" w:rsidP="005434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ZĘSTOCHOWA</w:t>
            </w:r>
          </w:p>
        </w:tc>
        <w:tc>
          <w:tcPr>
            <w:tcW w:w="1650" w:type="dxa"/>
            <w:noWrap/>
          </w:tcPr>
          <w:p w14:paraId="7CB3A610" w14:textId="31D0E2D6" w:rsidR="007C205E" w:rsidRPr="00144FDF" w:rsidRDefault="007C205E" w:rsidP="005434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237" w:type="dxa"/>
            <w:noWrap/>
          </w:tcPr>
          <w:p w14:paraId="12F6AA47" w14:textId="359AEE34" w:rsidR="007C205E" w:rsidRPr="00144FDF" w:rsidRDefault="007C205E" w:rsidP="007C20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Pomóżmy naszym niepełnosprawnym</w:t>
            </w:r>
          </w:p>
        </w:tc>
        <w:tc>
          <w:tcPr>
            <w:tcW w:w="1103" w:type="dxa"/>
            <w:noWrap/>
          </w:tcPr>
          <w:p w14:paraId="1BEF2004" w14:textId="13B11F27" w:rsidR="007C205E" w:rsidRPr="00144FDF" w:rsidRDefault="007C205E" w:rsidP="007C20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26" w:type="dxa"/>
            <w:noWrap/>
          </w:tcPr>
          <w:p w14:paraId="1E2A6317" w14:textId="77777777" w:rsidR="00A176E0" w:rsidRDefault="007C205E" w:rsidP="000A791F">
            <w:pPr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Popełniono</w:t>
            </w:r>
            <w:r w:rsidRPr="007C20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błędy formalne w polach:</w:t>
            </w:r>
          </w:p>
          <w:p w14:paraId="5CE4C893" w14:textId="26BFCA5A" w:rsidR="007C205E" w:rsidRDefault="007C205E" w:rsidP="00A176E0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7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 5.2, C 5.3</w:t>
            </w:r>
            <w:r w:rsidR="002D2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Błąd dotyczy </w:t>
            </w:r>
            <w:r w:rsidRPr="00A17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niedotrzymania warunku ogłoszenia konkurs</w:t>
            </w:r>
            <w:r w:rsidR="00F27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A17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który wskazuje na możliwą do wniesienia maksymalną wysokość wkładu niefinansowego osobowego (świadczenie wolontariusza). Zgodnie z rozdziałem XIV ust.</w:t>
            </w:r>
            <w:r w:rsidR="000A1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A17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pkt 2.c. ogłoszenia konkursu wysokość wkładu niefinansowego osobowego (w ramach wymaganego minimum wkładu własnego) nie może przekroczyć 10% kosztów kwalifikowalnych poniesionych w</w:t>
            </w:r>
            <w:r w:rsidR="000A1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A17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ramach projektu. </w:t>
            </w:r>
          </w:p>
          <w:p w14:paraId="3FABF219" w14:textId="48B40001" w:rsidR="007C205E" w:rsidRPr="00A176E0" w:rsidRDefault="007C205E" w:rsidP="000A791F">
            <w:pPr>
              <w:pStyle w:val="Akapitzlist"/>
              <w:numPr>
                <w:ilvl w:val="0"/>
                <w:numId w:val="1"/>
              </w:numPr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7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C. 5.5</w:t>
            </w:r>
            <w:r w:rsidR="002D2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Błąd</w:t>
            </w:r>
            <w:r w:rsidRPr="00A17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dotyczy przekroczenia możliwej do wnioskowania kwoty dofinansowania ze środków PFRON. Zgodnie z postanowieniami rozdziału </w:t>
            </w:r>
            <w:r w:rsidR="00F27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XI</w:t>
            </w:r>
            <w:r w:rsidRPr="00A17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ust </w:t>
            </w:r>
            <w:r w:rsidR="00F27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Pr="00A17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ogłoszenia </w:t>
            </w:r>
            <w:r w:rsidR="00A17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A17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onkursu wnioskowana na realizację projektu kwota dofinansowana ze środków PFRON nie może przekraczać kwoty 300.000 zł</w:t>
            </w:r>
            <w:r w:rsidR="008F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8F0D0D" w:rsidRPr="008F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zastrzeżeniem postanowień Rozdziału IV ust.</w:t>
            </w:r>
            <w:r w:rsidR="000A1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F0D0D" w:rsidRPr="008F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pkt 3 ogłoszenia</w:t>
            </w:r>
            <w:r w:rsidR="008F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D2011" w:rsidRPr="00144FDF" w14:paraId="001DFB88" w14:textId="77777777" w:rsidTr="00E27699">
        <w:trPr>
          <w:cantSplit/>
          <w:trHeight w:val="300"/>
        </w:trPr>
        <w:tc>
          <w:tcPr>
            <w:tcW w:w="557" w:type="dxa"/>
            <w:noWrap/>
          </w:tcPr>
          <w:p w14:paraId="19DFB5F9" w14:textId="19EC5343" w:rsidR="008F0D0D" w:rsidRDefault="008F0D0D" w:rsidP="005434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2" w:type="dxa"/>
            <w:noWrap/>
          </w:tcPr>
          <w:p w14:paraId="3654DA97" w14:textId="18D98AAB" w:rsidR="008F0D0D" w:rsidRPr="00144FDF" w:rsidRDefault="008F0D0D" w:rsidP="005434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489428</w:t>
            </w:r>
          </w:p>
        </w:tc>
        <w:tc>
          <w:tcPr>
            <w:tcW w:w="2154" w:type="dxa"/>
            <w:noWrap/>
          </w:tcPr>
          <w:p w14:paraId="7052911E" w14:textId="6CA97525" w:rsidR="008F0D0D" w:rsidRPr="00144FDF" w:rsidRDefault="008F0D0D" w:rsidP="008F0D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LUBELSKI</w:t>
            </w:r>
          </w:p>
        </w:tc>
        <w:tc>
          <w:tcPr>
            <w:tcW w:w="1565" w:type="dxa"/>
            <w:noWrap/>
          </w:tcPr>
          <w:p w14:paraId="2A9629EE" w14:textId="3C000108" w:rsidR="008F0D0D" w:rsidRPr="00144FDF" w:rsidRDefault="008F0D0D" w:rsidP="005434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650" w:type="dxa"/>
            <w:noWrap/>
          </w:tcPr>
          <w:p w14:paraId="5DD35704" w14:textId="67345BA8" w:rsidR="008F0D0D" w:rsidRPr="00144FDF" w:rsidRDefault="008F0D0D" w:rsidP="005434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237" w:type="dxa"/>
            <w:noWrap/>
          </w:tcPr>
          <w:p w14:paraId="0FBE2034" w14:textId="5EAD2E5F" w:rsidR="008F0D0D" w:rsidRPr="00144FDF" w:rsidRDefault="008F0D0D" w:rsidP="008F0D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Program Aktywności Zawodowej</w:t>
            </w:r>
          </w:p>
        </w:tc>
        <w:tc>
          <w:tcPr>
            <w:tcW w:w="1103" w:type="dxa"/>
            <w:noWrap/>
          </w:tcPr>
          <w:p w14:paraId="0BE62603" w14:textId="34D8D365" w:rsidR="008F0D0D" w:rsidRPr="00144FDF" w:rsidRDefault="008F0D0D" w:rsidP="008F0D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4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6" w:type="dxa"/>
            <w:noWrap/>
          </w:tcPr>
          <w:p w14:paraId="174D00A2" w14:textId="49BB239B" w:rsidR="008F0D0D" w:rsidRDefault="000A791F" w:rsidP="000A791F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Popełniono błąd</w:t>
            </w:r>
            <w:r w:rsidRPr="000A79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formalny w polu C 5.2, C 5.3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poprzez </w:t>
            </w:r>
            <w:r w:rsidRPr="000A79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niezapewnienie </w:t>
            </w:r>
            <w:r w:rsidR="000A104E" w:rsidRPr="000A79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dla drugiego okresu finansowania </w:t>
            </w:r>
            <w:r w:rsidRPr="000A79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wymaganej w kierunku pomocy 1 minimalnej procentowej wysokości wkładu własnego, która wynosi 10% kosztów kwalifikowalnych poniesionyc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  <w:r w:rsidRPr="000A79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ramach projektu</w:t>
            </w:r>
            <w:r w:rsidR="000A1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434CB" w:rsidRPr="00144FDF" w14:paraId="4EC88B6A" w14:textId="77777777" w:rsidTr="00E27699">
        <w:trPr>
          <w:cantSplit/>
          <w:trHeight w:val="300"/>
        </w:trPr>
        <w:tc>
          <w:tcPr>
            <w:tcW w:w="557" w:type="dxa"/>
            <w:noWrap/>
          </w:tcPr>
          <w:p w14:paraId="6FA2B57E" w14:textId="57E94A2B" w:rsidR="006F4A20" w:rsidRPr="00144FDF" w:rsidRDefault="00E27699" w:rsidP="005434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102" w:type="dxa"/>
            <w:noWrap/>
          </w:tcPr>
          <w:p w14:paraId="50199962" w14:textId="498F07B6" w:rsidR="006F4A20" w:rsidRPr="00144FDF" w:rsidRDefault="006F4A20" w:rsidP="005434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154" w:type="dxa"/>
            <w:noWrap/>
          </w:tcPr>
          <w:p w14:paraId="011E3320" w14:textId="4E468FE2" w:rsidR="006F4A20" w:rsidRPr="00144FDF" w:rsidRDefault="006F4A20" w:rsidP="006F4A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B7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DB7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INSTYTUT BIAŁOWIESKI ORAZ STOWARZYSZENIE FEDERACJA ZIELONYCH W BIAŁYMSTOKU, STOWARZYSZENIE ZIELONY BIAŁYSTOK, STOWARZYSZENIE INNOWACYJNY BIAŁYSTOK, STOWARZYSZENIE INNOWACYJNA POLSKA, STOWARZYSZENIE OSÓB POSZKODOWANYCH PRZEZ URZĄD MIASTA W BIAŁYMSTOKU, STOWARZYSZENIE WWW.I.WARSZAWA.P, FUNDACJ</w:t>
            </w:r>
            <w:r w:rsidR="00826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DB7E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TOWARZYSTWO ULEPSZANIA ŚWIATA.</w:t>
            </w:r>
          </w:p>
        </w:tc>
        <w:tc>
          <w:tcPr>
            <w:tcW w:w="1565" w:type="dxa"/>
            <w:noWrap/>
          </w:tcPr>
          <w:p w14:paraId="7E9C0306" w14:textId="7D8186B9" w:rsidR="006F4A20" w:rsidRPr="00144FDF" w:rsidRDefault="006F4A20" w:rsidP="005434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650" w:type="dxa"/>
            <w:noWrap/>
          </w:tcPr>
          <w:p w14:paraId="422D0A6C" w14:textId="78F2FD06" w:rsidR="006F4A20" w:rsidRPr="00144FDF" w:rsidRDefault="006F4A20" w:rsidP="005434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237" w:type="dxa"/>
            <w:noWrap/>
          </w:tcPr>
          <w:p w14:paraId="54F59F62" w14:textId="4CC3A3E9" w:rsidR="006F4A20" w:rsidRPr="00144FDF" w:rsidRDefault="006F4A20" w:rsidP="006F4A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"Centrum Zrównoważonego Rozwoju. "Okrągły stół dla Puszczy Białowieskiej". www.FestiwalPuszczyBialowieskiej.pl www.FestiwalBialowieski.pl www.FestiwalZubra.pll"</w:t>
            </w:r>
          </w:p>
        </w:tc>
        <w:tc>
          <w:tcPr>
            <w:tcW w:w="1103" w:type="dxa"/>
            <w:noWrap/>
          </w:tcPr>
          <w:p w14:paraId="6DF05DBF" w14:textId="2759566E" w:rsidR="006F4A20" w:rsidRPr="00144FDF" w:rsidRDefault="006F4A20" w:rsidP="006F4A2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6" w:type="dxa"/>
            <w:noWrap/>
          </w:tcPr>
          <w:p w14:paraId="39495ED9" w14:textId="1BF7C715" w:rsidR="006F4A20" w:rsidRPr="00144FDF" w:rsidRDefault="006F4A20" w:rsidP="006F4A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Wniosek nie został złożony </w:t>
            </w:r>
            <w:r w:rsidRPr="003F3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poprzez aplikację Generator Wniosków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3F3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Zgodnie z rozdziałem V ust.</w:t>
            </w:r>
            <w:r w:rsidR="000B57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3F3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4-5 ogłoszenia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3F3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onkursu pn. "Kierunek AKTYWNOŚĆ” (konkurs o zlecenie realizacji zadań w formie wsparcia nr 1/2019) wniosek musi zostać w całości wypełniony poprzez aplikację Generator Wniosków. Wniosek uważa się za złożony do PFRON z chwilą zatwierdzenia przez Generator Wniosków (za datę złożenia wniosku uważa się datę zatwierdzenia wniosku). W związku z powyższym wniosek pozostawia się bez rozpatrzenia.</w:t>
            </w:r>
          </w:p>
        </w:tc>
      </w:tr>
    </w:tbl>
    <w:p w14:paraId="222166FB" w14:textId="407EC6BC" w:rsidR="00C8166D" w:rsidRPr="00DE1EF7" w:rsidRDefault="00C8166D">
      <w:pPr>
        <w:rPr>
          <w:sz w:val="20"/>
          <w:szCs w:val="20"/>
        </w:rPr>
      </w:pPr>
    </w:p>
    <w:sectPr w:rsidR="00C8166D" w:rsidRPr="00DE1EF7" w:rsidSect="002D2011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D55F" w14:textId="77777777" w:rsidR="004A0469" w:rsidRDefault="004A0469" w:rsidP="004A0469">
      <w:pPr>
        <w:spacing w:after="0" w:line="240" w:lineRule="auto"/>
      </w:pPr>
      <w:r>
        <w:separator/>
      </w:r>
    </w:p>
  </w:endnote>
  <w:endnote w:type="continuationSeparator" w:id="0">
    <w:p w14:paraId="68061246" w14:textId="77777777" w:rsidR="004A0469" w:rsidRDefault="004A0469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75E178" w14:textId="77777777" w:rsidR="004A0469" w:rsidRDefault="004A0469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14:paraId="25579D4D" w14:textId="77777777" w:rsidR="004A0469" w:rsidRPr="00783D50" w:rsidRDefault="004A0469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2D3A4B3F" w14:textId="741BD90B" w:rsidR="004A0469" w:rsidRPr="004A0469" w:rsidRDefault="0045308F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 listopad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3D2B" w14:textId="77777777" w:rsidR="00C8166D" w:rsidRPr="00783D50" w:rsidRDefault="00C8166D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14:paraId="073780D4" w14:textId="4CBF5F22" w:rsidR="00C8166D" w:rsidRPr="001616B8" w:rsidRDefault="00F018EF" w:rsidP="001616B8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14 listopad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38CF" w14:textId="77777777" w:rsidR="004A0469" w:rsidRDefault="004A0469" w:rsidP="004A0469">
      <w:pPr>
        <w:spacing w:after="0" w:line="240" w:lineRule="auto"/>
      </w:pPr>
      <w:r>
        <w:separator/>
      </w:r>
    </w:p>
  </w:footnote>
  <w:footnote w:type="continuationSeparator" w:id="0">
    <w:p w14:paraId="3D6D76C8" w14:textId="77777777" w:rsidR="004A0469" w:rsidRDefault="004A0469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19DC" w14:textId="0E59EB9E" w:rsidR="0045308F" w:rsidRDefault="0045308F" w:rsidP="005434CB">
    <w:pPr>
      <w:pStyle w:val="Nagwek1"/>
      <w:tabs>
        <w:tab w:val="right" w:pos="15704"/>
      </w:tabs>
      <w:rPr>
        <w:b w:val="0"/>
        <w:bCs/>
      </w:rPr>
    </w:pPr>
    <w:r w:rsidRPr="00F018EF">
      <w:rPr>
        <w:b w:val="0"/>
        <w:bCs/>
      </w:rPr>
      <w:t xml:space="preserve">Wnioski </w:t>
    </w:r>
    <w:r w:rsidRPr="00F018EF">
      <w:t>negatywnie zweryfikowane formalnie</w:t>
    </w:r>
    <w:r w:rsidRPr="00F018EF">
      <w:rPr>
        <w:b w:val="0"/>
        <w:bCs/>
      </w:rPr>
      <w:t xml:space="preserve"> w konkursie </w:t>
    </w:r>
    <w:r w:rsidRPr="0045308F">
      <w:rPr>
        <w:b w:val="0"/>
        <w:bCs/>
      </w:rPr>
      <w:t>„Kierunek AKTYWNOŚĆ” (konkurs o zlecenie realizacji zadań w formie wsparcia nr 1/2019)</w:t>
    </w:r>
  </w:p>
  <w:p w14:paraId="00D756BE" w14:textId="0E668A3E" w:rsidR="004A0469" w:rsidRPr="0045308F" w:rsidRDefault="004A0469" w:rsidP="004530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303B5"/>
    <w:multiLevelType w:val="hybridMultilevel"/>
    <w:tmpl w:val="D0AC1660"/>
    <w:lvl w:ilvl="0" w:tplc="D5D4BC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04E"/>
    <w:rsid w:val="000A791F"/>
    <w:rsid w:val="000B57F8"/>
    <w:rsid w:val="00144FDF"/>
    <w:rsid w:val="001616B8"/>
    <w:rsid w:val="002D2011"/>
    <w:rsid w:val="00384ED7"/>
    <w:rsid w:val="003F36A6"/>
    <w:rsid w:val="00425A43"/>
    <w:rsid w:val="0045308F"/>
    <w:rsid w:val="004A0469"/>
    <w:rsid w:val="005434CB"/>
    <w:rsid w:val="00671926"/>
    <w:rsid w:val="006F4A20"/>
    <w:rsid w:val="007C205E"/>
    <w:rsid w:val="00826991"/>
    <w:rsid w:val="008F0D0D"/>
    <w:rsid w:val="00A176E0"/>
    <w:rsid w:val="00A91280"/>
    <w:rsid w:val="00B140AE"/>
    <w:rsid w:val="00C02A94"/>
    <w:rsid w:val="00C716C5"/>
    <w:rsid w:val="00C8166D"/>
    <w:rsid w:val="00CB2C74"/>
    <w:rsid w:val="00DB7E01"/>
    <w:rsid w:val="00DE1EF7"/>
    <w:rsid w:val="00E27699"/>
    <w:rsid w:val="00EB66F6"/>
    <w:rsid w:val="00F018EF"/>
    <w:rsid w:val="00F2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66CA8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table" w:styleId="Siatkatabelijasna">
    <w:name w:val="Grid Table Light"/>
    <w:basedOn w:val="Standardowy"/>
    <w:uiPriority w:val="40"/>
    <w:rsid w:val="00F018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dcterms:created xsi:type="dcterms:W3CDTF">2019-11-12T09:14:00Z</dcterms:created>
  <dcterms:modified xsi:type="dcterms:W3CDTF">2019-11-12T09:24:00Z</dcterms:modified>
</cp:coreProperties>
</file>