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37994" w14:textId="77777777" w:rsidR="00D9025A" w:rsidRPr="00C90A29" w:rsidRDefault="00D9025A" w:rsidP="00D9025A">
      <w:pPr>
        <w:pStyle w:val="Nagwek1"/>
        <w:keepNext w:val="0"/>
        <w:widowControl w:val="0"/>
        <w:tabs>
          <w:tab w:val="left" w:pos="6804"/>
        </w:tabs>
        <w:ind w:firstLine="6804"/>
        <w:rPr>
          <w:rFonts w:ascii="Times New Roman" w:hAnsi="Times New Roman" w:cs="Times New Roman"/>
          <w:bCs/>
          <w:i w:val="0"/>
          <w:szCs w:val="24"/>
        </w:rPr>
      </w:pPr>
      <w:r w:rsidRPr="00C90A29">
        <w:rPr>
          <w:rFonts w:ascii="Times New Roman" w:hAnsi="Times New Roman" w:cs="Times New Roman"/>
          <w:bCs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2A0F31A" wp14:editId="239B25C2">
                <wp:simplePos x="0" y="0"/>
                <wp:positionH relativeFrom="column">
                  <wp:posOffset>99695</wp:posOffset>
                </wp:positionH>
                <wp:positionV relativeFrom="paragraph">
                  <wp:posOffset>-81280</wp:posOffset>
                </wp:positionV>
                <wp:extent cx="6162675" cy="219075"/>
                <wp:effectExtent l="635" t="635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4AC41" w14:textId="77777777" w:rsidR="00D9025A" w:rsidRPr="00F168F3" w:rsidRDefault="00D9025A" w:rsidP="00D9025A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>Aneks do u</w:t>
                            </w:r>
                            <w:r w:rsidRPr="00F168F3"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>mow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>y</w:t>
                            </w:r>
                            <w:r w:rsidRPr="00F168F3"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 xml:space="preserve"> w sprawie realizacji pilotażowego programu „Aktywny samorząd”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7.85pt;margin-top:-6.4pt;width:485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" stroked="f">
                <v:textbox>
                  <w:txbxContent>
                    <w:p w:rsidR="00D9025A" w:rsidRPr="00F168F3" w:rsidRDefault="00D9025A" w:rsidP="00D9025A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>Aneks do u</w:t>
                      </w:r>
                      <w:r w:rsidRPr="00F168F3"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>mow</w:t>
                      </w:r>
                      <w:r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>y</w:t>
                      </w:r>
                      <w:r w:rsidRPr="00F168F3"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 xml:space="preserve"> w sprawie realizacji pilotażowego programu „Aktywny samorząd”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90A29">
        <w:rPr>
          <w:rFonts w:ascii="Times New Roman" w:hAnsi="Times New Roman" w:cs="Times New Roman"/>
          <w:bCs/>
          <w:i w:val="0"/>
          <w:szCs w:val="24"/>
        </w:rPr>
        <w:t xml:space="preserve">          </w:t>
      </w:r>
    </w:p>
    <w:p w14:paraId="6C0C0525" w14:textId="77777777" w:rsidR="00D9025A" w:rsidRPr="00C90A29" w:rsidRDefault="00D9025A" w:rsidP="00D9025A">
      <w:pPr>
        <w:pStyle w:val="Nagwek1"/>
        <w:ind w:left="6096"/>
        <w:rPr>
          <w:rFonts w:ascii="Times New Roman" w:hAnsi="Times New Roman" w:cs="Times New Roman"/>
          <w:bCs/>
          <w:i w:val="0"/>
          <w:szCs w:val="24"/>
        </w:rPr>
      </w:pPr>
      <w:r w:rsidRPr="00C90A29">
        <w:rPr>
          <w:rFonts w:ascii="Times New Roman" w:hAnsi="Times New Roman" w:cs="Times New Roman"/>
          <w:bCs/>
          <w:i w:val="0"/>
          <w:szCs w:val="24"/>
        </w:rPr>
        <w:t xml:space="preserve">Załącznik nr 4c            </w:t>
      </w:r>
    </w:p>
    <w:p w14:paraId="242E493D" w14:textId="77777777" w:rsidR="00D9025A" w:rsidRPr="00C90A29" w:rsidRDefault="00D9025A" w:rsidP="00D9025A">
      <w:pPr>
        <w:pStyle w:val="Nagwek1"/>
        <w:ind w:left="6096"/>
        <w:rPr>
          <w:rFonts w:ascii="Times New Roman" w:hAnsi="Times New Roman" w:cs="Times New Roman"/>
          <w:bCs/>
          <w:i w:val="0"/>
          <w:szCs w:val="24"/>
        </w:rPr>
      </w:pPr>
      <w:r w:rsidRPr="00C90A29">
        <w:rPr>
          <w:rFonts w:ascii="Times New Roman" w:hAnsi="Times New Roman" w:cs="Times New Roman"/>
          <w:bCs/>
          <w:i w:val="0"/>
          <w:szCs w:val="24"/>
        </w:rPr>
        <w:t xml:space="preserve">do uchwały nr  15/2013 </w:t>
      </w:r>
    </w:p>
    <w:p w14:paraId="1EBC791C" w14:textId="77777777" w:rsidR="00D9025A" w:rsidRPr="00C90A29" w:rsidRDefault="00D9025A" w:rsidP="00D9025A">
      <w:pPr>
        <w:pStyle w:val="Nagwek1"/>
        <w:ind w:left="6096"/>
        <w:rPr>
          <w:rFonts w:ascii="Times New Roman" w:hAnsi="Times New Roman" w:cs="Times New Roman"/>
          <w:bCs/>
          <w:i w:val="0"/>
          <w:szCs w:val="24"/>
        </w:rPr>
      </w:pPr>
      <w:r w:rsidRPr="00C90A29">
        <w:rPr>
          <w:rFonts w:ascii="Times New Roman" w:hAnsi="Times New Roman" w:cs="Times New Roman"/>
          <w:bCs/>
          <w:i w:val="0"/>
          <w:szCs w:val="24"/>
        </w:rPr>
        <w:t xml:space="preserve">Zarządu PFRON </w:t>
      </w:r>
    </w:p>
    <w:p w14:paraId="3F7EF9BE" w14:textId="77777777" w:rsidR="00D9025A" w:rsidRPr="00C90A29" w:rsidRDefault="00D9025A" w:rsidP="00D9025A">
      <w:pPr>
        <w:pStyle w:val="Nagwek1"/>
        <w:ind w:left="6096"/>
        <w:rPr>
          <w:rFonts w:ascii="Times New Roman" w:hAnsi="Times New Roman" w:cs="Times New Roman"/>
          <w:bCs/>
          <w:i w:val="0"/>
          <w:szCs w:val="24"/>
        </w:rPr>
      </w:pPr>
      <w:r w:rsidRPr="00C90A29">
        <w:rPr>
          <w:rFonts w:ascii="Times New Roman" w:hAnsi="Times New Roman" w:cs="Times New Roman"/>
          <w:bCs/>
          <w:i w:val="0"/>
          <w:szCs w:val="24"/>
        </w:rPr>
        <w:t>z dnia 22 lutego 2013 r.</w:t>
      </w:r>
    </w:p>
    <w:p w14:paraId="053FCE4F" w14:textId="77777777" w:rsidR="00D9025A" w:rsidRPr="00C90A29" w:rsidRDefault="00D9025A" w:rsidP="00D9025A">
      <w:pPr>
        <w:spacing w:before="120"/>
        <w:ind w:left="6096"/>
        <w:jc w:val="both"/>
        <w:rPr>
          <w:b/>
        </w:rPr>
      </w:pPr>
      <w:r>
        <w:t>(tekst jednolity)</w:t>
      </w:r>
    </w:p>
    <w:p w14:paraId="7BDA6FD5" w14:textId="77777777" w:rsidR="00D9025A" w:rsidRPr="00C90A29" w:rsidRDefault="00D9025A" w:rsidP="00D9025A">
      <w:pPr>
        <w:spacing w:before="120"/>
        <w:jc w:val="both"/>
        <w:rPr>
          <w:bCs/>
        </w:rPr>
      </w:pPr>
      <w:r w:rsidRPr="00C90A29">
        <w:rPr>
          <w:b/>
        </w:rPr>
        <w:t>Uwaga!</w:t>
      </w:r>
      <w:r w:rsidRPr="00C90A29">
        <w:rPr>
          <w:bCs/>
        </w:rPr>
        <w:t xml:space="preserve"> – Poniższy wzór aneksu odnosi się do numeracji paragrafów, ustępów i punktów wzoru umowy w sprawie realizacji pilotażowego programu „Aktywny samorząd”. Poniżej przedstawiony zakres i sposób wprowadzania zmian do umowy w sprawie realizacji pilotażowego programu „Aktywny samorząd” określa minimalny zakres zmian do umowy. Pozostały zakres i sposób wprowadzania zmian do umowy należy każdorazowo uzgadniać z Radcą Prawnym. </w:t>
      </w:r>
    </w:p>
    <w:p w14:paraId="060134FF" w14:textId="77777777" w:rsidR="00D9025A" w:rsidRPr="00C90A29" w:rsidRDefault="00D9025A" w:rsidP="00D9025A">
      <w:pPr>
        <w:pStyle w:val="Nagwek"/>
        <w:tabs>
          <w:tab w:val="clear" w:pos="4536"/>
          <w:tab w:val="clear" w:pos="9072"/>
        </w:tabs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 w:rsidRPr="00C90A29">
        <w:rPr>
          <w:rFonts w:ascii="Times New Roman" w:hAnsi="Times New Roman"/>
          <w:b/>
          <w:sz w:val="24"/>
          <w:szCs w:val="24"/>
        </w:rPr>
        <w:t>Wzór aneksu do umowy w sprawie realizacji pilotażowego programu „Aktywny samorząd” w związku z kontynuacją realizacji programu w kolejnym roku (pierwsza transza środków):</w:t>
      </w:r>
    </w:p>
    <w:p w14:paraId="775ABC6D" w14:textId="77777777" w:rsidR="00D9025A" w:rsidRPr="00C90A29" w:rsidRDefault="00D9025A" w:rsidP="00D9025A">
      <w:pPr>
        <w:jc w:val="center"/>
        <w:rPr>
          <w:rFonts w:cs="Times New Roman"/>
          <w:b/>
          <w:bCs/>
        </w:rPr>
      </w:pPr>
      <w:r w:rsidRPr="00C90A29">
        <w:rPr>
          <w:rFonts w:cs="Times New Roman"/>
          <w:b/>
          <w:bCs/>
        </w:rPr>
        <w:t>Aneks nr ............... z dnia ............... r.</w:t>
      </w:r>
    </w:p>
    <w:p w14:paraId="6EFB9EBA" w14:textId="77777777" w:rsidR="00D9025A" w:rsidRPr="00C90A29" w:rsidRDefault="00D9025A" w:rsidP="00D9025A">
      <w:pPr>
        <w:jc w:val="center"/>
        <w:rPr>
          <w:rFonts w:cs="Times New Roman"/>
          <w:b/>
        </w:rPr>
      </w:pPr>
      <w:r w:rsidRPr="00C90A29">
        <w:rPr>
          <w:rFonts w:cs="Times New Roman"/>
          <w:b/>
        </w:rPr>
        <w:t>do UMOWY nr .......................... z dnia ..........................</w:t>
      </w:r>
    </w:p>
    <w:p w14:paraId="46052C99" w14:textId="77777777" w:rsidR="00D9025A" w:rsidRPr="00C90A29" w:rsidRDefault="00D9025A" w:rsidP="00D9025A">
      <w:pPr>
        <w:pStyle w:val="Tekstpodstawowy21"/>
        <w:jc w:val="center"/>
        <w:rPr>
          <w:rFonts w:ascii="Times New Roman" w:hAnsi="Times New Roman" w:cs="Times New Roman"/>
          <w:b/>
          <w:spacing w:val="0"/>
          <w:szCs w:val="24"/>
        </w:rPr>
      </w:pPr>
      <w:r w:rsidRPr="00C90A29">
        <w:rPr>
          <w:rFonts w:ascii="Times New Roman" w:hAnsi="Times New Roman" w:cs="Times New Roman"/>
          <w:b/>
          <w:spacing w:val="0"/>
          <w:szCs w:val="24"/>
        </w:rPr>
        <w:t>w sprawie realizacji pilotażowego programu „Aktywny samorząd”</w:t>
      </w:r>
    </w:p>
    <w:p w14:paraId="4F8CBA21" w14:textId="77777777" w:rsidR="00D9025A" w:rsidRPr="00C90A29" w:rsidRDefault="00D9025A" w:rsidP="00D9025A">
      <w:pPr>
        <w:rPr>
          <w:bCs/>
        </w:rPr>
      </w:pPr>
    </w:p>
    <w:p w14:paraId="64CD67F1" w14:textId="77777777" w:rsidR="00D9025A" w:rsidRPr="00C90A29" w:rsidRDefault="00D9025A" w:rsidP="00D9025A">
      <w:pPr>
        <w:rPr>
          <w:bCs/>
        </w:rPr>
      </w:pPr>
      <w:r w:rsidRPr="00C90A29">
        <w:rPr>
          <w:bCs/>
        </w:rPr>
        <w:t>Zawarty w dniu ...................................... w .......................................... pomiędzy:</w:t>
      </w:r>
    </w:p>
    <w:p w14:paraId="37196E3B" w14:textId="77777777" w:rsidR="00D9025A" w:rsidRPr="00C90A29" w:rsidRDefault="00D9025A" w:rsidP="00D9025A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 w:rsidRPr="00C90A2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(miesiąc słownie)                                 (miejscowość)</w:t>
      </w:r>
    </w:p>
    <w:p w14:paraId="65A69391" w14:textId="77777777" w:rsidR="00D9025A" w:rsidRPr="00C90A29" w:rsidRDefault="00D9025A" w:rsidP="00D9025A">
      <w:pPr>
        <w:rPr>
          <w:bCs/>
        </w:rPr>
      </w:pPr>
    </w:p>
    <w:p w14:paraId="4277FC1D" w14:textId="77777777" w:rsidR="00D9025A" w:rsidRPr="00C90A29" w:rsidRDefault="00D9025A" w:rsidP="00D9025A">
      <w:pPr>
        <w:jc w:val="both"/>
        <w:rPr>
          <w:bCs/>
        </w:rPr>
      </w:pPr>
      <w:r w:rsidRPr="00C90A29">
        <w:rPr>
          <w:bCs/>
        </w:rPr>
        <w:t>Państwowym Funduszem Rehabilitacji Osób Niepełnosprawnych z siedzibą w Warszawie Al. Jana Pawła II nr 13, zwanym dalej „PFRON”, który reprezentują:</w:t>
      </w:r>
    </w:p>
    <w:p w14:paraId="100FC798" w14:textId="77777777" w:rsidR="00D9025A" w:rsidRPr="00C90A29" w:rsidRDefault="00D9025A" w:rsidP="00D9025A">
      <w:pPr>
        <w:rPr>
          <w:bCs/>
        </w:rPr>
      </w:pPr>
    </w:p>
    <w:p w14:paraId="4868CAA4" w14:textId="77777777" w:rsidR="00D9025A" w:rsidRPr="00C90A29" w:rsidRDefault="00D9025A" w:rsidP="00D9025A">
      <w:pPr>
        <w:outlineLvl w:val="0"/>
        <w:rPr>
          <w:bCs/>
        </w:rPr>
      </w:pPr>
      <w:r w:rsidRPr="00C90A29">
        <w:rPr>
          <w:bCs/>
        </w:rPr>
        <w:t>1) .............................................................. - ..........................................................</w:t>
      </w:r>
    </w:p>
    <w:p w14:paraId="7732C6CC" w14:textId="77777777" w:rsidR="00D9025A" w:rsidRPr="00C90A29" w:rsidRDefault="00D9025A" w:rsidP="00D9025A">
      <w:pPr>
        <w:rPr>
          <w:bCs/>
          <w:sz w:val="20"/>
          <w:szCs w:val="20"/>
        </w:rPr>
      </w:pPr>
      <w:r w:rsidRPr="00C90A29">
        <w:rPr>
          <w:bCs/>
          <w:sz w:val="20"/>
          <w:szCs w:val="20"/>
        </w:rPr>
        <w:t xml:space="preserve">                           (nazwisko i imię)                                                          (stanowisko)</w:t>
      </w:r>
    </w:p>
    <w:p w14:paraId="72017C6A" w14:textId="77777777" w:rsidR="00D9025A" w:rsidRPr="00C90A29" w:rsidRDefault="00D9025A" w:rsidP="00D9025A">
      <w:pPr>
        <w:spacing w:before="120"/>
        <w:outlineLvl w:val="0"/>
        <w:rPr>
          <w:bCs/>
        </w:rPr>
      </w:pPr>
      <w:r w:rsidRPr="00C90A29">
        <w:rPr>
          <w:bCs/>
        </w:rPr>
        <w:t>2) .............................................................. - ..........................................................</w:t>
      </w:r>
    </w:p>
    <w:p w14:paraId="3E0ED589" w14:textId="77777777" w:rsidR="00D9025A" w:rsidRPr="00C90A29" w:rsidRDefault="00D9025A" w:rsidP="00D9025A">
      <w:pPr>
        <w:rPr>
          <w:bCs/>
          <w:sz w:val="20"/>
          <w:szCs w:val="20"/>
        </w:rPr>
      </w:pPr>
      <w:r w:rsidRPr="00C90A29">
        <w:rPr>
          <w:bCs/>
          <w:sz w:val="20"/>
          <w:szCs w:val="20"/>
        </w:rPr>
        <w:t xml:space="preserve">                           (nazwisko i imię)                                                          (stanowisko)</w:t>
      </w:r>
    </w:p>
    <w:p w14:paraId="5A22B951" w14:textId="77777777" w:rsidR="00D9025A" w:rsidRPr="00C90A29" w:rsidRDefault="00D9025A" w:rsidP="00D9025A">
      <w:pPr>
        <w:pStyle w:val="a-paragraf"/>
        <w:keepNext w:val="0"/>
        <w:spacing w:after="120"/>
        <w:jc w:val="left"/>
        <w:rPr>
          <w:b w:val="0"/>
          <w:bCs/>
          <w:szCs w:val="24"/>
        </w:rPr>
      </w:pPr>
      <w:r w:rsidRPr="00C90A29">
        <w:rPr>
          <w:b w:val="0"/>
          <w:bCs/>
          <w:szCs w:val="24"/>
        </w:rPr>
        <w:t xml:space="preserve">                                                                   a</w:t>
      </w:r>
    </w:p>
    <w:p w14:paraId="012C3C62" w14:textId="77777777" w:rsidR="00D9025A" w:rsidRPr="00C90A29" w:rsidRDefault="00D9025A" w:rsidP="00D9025A">
      <w:pPr>
        <w:rPr>
          <w:bCs/>
        </w:rPr>
      </w:pPr>
      <w:r w:rsidRPr="00C90A29">
        <w:rPr>
          <w:bCs/>
        </w:rPr>
        <w:t>........................................................ z siedzibą w ..................................................</w:t>
      </w:r>
    </w:p>
    <w:p w14:paraId="19153AEB" w14:textId="77777777" w:rsidR="00D9025A" w:rsidRPr="00C90A29" w:rsidRDefault="00D9025A" w:rsidP="00D9025A">
      <w:pPr>
        <w:rPr>
          <w:bCs/>
          <w:sz w:val="20"/>
          <w:szCs w:val="20"/>
        </w:rPr>
      </w:pPr>
      <w:r w:rsidRPr="00C90A29">
        <w:rPr>
          <w:bCs/>
          <w:sz w:val="20"/>
          <w:szCs w:val="20"/>
        </w:rPr>
        <w:t xml:space="preserve">                  (nazwa osoby prawnej)                                                           (miejscowość)</w:t>
      </w:r>
    </w:p>
    <w:p w14:paraId="5E820F81" w14:textId="77777777" w:rsidR="00D9025A" w:rsidRPr="00C90A29" w:rsidRDefault="00D9025A" w:rsidP="00D9025A">
      <w:pPr>
        <w:rPr>
          <w:bCs/>
        </w:rPr>
      </w:pPr>
      <w:r w:rsidRPr="00C90A29">
        <w:rPr>
          <w:bCs/>
        </w:rPr>
        <w:t>...............................................................................................................................</w:t>
      </w:r>
    </w:p>
    <w:p w14:paraId="3E99ADCE" w14:textId="77777777" w:rsidR="00D9025A" w:rsidRPr="00C90A29" w:rsidRDefault="00D9025A" w:rsidP="00D9025A">
      <w:pPr>
        <w:rPr>
          <w:bCs/>
          <w:sz w:val="20"/>
          <w:szCs w:val="20"/>
        </w:rPr>
      </w:pPr>
      <w:r w:rsidRPr="00C90A29">
        <w:rPr>
          <w:bCs/>
          <w:sz w:val="20"/>
          <w:szCs w:val="20"/>
        </w:rPr>
        <w:t xml:space="preserve">                                                            (nr kodu, dokładny adres) </w:t>
      </w:r>
    </w:p>
    <w:p w14:paraId="28AD8337" w14:textId="77777777" w:rsidR="00D9025A" w:rsidRPr="00C90A29" w:rsidRDefault="00D9025A" w:rsidP="00D9025A">
      <w:pPr>
        <w:spacing w:before="120"/>
        <w:rPr>
          <w:bCs/>
        </w:rPr>
      </w:pPr>
      <w:r w:rsidRPr="00C90A29">
        <w:rPr>
          <w:bCs/>
        </w:rPr>
        <w:t>zwanym dalej „Realizatorem” którą reprezentują:</w:t>
      </w:r>
    </w:p>
    <w:p w14:paraId="238FA47B" w14:textId="77777777" w:rsidR="00D9025A" w:rsidRPr="00C90A29" w:rsidRDefault="00D9025A" w:rsidP="00D9025A">
      <w:pPr>
        <w:rPr>
          <w:bCs/>
        </w:rPr>
      </w:pPr>
    </w:p>
    <w:p w14:paraId="58A5D1CF" w14:textId="77777777" w:rsidR="00D9025A" w:rsidRPr="00C90A29" w:rsidRDefault="00D9025A" w:rsidP="00D9025A">
      <w:pPr>
        <w:outlineLvl w:val="0"/>
        <w:rPr>
          <w:bCs/>
        </w:rPr>
      </w:pPr>
      <w:r w:rsidRPr="00C90A29">
        <w:rPr>
          <w:bCs/>
        </w:rPr>
        <w:t>1) .............................................................. - ........................................................</w:t>
      </w:r>
    </w:p>
    <w:p w14:paraId="6C6EC4D8" w14:textId="77777777" w:rsidR="00D9025A" w:rsidRPr="00C90A29" w:rsidRDefault="00D9025A" w:rsidP="00D9025A">
      <w:pPr>
        <w:rPr>
          <w:bCs/>
          <w:sz w:val="20"/>
          <w:szCs w:val="20"/>
        </w:rPr>
      </w:pPr>
      <w:r w:rsidRPr="00C90A29">
        <w:rPr>
          <w:bCs/>
          <w:sz w:val="20"/>
          <w:szCs w:val="20"/>
        </w:rPr>
        <w:t xml:space="preserve">                           (nazwisko i imię)                                                       (funkcja)</w:t>
      </w:r>
    </w:p>
    <w:p w14:paraId="708279B8" w14:textId="77777777" w:rsidR="00D9025A" w:rsidRPr="00C90A29" w:rsidRDefault="00D9025A" w:rsidP="00D9025A">
      <w:pPr>
        <w:spacing w:before="60"/>
        <w:outlineLvl w:val="0"/>
        <w:rPr>
          <w:bCs/>
        </w:rPr>
      </w:pPr>
      <w:r w:rsidRPr="00C90A29">
        <w:rPr>
          <w:bCs/>
        </w:rPr>
        <w:t>2) .............................................................. - ........................................................</w:t>
      </w:r>
    </w:p>
    <w:p w14:paraId="58846D5F" w14:textId="77777777" w:rsidR="00D9025A" w:rsidRPr="00C90A29" w:rsidRDefault="00D9025A" w:rsidP="00D9025A">
      <w:pPr>
        <w:rPr>
          <w:bCs/>
          <w:sz w:val="20"/>
          <w:szCs w:val="20"/>
        </w:rPr>
      </w:pPr>
      <w:r w:rsidRPr="00C90A29">
        <w:rPr>
          <w:bCs/>
          <w:sz w:val="20"/>
          <w:szCs w:val="20"/>
        </w:rPr>
        <w:t xml:space="preserve">                           (nazwisko i imię)                                                        (funkcja)</w:t>
      </w:r>
    </w:p>
    <w:p w14:paraId="6B64B425" w14:textId="77777777" w:rsidR="00D9025A" w:rsidRPr="00C90A29" w:rsidRDefault="00D9025A" w:rsidP="00D9025A">
      <w:pPr>
        <w:pStyle w:val="Nagwek"/>
        <w:tabs>
          <w:tab w:val="clear" w:pos="4536"/>
          <w:tab w:val="clear" w:pos="9072"/>
        </w:tabs>
        <w:rPr>
          <w:bCs/>
          <w:szCs w:val="24"/>
        </w:rPr>
      </w:pPr>
    </w:p>
    <w:p w14:paraId="115FD918" w14:textId="77777777" w:rsidR="00D9025A" w:rsidRPr="00C90A29" w:rsidRDefault="00D9025A" w:rsidP="00D9025A">
      <w:pPr>
        <w:pStyle w:val="Tekstpodstawowy3"/>
        <w:spacing w:line="276" w:lineRule="auto"/>
        <w:rPr>
          <w:rFonts w:ascii="Times New Roman" w:hAnsi="Times New Roman" w:cs="Times New Roman"/>
          <w:b/>
          <w:bCs/>
          <w:i w:val="0"/>
        </w:rPr>
      </w:pPr>
      <w:r w:rsidRPr="00C90A29">
        <w:rPr>
          <w:rFonts w:ascii="Times New Roman" w:hAnsi="Times New Roman" w:cs="Times New Roman"/>
          <w:b/>
          <w:bCs/>
          <w:i w:val="0"/>
        </w:rPr>
        <w:t>jeżeli aneks podpisywany jest przez osoby upoważnione do reprezentowania Realizatora na podstawie pełnomocnictwa, należy dodać:</w:t>
      </w:r>
    </w:p>
    <w:p w14:paraId="251825B1" w14:textId="77777777" w:rsidR="00D9025A" w:rsidRPr="00C90A29" w:rsidRDefault="00D9025A" w:rsidP="00D9025A">
      <w:pPr>
        <w:spacing w:line="276" w:lineRule="auto"/>
        <w:rPr>
          <w:bCs/>
        </w:rPr>
      </w:pPr>
      <w:r w:rsidRPr="00C90A29">
        <w:rPr>
          <w:bCs/>
        </w:rPr>
        <w:t>zgodnie z treścią pełnomocnictwa z dnia ............................................................</w:t>
      </w:r>
    </w:p>
    <w:p w14:paraId="2A6AC514" w14:textId="77777777" w:rsidR="00D9025A" w:rsidRPr="00C90A29" w:rsidRDefault="00D9025A" w:rsidP="00D9025A">
      <w:pPr>
        <w:spacing w:line="276" w:lineRule="auto"/>
        <w:jc w:val="both"/>
        <w:rPr>
          <w:bCs/>
        </w:rPr>
      </w:pPr>
      <w:r w:rsidRPr="00C90A29">
        <w:rPr>
          <w:bCs/>
        </w:rPr>
        <w:t xml:space="preserve">o następującej treści: </w:t>
      </w:r>
    </w:p>
    <w:p w14:paraId="5D175892" w14:textId="77777777" w:rsidR="00D9025A" w:rsidRPr="00C90A29" w:rsidRDefault="00D9025A" w:rsidP="00D9025A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C90A29">
        <w:rPr>
          <w:rFonts w:ascii="Times New Roman" w:hAnsi="Times New Roman" w:cs="Times New Roman"/>
        </w:rPr>
        <w:t xml:space="preserve">W umowie nr .......................................... z dnia..........................................., zwanej dalej </w:t>
      </w:r>
      <w:r w:rsidRPr="00C90A29">
        <w:rPr>
          <w:rFonts w:ascii="Times New Roman" w:hAnsi="Times New Roman" w:cs="Times New Roman"/>
          <w:b/>
          <w:bCs/>
        </w:rPr>
        <w:t>„umową”</w:t>
      </w:r>
      <w:r w:rsidRPr="00C90A29">
        <w:rPr>
          <w:rFonts w:ascii="Times New Roman" w:hAnsi="Times New Roman" w:cs="Times New Roman"/>
        </w:rPr>
        <w:t>, wprowadza się następujące zmiany:</w:t>
      </w:r>
    </w:p>
    <w:p w14:paraId="63ADBDBE" w14:textId="77777777" w:rsidR="00D9025A" w:rsidRPr="00C90A29" w:rsidRDefault="00D9025A" w:rsidP="00D9025A">
      <w:pPr>
        <w:spacing w:before="120" w:after="60"/>
        <w:ind w:left="284" w:hanging="284"/>
        <w:jc w:val="center"/>
        <w:rPr>
          <w:bCs/>
        </w:rPr>
      </w:pPr>
      <w:r w:rsidRPr="00C90A29"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439F4" wp14:editId="472FFB24">
                <wp:simplePos x="0" y="0"/>
                <wp:positionH relativeFrom="column">
                  <wp:posOffset>5804535</wp:posOffset>
                </wp:positionH>
                <wp:positionV relativeFrom="paragraph">
                  <wp:posOffset>22860</wp:posOffset>
                </wp:positionV>
                <wp:extent cx="390525" cy="243840"/>
                <wp:effectExtent l="0" t="0" r="0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671BCA" w14:textId="77777777" w:rsidR="00D9025A" w:rsidRDefault="00D9025A" w:rsidP="00D9025A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457.05pt;margin-top:1.8pt;width:30.75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" stroked="f">
                <v:textbox>
                  <w:txbxContent>
                    <w:p w:rsidR="00D9025A" w:rsidRDefault="00D9025A" w:rsidP="00D9025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B5500A9" w14:textId="77777777" w:rsidR="00D9025A" w:rsidRPr="00C90A29" w:rsidRDefault="00D9025A" w:rsidP="00D9025A">
      <w:pPr>
        <w:spacing w:before="120" w:after="60"/>
        <w:ind w:left="284" w:hanging="284"/>
        <w:jc w:val="center"/>
        <w:rPr>
          <w:bCs/>
        </w:rPr>
      </w:pPr>
      <w:r w:rsidRPr="00C90A29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6C26215" wp14:editId="3A39767A">
                <wp:simplePos x="0" y="0"/>
                <wp:positionH relativeFrom="column">
                  <wp:posOffset>194945</wp:posOffset>
                </wp:positionH>
                <wp:positionV relativeFrom="paragraph">
                  <wp:posOffset>-281305</wp:posOffset>
                </wp:positionV>
                <wp:extent cx="6162675" cy="219075"/>
                <wp:effectExtent l="635" t="4445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D5928" w14:textId="77777777" w:rsidR="00D9025A" w:rsidRPr="00F168F3" w:rsidRDefault="00D9025A" w:rsidP="00D9025A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>Aneks do u</w:t>
                            </w:r>
                            <w:r w:rsidRPr="00F168F3"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>mow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>y</w:t>
                            </w:r>
                            <w:r w:rsidRPr="00F168F3"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 xml:space="preserve"> w sprawie realizacji pilotażowego programu „Aktywny samorząd”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15.35pt;margin-top:-22.15pt;width:485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" stroked="f">
                <v:textbox>
                  <w:txbxContent>
                    <w:p w:rsidR="00D9025A" w:rsidRPr="00F168F3" w:rsidRDefault="00D9025A" w:rsidP="00D9025A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>Aneks do u</w:t>
                      </w:r>
                      <w:r w:rsidRPr="00F168F3"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>mow</w:t>
                      </w:r>
                      <w:r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>y</w:t>
                      </w:r>
                      <w:r w:rsidRPr="00F168F3"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 xml:space="preserve"> w sprawie realizacji pilotażowego programu „Aktywny samorząd”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90A29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982FEA9" wp14:editId="41707927">
                <wp:simplePos x="0" y="0"/>
                <wp:positionH relativeFrom="column">
                  <wp:posOffset>194945</wp:posOffset>
                </wp:positionH>
                <wp:positionV relativeFrom="paragraph">
                  <wp:posOffset>174625</wp:posOffset>
                </wp:positionV>
                <wp:extent cx="5038090" cy="107315"/>
                <wp:effectExtent l="635" t="3175" r="0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090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26233" w14:textId="77777777" w:rsidR="00D9025A" w:rsidRPr="00F168F3" w:rsidRDefault="00D9025A" w:rsidP="00D9025A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>Aneks do u</w:t>
                            </w:r>
                            <w:r w:rsidRPr="00F168F3"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>mow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>y</w:t>
                            </w:r>
                            <w:r w:rsidRPr="00F168F3"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 xml:space="preserve"> w sprawie realizacji pilotażowego programu „Aktywny samorząd”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left:0;text-align:left;margin-left:15.35pt;margin-top:13.75pt;width:396.7pt;height: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" stroked="f">
                <v:textbox>
                  <w:txbxContent>
                    <w:p w:rsidR="00D9025A" w:rsidRPr="00F168F3" w:rsidRDefault="00D9025A" w:rsidP="00D9025A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>Aneks do u</w:t>
                      </w:r>
                      <w:r w:rsidRPr="00F168F3"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>mow</w:t>
                      </w:r>
                      <w:r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>y</w:t>
                      </w:r>
                      <w:r w:rsidRPr="00F168F3"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 xml:space="preserve"> w sprawie realizacji pilotażowego programu „Aktywny samorząd”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90A29">
        <w:rPr>
          <w:bCs/>
        </w:rPr>
        <w:t>§ 1</w:t>
      </w:r>
    </w:p>
    <w:p w14:paraId="270716AF" w14:textId="77777777" w:rsidR="00D9025A" w:rsidRPr="00C90A29" w:rsidRDefault="00D9025A" w:rsidP="00D9025A">
      <w:pPr>
        <w:pStyle w:val="Tekstpodstawowywcity3"/>
        <w:numPr>
          <w:ilvl w:val="0"/>
          <w:numId w:val="2"/>
        </w:numPr>
        <w:tabs>
          <w:tab w:val="clear" w:pos="0"/>
          <w:tab w:val="left" w:pos="426"/>
        </w:tabs>
        <w:spacing w:before="60" w:after="60"/>
        <w:ind w:left="426" w:hanging="426"/>
        <w:rPr>
          <w:sz w:val="24"/>
          <w:szCs w:val="24"/>
        </w:rPr>
      </w:pPr>
      <w:r w:rsidRPr="00C90A29">
        <w:rPr>
          <w:sz w:val="24"/>
          <w:szCs w:val="24"/>
        </w:rPr>
        <w:t xml:space="preserve">W § 2 umowy ust. 1 otrzymuje brzmienie: </w:t>
      </w:r>
    </w:p>
    <w:p w14:paraId="55FDEF65" w14:textId="77777777" w:rsidR="00D9025A" w:rsidRPr="00C90A29" w:rsidRDefault="00D9025A" w:rsidP="00D9025A">
      <w:pPr>
        <w:pStyle w:val="Tekstpodstawowywcity3"/>
        <w:tabs>
          <w:tab w:val="clear" w:pos="0"/>
        </w:tabs>
        <w:spacing w:before="0"/>
        <w:ind w:left="426" w:firstLine="0"/>
        <w:rPr>
          <w:sz w:val="24"/>
          <w:szCs w:val="24"/>
        </w:rPr>
      </w:pPr>
      <w:r w:rsidRPr="00C90A29">
        <w:rPr>
          <w:sz w:val="24"/>
          <w:szCs w:val="24"/>
        </w:rPr>
        <w:t>„</w:t>
      </w:r>
      <w:r w:rsidR="00150352">
        <w:rPr>
          <w:sz w:val="24"/>
          <w:szCs w:val="24"/>
        </w:rPr>
        <w:t>1</w:t>
      </w:r>
      <w:r w:rsidRPr="00C90A29">
        <w:rPr>
          <w:sz w:val="24"/>
          <w:szCs w:val="24"/>
        </w:rPr>
        <w:t xml:space="preserve">. Przekazanie </w:t>
      </w:r>
      <w:r w:rsidRPr="00C90A29">
        <w:rPr>
          <w:bCs/>
          <w:sz w:val="24"/>
          <w:szCs w:val="24"/>
        </w:rPr>
        <w:t xml:space="preserve">przyznanych przez PFRON </w:t>
      </w:r>
      <w:r w:rsidRPr="00C90A29">
        <w:rPr>
          <w:sz w:val="24"/>
          <w:szCs w:val="24"/>
        </w:rPr>
        <w:t xml:space="preserve">w 20.... roku środków finansowych na realizację programu na terenie, o którym mowa w </w:t>
      </w:r>
      <w:r w:rsidRPr="00C90A29">
        <w:rPr>
          <w:bCs/>
          <w:sz w:val="24"/>
          <w:szCs w:val="24"/>
        </w:rPr>
        <w:t>§ 1 ust. 1 umowy pkt 1</w:t>
      </w:r>
      <w:r w:rsidRPr="00C90A29">
        <w:rPr>
          <w:sz w:val="24"/>
          <w:szCs w:val="24"/>
        </w:rPr>
        <w:t>, nastąpi w transzach, według następujących zasad:</w:t>
      </w:r>
    </w:p>
    <w:p w14:paraId="09D5DBE6" w14:textId="77777777" w:rsidR="00D9025A" w:rsidRPr="00C90A29" w:rsidRDefault="00D9025A" w:rsidP="00D9025A">
      <w:pPr>
        <w:pStyle w:val="Tekstpodstawowywcity3"/>
        <w:numPr>
          <w:ilvl w:val="0"/>
          <w:numId w:val="3"/>
        </w:numPr>
        <w:tabs>
          <w:tab w:val="clear" w:pos="0"/>
        </w:tabs>
        <w:ind w:left="709" w:hanging="283"/>
        <w:rPr>
          <w:bCs/>
          <w:sz w:val="24"/>
          <w:szCs w:val="24"/>
        </w:rPr>
      </w:pPr>
      <w:r w:rsidRPr="00C90A29">
        <w:rPr>
          <w:bCs/>
          <w:sz w:val="24"/>
          <w:szCs w:val="24"/>
        </w:rPr>
        <w:t>pierwsza transza środków finansowych przekazana zostanie Realizatorowi</w:t>
      </w:r>
      <w:r w:rsidRPr="00C90A29">
        <w:rPr>
          <w:sz w:val="24"/>
          <w:szCs w:val="24"/>
        </w:rPr>
        <w:t xml:space="preserve">  w pierwszym półroczu,</w:t>
      </w:r>
      <w:r w:rsidRPr="00C90A29">
        <w:rPr>
          <w:bCs/>
          <w:sz w:val="24"/>
          <w:szCs w:val="24"/>
        </w:rPr>
        <w:t xml:space="preserve"> w formie zaliczki do łącznej wysokości ....................zł  (słownie złotych: ............................), w tym na realizację:</w:t>
      </w:r>
    </w:p>
    <w:p w14:paraId="6C61B0BD" w14:textId="77777777" w:rsidR="00D9025A" w:rsidRPr="00C90A29" w:rsidRDefault="00D9025A" w:rsidP="00D9025A">
      <w:pPr>
        <w:numPr>
          <w:ilvl w:val="0"/>
          <w:numId w:val="1"/>
        </w:numPr>
        <w:tabs>
          <w:tab w:val="clear" w:pos="720"/>
        </w:tabs>
        <w:spacing w:before="120" w:after="120"/>
        <w:ind w:left="1134" w:hanging="425"/>
        <w:rPr>
          <w:bCs/>
          <w:strike/>
        </w:rPr>
      </w:pPr>
      <w:r w:rsidRPr="00C90A29">
        <w:rPr>
          <w:bCs/>
        </w:rPr>
        <w:t xml:space="preserve">Modułu I w wysokości .....................zł (słownie złotych: ......................................), </w:t>
      </w:r>
    </w:p>
    <w:p w14:paraId="7AC6269C" w14:textId="77777777" w:rsidR="00D9025A" w:rsidRPr="00C90A29" w:rsidRDefault="00D9025A" w:rsidP="00D9025A">
      <w:pPr>
        <w:numPr>
          <w:ilvl w:val="0"/>
          <w:numId w:val="1"/>
        </w:numPr>
        <w:spacing w:before="120" w:after="120"/>
        <w:ind w:left="1080"/>
        <w:jc w:val="both"/>
        <w:rPr>
          <w:bCs/>
        </w:rPr>
      </w:pPr>
      <w:r w:rsidRPr="00C90A29">
        <w:rPr>
          <w:bCs/>
        </w:rPr>
        <w:t>Modułu II w wysokości ..................zł (słownie złotych: .........................................),</w:t>
      </w:r>
    </w:p>
    <w:p w14:paraId="1EC43ADD" w14:textId="77777777" w:rsidR="00D9025A" w:rsidRPr="00C90A29" w:rsidRDefault="00D9025A" w:rsidP="00D9025A">
      <w:pPr>
        <w:spacing w:before="60"/>
        <w:ind w:left="720"/>
        <w:jc w:val="both"/>
        <w:rPr>
          <w:bCs/>
        </w:rPr>
      </w:pPr>
      <w:r w:rsidRPr="00C90A29">
        <w:rPr>
          <w:bCs/>
        </w:rPr>
        <w:t>oraz na:</w:t>
      </w:r>
    </w:p>
    <w:p w14:paraId="6913046D" w14:textId="77777777" w:rsidR="00D9025A" w:rsidRPr="00C90A29" w:rsidRDefault="00D9025A" w:rsidP="00D9025A">
      <w:pPr>
        <w:numPr>
          <w:ilvl w:val="0"/>
          <w:numId w:val="1"/>
        </w:numPr>
        <w:spacing w:before="60"/>
        <w:ind w:left="1080"/>
        <w:jc w:val="both"/>
        <w:rPr>
          <w:bCs/>
        </w:rPr>
      </w:pPr>
      <w:r w:rsidRPr="00C90A29">
        <w:rPr>
          <w:bCs/>
        </w:rPr>
        <w:t>obsługę realizacji programu</w:t>
      </w:r>
      <w:r w:rsidRPr="00C90A29">
        <w:rPr>
          <w:bCs/>
          <w:vertAlign w:val="superscript"/>
        </w:rPr>
        <w:t>3</w:t>
      </w:r>
      <w:r w:rsidRPr="00C90A29">
        <w:rPr>
          <w:bCs/>
        </w:rPr>
        <w:t>, w wysokości .............</w:t>
      </w:r>
      <w:r>
        <w:rPr>
          <w:bCs/>
        </w:rPr>
        <w:t xml:space="preserve"> </w:t>
      </w:r>
      <w:r w:rsidRPr="00C90A29">
        <w:rPr>
          <w:bCs/>
        </w:rPr>
        <w:t>zł (słownie złotych:.................),</w:t>
      </w:r>
    </w:p>
    <w:p w14:paraId="199DC921" w14:textId="77777777" w:rsidR="00D9025A" w:rsidRPr="00C90A29" w:rsidRDefault="00D9025A" w:rsidP="00D9025A">
      <w:pPr>
        <w:numPr>
          <w:ilvl w:val="0"/>
          <w:numId w:val="1"/>
        </w:numPr>
        <w:spacing w:before="60"/>
        <w:ind w:left="1080"/>
        <w:jc w:val="both"/>
        <w:rPr>
          <w:bCs/>
        </w:rPr>
      </w:pPr>
      <w:r w:rsidRPr="00C90A29">
        <w:rPr>
          <w:bCs/>
        </w:rPr>
        <w:t>promocję programu</w:t>
      </w:r>
      <w:r w:rsidRPr="00C90A29">
        <w:rPr>
          <w:bCs/>
          <w:vertAlign w:val="superscript"/>
        </w:rPr>
        <w:t>4</w:t>
      </w:r>
      <w:r w:rsidRPr="00C90A29">
        <w:rPr>
          <w:bCs/>
        </w:rPr>
        <w:t>,  w wysokości .............</w:t>
      </w:r>
      <w:r>
        <w:rPr>
          <w:bCs/>
        </w:rPr>
        <w:t xml:space="preserve"> </w:t>
      </w:r>
      <w:r w:rsidRPr="00C90A29">
        <w:rPr>
          <w:bCs/>
        </w:rPr>
        <w:t>zł (słownie złotych:.............................),</w:t>
      </w:r>
    </w:p>
    <w:p w14:paraId="5539B04F" w14:textId="77777777" w:rsidR="00D9025A" w:rsidRPr="00C90A29" w:rsidRDefault="00D9025A" w:rsidP="00D9025A">
      <w:pPr>
        <w:numPr>
          <w:ilvl w:val="0"/>
          <w:numId w:val="1"/>
        </w:numPr>
        <w:spacing w:before="60"/>
        <w:ind w:left="1080"/>
        <w:jc w:val="both"/>
        <w:rPr>
          <w:bCs/>
        </w:rPr>
      </w:pPr>
      <w:r w:rsidRPr="00C90A29">
        <w:rPr>
          <w:bCs/>
        </w:rPr>
        <w:t>ewaluację programu</w:t>
      </w:r>
      <w:r w:rsidRPr="00C90A29">
        <w:rPr>
          <w:bCs/>
          <w:vertAlign w:val="superscript"/>
        </w:rPr>
        <w:t>5</w:t>
      </w:r>
      <w:r w:rsidRPr="00C90A29">
        <w:rPr>
          <w:bCs/>
        </w:rPr>
        <w:t>, w wysokości .............</w:t>
      </w:r>
      <w:r>
        <w:rPr>
          <w:bCs/>
        </w:rPr>
        <w:t xml:space="preserve"> </w:t>
      </w:r>
      <w:r w:rsidRPr="00C90A29">
        <w:rPr>
          <w:bCs/>
        </w:rPr>
        <w:t>zł (słownie złotych:..............</w:t>
      </w:r>
      <w:r>
        <w:rPr>
          <w:bCs/>
        </w:rPr>
        <w:t>.</w:t>
      </w:r>
      <w:r w:rsidRPr="00C90A29">
        <w:rPr>
          <w:bCs/>
        </w:rPr>
        <w:t xml:space="preserve">..............), </w:t>
      </w:r>
    </w:p>
    <w:p w14:paraId="212D9ED1" w14:textId="77777777" w:rsidR="00D9025A" w:rsidRPr="00C90A29" w:rsidRDefault="00D9025A" w:rsidP="00D9025A">
      <w:pPr>
        <w:spacing w:before="60"/>
        <w:ind w:left="709"/>
        <w:jc w:val="both"/>
        <w:rPr>
          <w:bCs/>
        </w:rPr>
      </w:pPr>
      <w:r w:rsidRPr="00C90A29">
        <w:rPr>
          <w:bCs/>
        </w:rPr>
        <w:t>z zastrzeżeniem ust. 7;</w:t>
      </w:r>
    </w:p>
    <w:p w14:paraId="6E3282C7" w14:textId="77777777" w:rsidR="00D9025A" w:rsidRPr="00C90A29" w:rsidRDefault="00D9025A" w:rsidP="00D9025A">
      <w:pPr>
        <w:pStyle w:val="Tekstpodstawowywcity3"/>
        <w:tabs>
          <w:tab w:val="clear" w:pos="0"/>
        </w:tabs>
        <w:ind w:left="720" w:hanging="294"/>
        <w:rPr>
          <w:bCs/>
          <w:sz w:val="24"/>
          <w:szCs w:val="24"/>
        </w:rPr>
      </w:pPr>
      <w:r w:rsidRPr="00C90A29">
        <w:rPr>
          <w:bCs/>
          <w:sz w:val="24"/>
          <w:szCs w:val="24"/>
        </w:rPr>
        <w:t>2)</w:t>
      </w:r>
      <w:r w:rsidRPr="00C90A29">
        <w:rPr>
          <w:bCs/>
          <w:sz w:val="24"/>
          <w:szCs w:val="24"/>
        </w:rPr>
        <w:tab/>
        <w:t>druga transza środków finansowych PFRON przeznaczonych na realizację programu zostanie przekazana przez PFRON w IV kwartale roku, na podstawie zapotrzebowania złożonego przez Realizatora do PFRON, w wysokości określonej w aneksie do umowy, z zastrzeżeniem pkt 3;</w:t>
      </w:r>
    </w:p>
    <w:p w14:paraId="22CFF7BE" w14:textId="77777777" w:rsidR="00D9025A" w:rsidRPr="00C90A29" w:rsidRDefault="00D9025A" w:rsidP="00D9025A">
      <w:pPr>
        <w:pStyle w:val="Tekstpodstawowywcity3"/>
        <w:tabs>
          <w:tab w:val="clear" w:pos="0"/>
        </w:tabs>
        <w:ind w:left="720" w:hanging="294"/>
        <w:rPr>
          <w:bCs/>
          <w:sz w:val="24"/>
          <w:szCs w:val="24"/>
        </w:rPr>
      </w:pPr>
      <w:r w:rsidRPr="00C90A29">
        <w:rPr>
          <w:bCs/>
          <w:sz w:val="24"/>
          <w:szCs w:val="24"/>
        </w:rPr>
        <w:t>3)</w:t>
      </w:r>
      <w:r w:rsidRPr="00C90A29">
        <w:rPr>
          <w:bCs/>
          <w:sz w:val="24"/>
          <w:szCs w:val="24"/>
        </w:rPr>
        <w:tab/>
        <w:t>aneksu do umowy, o którym mowa w pkt 2 nie zawiera się w przypadku, gdy środki finansowe przekazane na podstawie pkt 1 umożliwią Realizatorowi udzielenie dofinansowania w ramach wszystkich wniosków pozytywnie zweryfikowanych pod względem formalnym</w:t>
      </w:r>
      <w:r w:rsidRPr="00C90A29">
        <w:rPr>
          <w:bCs/>
          <w:kern w:val="2"/>
          <w:sz w:val="24"/>
          <w:szCs w:val="24"/>
        </w:rPr>
        <w:t xml:space="preserve"> i merytorycznym</w:t>
      </w:r>
      <w:r w:rsidRPr="00C90A29">
        <w:rPr>
          <w:bCs/>
          <w:sz w:val="24"/>
          <w:szCs w:val="24"/>
        </w:rPr>
        <w:t>, a także, gdy Realizator nie złoży zapotrzebowania.”.</w:t>
      </w:r>
    </w:p>
    <w:p w14:paraId="1F5FF9C9" w14:textId="77777777" w:rsidR="00D9025A" w:rsidRPr="00C90A29" w:rsidRDefault="00D9025A" w:rsidP="00D9025A">
      <w:pPr>
        <w:spacing w:before="60"/>
        <w:ind w:left="426" w:hanging="426"/>
        <w:jc w:val="both"/>
        <w:rPr>
          <w:bCs/>
        </w:rPr>
      </w:pPr>
      <w:r w:rsidRPr="00C90A29">
        <w:rPr>
          <w:bCs/>
        </w:rPr>
        <w:t>2.</w:t>
      </w:r>
      <w:r w:rsidRPr="00C90A29">
        <w:rPr>
          <w:bCs/>
        </w:rPr>
        <w:tab/>
        <w:t>Pozostałe warunki umowy, w tym oświadczenia Realizatora, pozostają bez zmian.</w:t>
      </w:r>
    </w:p>
    <w:p w14:paraId="3FFE4B9E" w14:textId="77777777" w:rsidR="00D9025A" w:rsidRPr="00C90A29" w:rsidRDefault="00D9025A" w:rsidP="00D9025A">
      <w:pPr>
        <w:spacing w:before="120" w:after="60"/>
        <w:ind w:left="284" w:hanging="284"/>
        <w:jc w:val="center"/>
      </w:pPr>
      <w:r w:rsidRPr="00C90A29">
        <w:t>§ 2</w:t>
      </w:r>
    </w:p>
    <w:p w14:paraId="19A7BDB3" w14:textId="77777777" w:rsidR="00D9025A" w:rsidRPr="00C90A29" w:rsidRDefault="00D9025A" w:rsidP="00D9025A">
      <w:pPr>
        <w:pStyle w:val="Tekstpodstawowy2"/>
        <w:rPr>
          <w:rFonts w:ascii="Times New Roman" w:hAnsi="Times New Roman" w:cs="Times New Roman"/>
          <w:bCs/>
          <w:spacing w:val="0"/>
          <w:sz w:val="24"/>
        </w:rPr>
      </w:pPr>
      <w:r w:rsidRPr="00C90A29">
        <w:rPr>
          <w:rFonts w:ascii="Times New Roman" w:hAnsi="Times New Roman" w:cs="Times New Roman"/>
          <w:bCs/>
          <w:spacing w:val="0"/>
          <w:sz w:val="24"/>
        </w:rPr>
        <w:t>Aneks do umowy wchodzi w życie z dniem podpisania.</w:t>
      </w:r>
    </w:p>
    <w:p w14:paraId="53253293" w14:textId="77777777" w:rsidR="00D9025A" w:rsidRPr="00C90A29" w:rsidRDefault="00D9025A" w:rsidP="00D9025A">
      <w:pPr>
        <w:spacing w:before="120" w:after="60"/>
        <w:ind w:left="284" w:hanging="284"/>
        <w:jc w:val="center"/>
        <w:rPr>
          <w:rFonts w:cs="Times New Roman"/>
          <w:bCs/>
        </w:rPr>
      </w:pPr>
      <w:r w:rsidRPr="00C90A29">
        <w:rPr>
          <w:rFonts w:cs="Times New Roman"/>
          <w:bCs/>
        </w:rPr>
        <w:t>§ 3</w:t>
      </w:r>
    </w:p>
    <w:p w14:paraId="5512143B" w14:textId="77777777" w:rsidR="00D9025A" w:rsidRPr="00C90A29" w:rsidRDefault="00D9025A" w:rsidP="00D9025A">
      <w:pPr>
        <w:pStyle w:val="Tekstpodstawowy2"/>
        <w:rPr>
          <w:rFonts w:ascii="Times New Roman" w:hAnsi="Times New Roman" w:cs="Times New Roman"/>
          <w:spacing w:val="0"/>
          <w:sz w:val="24"/>
        </w:rPr>
      </w:pPr>
      <w:r w:rsidRPr="00C90A29">
        <w:rPr>
          <w:rFonts w:ascii="Times New Roman" w:hAnsi="Times New Roman" w:cs="Times New Roman"/>
          <w:spacing w:val="0"/>
          <w:sz w:val="24"/>
        </w:rPr>
        <w:t>Aneks do umowy sporządzono w 2 (dwóch) jednobrzmiących egzemplarzach: jeden egzemplarz dla PFRON i jeden dla Realizatora.</w:t>
      </w:r>
    </w:p>
    <w:p w14:paraId="319F0BAD" w14:textId="77777777" w:rsidR="00D9025A" w:rsidRPr="00C90A29" w:rsidRDefault="00D9025A" w:rsidP="00D9025A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Cs/>
          <w:sz w:val="24"/>
          <w:szCs w:val="24"/>
        </w:rPr>
      </w:pPr>
    </w:p>
    <w:p w14:paraId="3D8FC96F" w14:textId="77777777" w:rsidR="00D9025A" w:rsidRPr="00C90A29" w:rsidRDefault="00D9025A" w:rsidP="00D9025A">
      <w:pPr>
        <w:rPr>
          <w:rFonts w:cs="Times New Roman"/>
          <w:bCs/>
        </w:rPr>
      </w:pPr>
      <w:r w:rsidRPr="00C90A29">
        <w:rPr>
          <w:rFonts w:cs="Times New Roman"/>
          <w:bCs/>
        </w:rPr>
        <w:t xml:space="preserve">    ...............................................                                                  ...............................................</w:t>
      </w:r>
    </w:p>
    <w:p w14:paraId="502F7C24" w14:textId="77777777" w:rsidR="00D9025A" w:rsidRPr="00C90A29" w:rsidRDefault="00D9025A" w:rsidP="00D9025A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Cs/>
          <w:sz w:val="24"/>
          <w:szCs w:val="24"/>
        </w:rPr>
      </w:pPr>
    </w:p>
    <w:p w14:paraId="48BA6298" w14:textId="77777777" w:rsidR="00D9025A" w:rsidRPr="00C90A29" w:rsidRDefault="00D9025A" w:rsidP="00D9025A">
      <w:pPr>
        <w:rPr>
          <w:rFonts w:cs="Times New Roman"/>
          <w:bCs/>
        </w:rPr>
      </w:pPr>
    </w:p>
    <w:p w14:paraId="3165422D" w14:textId="77777777" w:rsidR="00D9025A" w:rsidRPr="00C90A29" w:rsidRDefault="00D9025A" w:rsidP="00D9025A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Cs/>
          <w:sz w:val="24"/>
          <w:szCs w:val="24"/>
        </w:rPr>
      </w:pPr>
    </w:p>
    <w:p w14:paraId="14A893D7" w14:textId="77777777" w:rsidR="00D9025A" w:rsidRPr="00C90A29" w:rsidRDefault="00D9025A" w:rsidP="00D9025A">
      <w:pPr>
        <w:rPr>
          <w:rFonts w:cs="Times New Roman"/>
          <w:bCs/>
        </w:rPr>
      </w:pPr>
      <w:r w:rsidRPr="00C90A29">
        <w:rPr>
          <w:rFonts w:cs="Times New Roman"/>
          <w:bCs/>
        </w:rPr>
        <w:t xml:space="preserve">    ...............................................                                                 ...............................................</w:t>
      </w:r>
    </w:p>
    <w:p w14:paraId="223C4A44" w14:textId="77777777" w:rsidR="00D9025A" w:rsidRPr="00C90A29" w:rsidRDefault="00D9025A" w:rsidP="00D9025A">
      <w:pPr>
        <w:spacing w:before="120"/>
        <w:rPr>
          <w:rFonts w:cs="Times New Roman"/>
          <w:b/>
          <w:bCs/>
        </w:rPr>
      </w:pPr>
      <w:r w:rsidRPr="00C90A29">
        <w:rPr>
          <w:rFonts w:cs="Times New Roman"/>
          <w:b/>
          <w:bCs/>
        </w:rPr>
        <w:t xml:space="preserve">                    PFRON                                                                           REALIZATOR</w:t>
      </w:r>
    </w:p>
    <w:p w14:paraId="7DF9DE27" w14:textId="77777777" w:rsidR="00D9025A" w:rsidRPr="00C90A29" w:rsidRDefault="00D9025A" w:rsidP="00D9025A">
      <w:pPr>
        <w:pStyle w:val="Nagwek"/>
        <w:tabs>
          <w:tab w:val="clear" w:pos="4536"/>
          <w:tab w:val="clear" w:pos="9072"/>
        </w:tabs>
        <w:rPr>
          <w:bCs/>
          <w:szCs w:val="24"/>
        </w:rPr>
      </w:pPr>
    </w:p>
    <w:p w14:paraId="75CC7AFF" w14:textId="77777777" w:rsidR="00D9025A" w:rsidRPr="00C90A29" w:rsidRDefault="00D9025A" w:rsidP="00D9025A">
      <w:pPr>
        <w:pStyle w:val="Nagwek"/>
        <w:tabs>
          <w:tab w:val="clear" w:pos="4536"/>
          <w:tab w:val="clear" w:pos="9072"/>
        </w:tabs>
        <w:rPr>
          <w:bCs/>
          <w:szCs w:val="24"/>
        </w:rPr>
      </w:pPr>
    </w:p>
    <w:p w14:paraId="40977A27" w14:textId="77777777" w:rsidR="00D9025A" w:rsidRPr="00C90A29" w:rsidRDefault="00D9025A" w:rsidP="00D9025A">
      <w:pPr>
        <w:pStyle w:val="Tekstpodstawowy21"/>
        <w:spacing w:before="120"/>
        <w:ind w:firstLine="0"/>
        <w:rPr>
          <w:rFonts w:ascii="Times New Roman" w:hAnsi="Times New Roman" w:cs="Times New Roman"/>
          <w:spacing w:val="0"/>
        </w:rPr>
      </w:pPr>
    </w:p>
    <w:p w14:paraId="0E360B34" w14:textId="77777777" w:rsidR="00D9025A" w:rsidRPr="00C90A29" w:rsidRDefault="00D9025A" w:rsidP="00D9025A">
      <w:pPr>
        <w:pStyle w:val="Tekstpodstawowy21"/>
        <w:spacing w:before="120"/>
        <w:ind w:firstLine="0"/>
        <w:rPr>
          <w:rFonts w:ascii="Times New Roman" w:hAnsi="Times New Roman" w:cs="Times New Roman"/>
          <w:spacing w:val="0"/>
        </w:rPr>
      </w:pPr>
    </w:p>
    <w:p w14:paraId="4A5885FC" w14:textId="77777777" w:rsidR="00D9025A" w:rsidRPr="00C90A29" w:rsidRDefault="00D9025A" w:rsidP="00D9025A">
      <w:pPr>
        <w:pStyle w:val="Tekstpodstawowy21"/>
        <w:ind w:left="7655" w:firstLine="0"/>
        <w:rPr>
          <w:rFonts w:ascii="Times New Roman" w:hAnsi="Times New Roman" w:cs="Times New Roman"/>
          <w:spacing w:val="0"/>
        </w:rPr>
      </w:pPr>
    </w:p>
    <w:p w14:paraId="4118E1F3" w14:textId="77777777" w:rsidR="00946D70" w:rsidRDefault="00946D70"/>
    <w:sectPr w:rsidR="00946D70" w:rsidSect="00D9025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B3081"/>
    <w:multiLevelType w:val="hybridMultilevel"/>
    <w:tmpl w:val="4D26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2239C"/>
    <w:multiLevelType w:val="hybridMultilevel"/>
    <w:tmpl w:val="AFA4C5B4"/>
    <w:lvl w:ilvl="0" w:tplc="5E5A0D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4921EB1"/>
    <w:multiLevelType w:val="hybridMultilevel"/>
    <w:tmpl w:val="84CCECC0"/>
    <w:lvl w:ilvl="0" w:tplc="0F52F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5A"/>
    <w:rsid w:val="0011177D"/>
    <w:rsid w:val="00150352"/>
    <w:rsid w:val="00946D70"/>
    <w:rsid w:val="00D9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215D"/>
  <w15:chartTrackingRefBased/>
  <w15:docId w15:val="{48107734-6CC9-4A58-8240-CA0F2F4F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25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025A"/>
    <w:pPr>
      <w:keepNext/>
      <w:outlineLvl w:val="0"/>
    </w:pPr>
    <w:rPr>
      <w:rFonts w:ascii="Arial" w:hAnsi="Arial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025A"/>
    <w:rPr>
      <w:rFonts w:ascii="Arial" w:eastAsia="Times New Roman" w:hAnsi="Arial" w:cs="Arial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9025A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9025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D9025A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D9025A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9025A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rsid w:val="00D9025A"/>
    <w:pPr>
      <w:spacing w:before="60"/>
      <w:jc w:val="both"/>
    </w:pPr>
    <w:rPr>
      <w:rFonts w:ascii="Arial" w:hAnsi="Arial"/>
      <w:spacing w:val="10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025A"/>
    <w:rPr>
      <w:rFonts w:ascii="Arial" w:eastAsia="Times New Roman" w:hAnsi="Arial" w:cs="Arial"/>
      <w:spacing w:val="1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9025A"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9025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9025A"/>
    <w:pPr>
      <w:jc w:val="both"/>
    </w:pPr>
    <w:rPr>
      <w:rFonts w:ascii="Arial" w:hAnsi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9025A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a-paragraf">
    <w:name w:val="a-paragraf"/>
    <w:basedOn w:val="Normalny"/>
    <w:rsid w:val="00D9025A"/>
    <w:pPr>
      <w:keepNext/>
      <w:spacing w:before="120" w:after="40"/>
      <w:jc w:val="center"/>
    </w:pPr>
    <w:rPr>
      <w:rFonts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4704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Poręba Małgorzata</dc:creator>
  <cp:keywords/>
  <dc:description/>
  <cp:lastModifiedBy>Dudek Jarosław</cp:lastModifiedBy>
  <cp:revision>2</cp:revision>
  <dcterms:created xsi:type="dcterms:W3CDTF">2021-01-13T11:33:00Z</dcterms:created>
  <dcterms:modified xsi:type="dcterms:W3CDTF">2021-01-13T11:33:00Z</dcterms:modified>
</cp:coreProperties>
</file>